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Proc. Licitatório n.º 000034/17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PREGÃO PRESENCIAL n.º 21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Sessão: 1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Objeto: Contratação de empresa para a prestação de serviço de telefonia móvel pessoal (smp), com linhas habilitadas para comunicação local (intra-grupo) ilimitada, com opção de desbloqueio para utilização em outras áreas pelo gestor do contrato (sistema gestor on line), conforme quantidades, condições e especificações constantes do Anexo II – Termo de Referência.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Na data de 08 de agosto de 2017, às 09:30, o Pregoeiro e a Equipe de Apoio reuniram-se para a Sessão Pública de julgamento do Pregão em epígrafe.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CREDENCIAMENTO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CNPJ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  <w:p w:rsidR="00FC6DD5" w:rsidRPr="00FC6DD5" w:rsidRDefault="00EE1A6D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  <w:lang/>
              </w:rPr>
              <w:t>RO</w:t>
            </w:r>
            <w:r>
              <w:rPr>
                <w:rFonts w:ascii="Consolas" w:hAnsi="Consolas" w:cs="Consolas"/>
                <w:sz w:val="16"/>
                <w:szCs w:val="16"/>
              </w:rPr>
              <w:t>BERTA</w:t>
            </w:r>
            <w:r w:rsidR="00FC6DD5"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 CAPP PACHECO SALEH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137.781.628-10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02.558.157/0001-62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0255815762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Não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O Pregoeiro comunicou o encerramento do credenciamento.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207.002.567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CONTRATAÇÃO DE EMPRESA ESPECIALIZADA PARA A PRESTAÇÃO DE SERVIÇOS DE TELEFONIA MÓVEL CELULAR PARA A TRANSMISSÃO DE VOZ E DADOS, CONFORME ESPECIFICAÇÕES CONSTANTES DO ANEXO I, NOS TERMOS DAS CONCESSÕES OUTORGADAS PELA AGÊNCIA NACIONAL DE TELECOMUNICAÇÕES – ANATEL.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Status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570,4667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20.536,8012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FC6DD5" w:rsidRPr="00FC6DD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207.002.567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CONTRATAÇÃO DE EMPRESA ESPECIALIZADA PARA A PRESTAÇÃO DE SERVIÇOS DE TELEFONIA MÓVEL CELULAR PARA A TRANSMISSÃO DE VOZ E DADOS, CONFORME ESPECIFICAÇÕES CONSTANTES DO ANEXO I, NOS TERMOS DAS CONCESSÕES OUTORGADAS PELA AGÊNCIA NACIONAL DE TELECOMUNICAÇÕES – ANATEL.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C6DD5" w:rsidRPr="00FC6DD5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570,4667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SITUAÇÃO DOS ITENS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FC6DD5" w:rsidRPr="00FC6DD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FC6DD5" w:rsidRPr="00FC6DD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602,33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207.002.567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CONTRATAÇÃO DE EMPRESA ESPECIALIZADA PARA A PRESTAÇÃO DE SERVIÇOS DE TELEFONIA MÓVEL CELULAR PARA A TRANSMISSÃO DE VOZ E DADOS, CONFORME ESPECIFICAÇÕES CONSTANTES DO ANEXO I, NOS TERMOS DAS CONCESSÕES OUTORGADAS PELA AGÊNCIA NACIONAL DE TELECOMUNICAÇÕES – ANATEL.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570,4667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HABILITAÇÃO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FC6DD5" w:rsidRPr="00FC6DD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C6DD5" w:rsidRPr="00FC6DD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EE1A6D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ROBERTA</w:t>
            </w:r>
            <w:r w:rsidR="00FC6DD5"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 CAPP PACHECO SALEH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ADJUDICAÇÃO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FC6DD5" w:rsidRPr="00FC6DD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FC6DD5" w:rsidRPr="00FC6DD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207.002.567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CONTRATAÇÃO DE EMPRESA ESPECIALIZADA PARA A PRESTAÇÃO DE SERVIÇOS DE TELEFONIA MÓVEL CELULAR PARA A TRANSMISSÃO DE VOZ E DADOS, CONFORME ESPECIFICAÇÕES CONSTANTES DO ANEXO I, NOS TERMOS DAS CONCESSÕES OUTORGADAS PELA AGÊNCIA NACIONAL DE TELECOMUNICAÇÕES – ANATEL.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Em seguida, informou qu</w:t>
      </w:r>
      <w:r>
        <w:rPr>
          <w:rFonts w:ascii="Consolas" w:hAnsi="Consolas" w:cs="Consolas"/>
          <w:sz w:val="16"/>
          <w:szCs w:val="16"/>
          <w:lang/>
        </w:rPr>
        <w:t xml:space="preserve">e o processo seria encaminhado </w:t>
      </w:r>
      <w:r>
        <w:rPr>
          <w:rFonts w:ascii="Consolas" w:hAnsi="Consolas" w:cs="Consolas"/>
          <w:sz w:val="16"/>
          <w:szCs w:val="16"/>
        </w:rPr>
        <w:t>ao</w:t>
      </w:r>
      <w:r w:rsidRPr="00FC6DD5">
        <w:rPr>
          <w:rFonts w:ascii="Consolas" w:hAnsi="Consolas" w:cs="Consolas"/>
          <w:sz w:val="16"/>
          <w:szCs w:val="16"/>
          <w:lang/>
        </w:rPr>
        <w:t xml:space="preserve"> Sr Prefeit</w:t>
      </w:r>
      <w:r>
        <w:rPr>
          <w:rFonts w:ascii="Consolas" w:hAnsi="Consolas" w:cs="Consolas"/>
          <w:sz w:val="16"/>
          <w:szCs w:val="16"/>
        </w:rPr>
        <w:t>o</w:t>
      </w:r>
      <w:r w:rsidRPr="00FC6DD5">
        <w:rPr>
          <w:rFonts w:ascii="Consolas" w:hAnsi="Consolas" w:cs="Consolas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ENCERRAMENTO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95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TELEFÔNICA BRASIL S/A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207.002.567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CONTRATAÇÃO DE EMPRESA ESPECIALIZADA PARA A PRESTAÇÃO DE SERVIÇOS DE TELEFONIA MÓVEL CELULAR PARA A TRANSMISSÃO DE VOZ E DADOS, CONFORME ESPECIFICAÇÕES CONSTANTES DO ANEXO I, NOS TERMOS DAS CONCESSÕES OUTORGADAS PELA AGÊNCIA NACIONAL DE TELECOMUNICAÇÕES – ANATEL.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570,4667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20.536,8012</w:t>
            </w:r>
          </w:p>
        </w:tc>
      </w:tr>
      <w:tr w:rsidR="00FC6DD5" w:rsidRPr="00FC6DD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20.536,80</w:t>
            </w: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OCORRÊNCIAS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  <w:r w:rsidRPr="00FC6DD5">
        <w:rPr>
          <w:rFonts w:ascii="Consolas" w:hAnsi="Consolas" w:cs="Consolas"/>
          <w:sz w:val="16"/>
          <w:szCs w:val="16"/>
          <w:lang/>
        </w:rPr>
        <w:t>Não houve.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/>
        </w:rPr>
      </w:pP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lang/>
        </w:rPr>
        <w:t>ASSINAM</w:t>
      </w:r>
    </w:p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6"/>
      </w:tblGrid>
      <w:tr w:rsidR="00FC6DD5" w:rsidRPr="00FC6DD5" w:rsidTr="00FC6DD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DUCIELE DA SILVA NUNES DE MELO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JULIANA LAU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Cargo: Membro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C6DD5" w:rsidRPr="00FC6DD5" w:rsidTr="00FC6DD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</w:p>
          <w:p w:rsid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Cargo: Pregoeiro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  <w:tr w:rsidR="00FC6DD5" w:rsidRPr="00FC6DD5" w:rsidTr="00FC6DD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/>
        </w:rPr>
      </w:pPr>
      <w:r w:rsidRPr="00FC6DD5">
        <w:rPr>
          <w:rFonts w:ascii="Consolas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FC6DD5" w:rsidRPr="00FC6DD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Representante: RO</w:t>
            </w:r>
            <w:r>
              <w:rPr>
                <w:rFonts w:ascii="Consolas" w:hAnsi="Consolas" w:cs="Consolas"/>
                <w:sz w:val="16"/>
                <w:szCs w:val="16"/>
              </w:rPr>
              <w:t>BERTA</w:t>
            </w: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 xml:space="preserve"> CAPP PACHECO SALEH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CPF.: 137.781.628-10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RG.: 0255815762</w:t>
            </w:r>
          </w:p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  <w:r w:rsidRPr="00FC6DD5">
              <w:rPr>
                <w:rFonts w:ascii="Consolas" w:hAnsi="Consolas" w:cs="Consolas"/>
                <w:sz w:val="16"/>
                <w:szCs w:val="16"/>
                <w:lang/>
              </w:rPr>
              <w:t>Empresa: TELEFÔNICA BRASIL S/A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DD5" w:rsidRPr="00FC6DD5" w:rsidRDefault="00FC6DD5" w:rsidP="00FC6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/>
              </w:rPr>
            </w:pPr>
          </w:p>
        </w:tc>
      </w:tr>
    </w:tbl>
    <w:p w:rsidR="00FC6DD5" w:rsidRPr="00FC6DD5" w:rsidRDefault="00FC6DD5" w:rsidP="00FC6DD5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/>
        </w:rPr>
      </w:pPr>
    </w:p>
    <w:p w:rsidR="001B5499" w:rsidRPr="00FC6DD5" w:rsidRDefault="001B5499" w:rsidP="00FC6DD5">
      <w:pPr>
        <w:rPr>
          <w:rFonts w:ascii="Consolas" w:hAnsi="Consolas" w:cs="Consolas"/>
          <w:sz w:val="16"/>
          <w:szCs w:val="16"/>
          <w:lang/>
        </w:rPr>
      </w:pPr>
    </w:p>
    <w:sectPr w:rsidR="001B5499" w:rsidRPr="00FC6DD5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11" w:rsidRDefault="00A60A11" w:rsidP="00BD0343">
      <w:pPr>
        <w:spacing w:after="0" w:line="240" w:lineRule="auto"/>
      </w:pPr>
      <w:r>
        <w:separator/>
      </w:r>
    </w:p>
  </w:endnote>
  <w:endnote w:type="continuationSeparator" w:id="1">
    <w:p w:rsidR="00A60A11" w:rsidRDefault="00A60A11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350F69" w:rsidRDefault="00FC6DD5" w:rsidP="00FC6DD5">
        <w:pPr>
          <w:pStyle w:val="Rodap"/>
          <w:jc w:val="right"/>
        </w:pPr>
        <w:r w:rsidRPr="00FC6DD5">
          <w:rPr>
            <w:rFonts w:ascii="Consolas" w:hAnsi="Consolas" w:cs="Consolas"/>
            <w:sz w:val="16"/>
            <w:szCs w:val="16"/>
          </w:rPr>
          <w:t>ATA DA SESSÃO PÚBLICA – PREGÃO PRESENCIAL Nº 021/2017</w:t>
        </w:r>
        <w:r>
          <w:t xml:space="preserve"> </w:t>
        </w:r>
        <w:r w:rsidR="00143645" w:rsidRPr="00350F69">
          <w:rPr>
            <w:rFonts w:ascii="Consolas" w:hAnsi="Consolas" w:cs="Consolas"/>
            <w:b/>
            <w:sz w:val="24"/>
          </w:rPr>
          <w:fldChar w:fldCharType="begin"/>
        </w:r>
        <w:r w:rsidR="00350F69" w:rsidRPr="00350F69">
          <w:rPr>
            <w:rFonts w:ascii="Consolas" w:hAnsi="Consolas" w:cs="Consolas"/>
            <w:b/>
            <w:sz w:val="24"/>
          </w:rPr>
          <w:instrText xml:space="preserve"> PAGE   \* MERGEFORMAT </w:instrText>
        </w:r>
        <w:r w:rsidR="00143645" w:rsidRPr="00350F69">
          <w:rPr>
            <w:rFonts w:ascii="Consolas" w:hAnsi="Consolas" w:cs="Consolas"/>
            <w:b/>
            <w:sz w:val="24"/>
          </w:rPr>
          <w:fldChar w:fldCharType="separate"/>
        </w:r>
        <w:r w:rsidR="00EE1A6D">
          <w:rPr>
            <w:rFonts w:ascii="Consolas" w:hAnsi="Consolas" w:cs="Consolas"/>
            <w:b/>
            <w:noProof/>
            <w:sz w:val="24"/>
          </w:rPr>
          <w:t>3</w:t>
        </w:r>
        <w:r w:rsidR="00143645" w:rsidRPr="00350F69">
          <w:rPr>
            <w:rFonts w:ascii="Consolas" w:hAnsi="Consolas" w:cs="Consolas"/>
            <w:b/>
            <w:sz w:val="24"/>
          </w:rPr>
          <w:fldChar w:fldCharType="end"/>
        </w:r>
        <w:r>
          <w:rPr>
            <w:rFonts w:ascii="Consolas" w:hAnsi="Consolas" w:cs="Consolas"/>
            <w:b/>
            <w:sz w:val="24"/>
          </w:rPr>
          <w:t>-3</w:t>
        </w:r>
      </w:p>
    </w:sdtContent>
  </w:sdt>
  <w:p w:rsidR="00E33C1B" w:rsidRPr="00043C58" w:rsidRDefault="00E33C1B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11" w:rsidRDefault="00A60A11" w:rsidP="00BD0343">
      <w:pPr>
        <w:spacing w:after="0" w:line="240" w:lineRule="auto"/>
      </w:pPr>
      <w:r>
        <w:separator/>
      </w:r>
    </w:p>
  </w:footnote>
  <w:footnote w:type="continuationSeparator" w:id="1">
    <w:p w:rsidR="00A60A11" w:rsidRDefault="00A60A11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E33C1B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33C1B" w:rsidRPr="001D5726" w:rsidRDefault="00143645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63692045" r:id="rId2"/>
            </w:pict>
          </w:r>
        </w:p>
      </w:tc>
      <w:tc>
        <w:tcPr>
          <w:tcW w:w="4254" w:type="pct"/>
          <w:shd w:val="clear" w:color="auto" w:fill="FFFFFF"/>
        </w:tcPr>
        <w:p w:rsidR="00E33C1B" w:rsidRPr="00053EBD" w:rsidRDefault="00E33C1B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33C1B" w:rsidRPr="00053EBD" w:rsidRDefault="00E33C1B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33C1B" w:rsidRDefault="00E33C1B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E33C1B" w:rsidRPr="001D5726" w:rsidRDefault="00E33C1B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33C1B" w:rsidRPr="0040340E" w:rsidRDefault="00143645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14364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7" type="#_x0000_t32" style="position:absolute;left:0;text-align:left;margin-left:-7.2pt;margin-top:-.05pt;width:480.9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3430"/>
    <w:rsid w:val="00001B28"/>
    <w:rsid w:val="00030556"/>
    <w:rsid w:val="00084AFF"/>
    <w:rsid w:val="00084FBA"/>
    <w:rsid w:val="00087F60"/>
    <w:rsid w:val="000A17BA"/>
    <w:rsid w:val="000F5301"/>
    <w:rsid w:val="00111595"/>
    <w:rsid w:val="00113BE5"/>
    <w:rsid w:val="00143645"/>
    <w:rsid w:val="00191486"/>
    <w:rsid w:val="00196924"/>
    <w:rsid w:val="001B5499"/>
    <w:rsid w:val="001F0684"/>
    <w:rsid w:val="00210583"/>
    <w:rsid w:val="00217F03"/>
    <w:rsid w:val="002A46E6"/>
    <w:rsid w:val="002F5B4C"/>
    <w:rsid w:val="00313032"/>
    <w:rsid w:val="00340F10"/>
    <w:rsid w:val="00350F69"/>
    <w:rsid w:val="00354F22"/>
    <w:rsid w:val="0039703E"/>
    <w:rsid w:val="004069DB"/>
    <w:rsid w:val="0045218C"/>
    <w:rsid w:val="00484FA4"/>
    <w:rsid w:val="004A0387"/>
    <w:rsid w:val="0053148C"/>
    <w:rsid w:val="005523D3"/>
    <w:rsid w:val="00555742"/>
    <w:rsid w:val="005B4A97"/>
    <w:rsid w:val="005B5DB8"/>
    <w:rsid w:val="005B66B8"/>
    <w:rsid w:val="005E302E"/>
    <w:rsid w:val="00612064"/>
    <w:rsid w:val="00651D94"/>
    <w:rsid w:val="006520F8"/>
    <w:rsid w:val="00673359"/>
    <w:rsid w:val="0068395E"/>
    <w:rsid w:val="006866BB"/>
    <w:rsid w:val="006A10CD"/>
    <w:rsid w:val="006F10E4"/>
    <w:rsid w:val="007118F4"/>
    <w:rsid w:val="0072139B"/>
    <w:rsid w:val="00740FE9"/>
    <w:rsid w:val="00763C87"/>
    <w:rsid w:val="007E1613"/>
    <w:rsid w:val="007E309C"/>
    <w:rsid w:val="007E629C"/>
    <w:rsid w:val="008361D4"/>
    <w:rsid w:val="0085393B"/>
    <w:rsid w:val="008905A5"/>
    <w:rsid w:val="008C438E"/>
    <w:rsid w:val="008E2394"/>
    <w:rsid w:val="008F0B2B"/>
    <w:rsid w:val="009021F5"/>
    <w:rsid w:val="00944A3D"/>
    <w:rsid w:val="00960A74"/>
    <w:rsid w:val="009B56FD"/>
    <w:rsid w:val="009F7F3F"/>
    <w:rsid w:val="00A03C39"/>
    <w:rsid w:val="00A4166F"/>
    <w:rsid w:val="00A51342"/>
    <w:rsid w:val="00A5489B"/>
    <w:rsid w:val="00A55D0D"/>
    <w:rsid w:val="00A60A11"/>
    <w:rsid w:val="00A81F73"/>
    <w:rsid w:val="00A91E06"/>
    <w:rsid w:val="00A921FF"/>
    <w:rsid w:val="00AA07E7"/>
    <w:rsid w:val="00AA68A5"/>
    <w:rsid w:val="00AC1431"/>
    <w:rsid w:val="00AC20CE"/>
    <w:rsid w:val="00B15AE0"/>
    <w:rsid w:val="00B4520E"/>
    <w:rsid w:val="00B47150"/>
    <w:rsid w:val="00B507EB"/>
    <w:rsid w:val="00B659C9"/>
    <w:rsid w:val="00BC794C"/>
    <w:rsid w:val="00BD0343"/>
    <w:rsid w:val="00BD162E"/>
    <w:rsid w:val="00BE3ED6"/>
    <w:rsid w:val="00C13430"/>
    <w:rsid w:val="00C30AF3"/>
    <w:rsid w:val="00C5226D"/>
    <w:rsid w:val="00C67B04"/>
    <w:rsid w:val="00CB04E5"/>
    <w:rsid w:val="00D00B42"/>
    <w:rsid w:val="00D123D1"/>
    <w:rsid w:val="00D207D7"/>
    <w:rsid w:val="00D30210"/>
    <w:rsid w:val="00D40263"/>
    <w:rsid w:val="00D63435"/>
    <w:rsid w:val="00DA3F6E"/>
    <w:rsid w:val="00DB1BFC"/>
    <w:rsid w:val="00DE34E3"/>
    <w:rsid w:val="00E33C1B"/>
    <w:rsid w:val="00E4309E"/>
    <w:rsid w:val="00E55A3C"/>
    <w:rsid w:val="00E57C77"/>
    <w:rsid w:val="00E84911"/>
    <w:rsid w:val="00E87907"/>
    <w:rsid w:val="00EE1A6D"/>
    <w:rsid w:val="00F141B6"/>
    <w:rsid w:val="00F370C2"/>
    <w:rsid w:val="00F70221"/>
    <w:rsid w:val="00F930C6"/>
    <w:rsid w:val="00FC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86EA-C465-4E1C-80AA-6741E6F9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2017-08-08T13:07:00Z</cp:lastPrinted>
  <dcterms:created xsi:type="dcterms:W3CDTF">2017-08-08T13:06:00Z</dcterms:created>
  <dcterms:modified xsi:type="dcterms:W3CDTF">2017-08-08T13:08:00Z</dcterms:modified>
</cp:coreProperties>
</file>