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  <w:t>ATA DE SESSÃO PÚBLICA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Proc. Licitatório n.º 000010/17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PREGÃO PRESENCIAL n.º 5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Objeto: Aquisição de 250.000 (duzentos e cinquenta mil) Litros de Óleo Diesel Comum, para o Município de Pirajuí, conforme especificações constantes do Anexo II – Memorial Descritivo.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Na data de 20 de março de 2017, às 09:00, o Pregoeiro e a Equipe de Apoio reuniram-se para a Sessão Pública de julgamento do Pregão em epígrafe.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CREDENCIAMENTO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ED439F" w:rsidRPr="00ED439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Tipo Empresa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CNPJ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ED439F" w:rsidRPr="00ED439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OSIEL RODRIGUES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OUTRAS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024.822.688-69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02.044.526/0001-07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10.905.128-2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Não</w:t>
            </w:r>
          </w:p>
        </w:tc>
      </w:tr>
      <w:tr w:rsidR="00ED439F" w:rsidRPr="00ED439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5419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CIAPETRO DISTRIBUIDORA DE COMBUSTIVEIS LTDA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CLAUDINEI FERRARI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OUTRAS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018.566.479-27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01.466.091/0017-85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05.879.915-7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O Pregoeiro comunicou o encerramento do credenciamento.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REGISTRO E CLASSIFICAÇÃO DA PROPOSTA ESCRITA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1"/>
        <w:gridCol w:w="1070"/>
        <w:gridCol w:w="5693"/>
        <w:gridCol w:w="962"/>
        <w:gridCol w:w="1070"/>
      </w:tblGrid>
      <w:tr w:rsidR="00ED439F" w:rsidRPr="00ED439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Proposta para todos os itens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ED439F" w:rsidRPr="00ED439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5419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CIAPETRO DISTRIBUIDORA DE COMBUSTIVEIS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697.500,00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ED439F" w:rsidRPr="00ED439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712.500,00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RODADA DE LANCES, LC 123 / 2006 E NEGOCIAÇÃO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Proposta para todos os itens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696.250,00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5419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CIAPETRO DISTRIBUIDORA DE COMBUSTIVEIS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696.000,00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5419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CIAPETRO DISTRIBUIDORA DE COMBUSTIVEIS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694.500,00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5419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CIAPETRO DISTRIBUIDORA DE COMBUSTIVEIS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5419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CIAPETRO DISTRIBUIDORA DE COMBUSTIVEIS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ED439F" w:rsidRPr="00ED439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lastRenderedPageBreak/>
        <w:t>SITUAÇÃO DOS ITENS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ED439F" w:rsidRPr="00ED439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ED439F" w:rsidRPr="00ED439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768.332,50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Proposta para todos os itens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HABILITAÇÃO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ED439F" w:rsidRPr="00ED439F" w:rsidTr="00ED439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ED439F" w:rsidRPr="00ED439F" w:rsidTr="00ED439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OUTRAS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OSIEL RODRIGUES FILHO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ADJUDICAÇÃO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5119"/>
        <w:gridCol w:w="962"/>
        <w:gridCol w:w="2591"/>
      </w:tblGrid>
      <w:tr w:rsidR="00ED439F" w:rsidRPr="00ED439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Motivo</w:t>
            </w:r>
          </w:p>
        </w:tc>
      </w:tr>
      <w:tr w:rsidR="00ED439F" w:rsidRPr="00ED439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Proposta para todos os itens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ENCERRAMENTO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808"/>
        <w:gridCol w:w="6376"/>
        <w:gridCol w:w="1086"/>
        <w:gridCol w:w="1086"/>
      </w:tblGrid>
      <w:tr w:rsidR="00ED439F" w:rsidRPr="00ED439F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4432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Small Distribuidora de Derivados de Petroleo LTDA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</w:tr>
      <w:tr w:rsidR="00ED439F" w:rsidRPr="00ED439F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690.000,00</w:t>
            </w: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OCORRÊNCIAS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sz w:val="16"/>
          <w:szCs w:val="16"/>
          <w:lang w:eastAsia="pt-BR"/>
        </w:rPr>
        <w:t>Não houve.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lang w:eastAsia="pt-BR"/>
        </w:rPr>
        <w:t>ASSINAM</w:t>
      </w: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ED439F" w:rsidRPr="00ED439F" w:rsidTr="00ED439F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DUCIELE DA SILVA NUNES DE MELO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Cargo: Membro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MARCIO ROBERTO MATTOS DA SILVA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Cargo: Membro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ED439F" w:rsidRPr="00ED439F" w:rsidTr="00ED439F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MARCUS VINICIUS CÂNDIDO DA SILVA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Cargo: Pregoeiro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</w:tbl>
    <w:p w:rsid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ED439F" w:rsidRPr="00ED439F" w:rsidRDefault="00ED439F" w:rsidP="00ED4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</w:pPr>
      <w:r w:rsidRPr="00ED439F"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ED439F" w:rsidRPr="00ED439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Representante: OSIEL RODRIGUES FILHO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CPF.: 024.822.688-69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RG.: 10.905.128-2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EMPRESA: SMALL DISTRIBUIDORA DE DERIVADOS DE PETROLEO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Representante: CLAUDINEI FERRARI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CPF.: 018.566.479-27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RG.: 05.879.915-7</w:t>
            </w:r>
          </w:p>
          <w:p w:rsidR="00ED439F" w:rsidRPr="00ED439F" w:rsidRDefault="00ED439F" w:rsidP="00ED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ED439F">
              <w:rPr>
                <w:rFonts w:ascii="Century Gothic" w:hAnsi="Century Gothic" w:cs="Arial"/>
                <w:sz w:val="16"/>
                <w:szCs w:val="16"/>
                <w:lang w:eastAsia="pt-BR"/>
              </w:rPr>
              <w:t>Empresa: CIAPETRO DISTRIBUIDORA DE COMBUSTIVEIS LTDA</w:t>
            </w:r>
          </w:p>
        </w:tc>
      </w:tr>
    </w:tbl>
    <w:p w:rsidR="00ED439F" w:rsidRPr="00ED439F" w:rsidRDefault="00ED439F" w:rsidP="00ED439F">
      <w:pPr>
        <w:autoSpaceDE w:val="0"/>
        <w:autoSpaceDN w:val="0"/>
        <w:adjustRightInd w:val="0"/>
        <w:spacing w:after="160" w:line="252" w:lineRule="auto"/>
        <w:rPr>
          <w:rFonts w:ascii="Century Gothic" w:hAnsi="Century Gothic" w:cs="Calibri"/>
          <w:sz w:val="16"/>
          <w:szCs w:val="16"/>
          <w:lang w:eastAsia="pt-BR"/>
        </w:rPr>
      </w:pPr>
    </w:p>
    <w:p w:rsidR="00A70175" w:rsidRPr="00ED439F" w:rsidRDefault="00A70175" w:rsidP="00ED439F">
      <w:pPr>
        <w:rPr>
          <w:rFonts w:ascii="Century Gothic" w:hAnsi="Century Gothic"/>
          <w:sz w:val="16"/>
          <w:szCs w:val="16"/>
          <w:lang/>
        </w:rPr>
      </w:pPr>
    </w:p>
    <w:sectPr w:rsidR="00A70175" w:rsidRPr="00ED439F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C8" w:rsidRDefault="004108C8" w:rsidP="00043C58">
      <w:pPr>
        <w:spacing w:after="0" w:line="240" w:lineRule="auto"/>
      </w:pPr>
      <w:r>
        <w:separator/>
      </w:r>
    </w:p>
  </w:endnote>
  <w:endnote w:type="continuationSeparator" w:id="1">
    <w:p w:rsidR="004108C8" w:rsidRDefault="004108C8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58" w:rsidRPr="00043C58" w:rsidRDefault="00043C5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C8" w:rsidRDefault="004108C8" w:rsidP="00043C58">
      <w:pPr>
        <w:spacing w:after="0" w:line="240" w:lineRule="auto"/>
      </w:pPr>
      <w:r>
        <w:separator/>
      </w:r>
    </w:p>
  </w:footnote>
  <w:footnote w:type="continuationSeparator" w:id="1">
    <w:p w:rsidR="004108C8" w:rsidRDefault="004108C8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86149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86149" w:rsidRPr="007022C7" w:rsidRDefault="00C608E6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1508092" r:id="rId2"/>
            </w:pict>
          </w:r>
        </w:p>
      </w:tc>
      <w:tc>
        <w:tcPr>
          <w:tcW w:w="4254" w:type="pct"/>
          <w:shd w:val="clear" w:color="auto" w:fill="FFFFFF"/>
        </w:tcPr>
        <w:p w:rsidR="00686149" w:rsidRPr="007022C7" w:rsidRDefault="0068614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655D3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86149" w:rsidRPr="007022C7" w:rsidRDefault="0040340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7655D3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340E" w:rsidRPr="007022C7" w:rsidRDefault="0040340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7655D3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86149" w:rsidRPr="007022C7" w:rsidRDefault="0040340E" w:rsidP="0092642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7655D3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7655D3">
            <w:rPr>
              <w:i/>
              <w:color w:val="000000"/>
              <w:sz w:val="18"/>
              <w:szCs w:val="18"/>
            </w:rPr>
            <w:t xml:space="preserve">-   e-mail: </w:t>
          </w:r>
          <w:r w:rsidR="00926426" w:rsidRPr="007655D3">
            <w:rPr>
              <w:i/>
              <w:color w:val="000000"/>
              <w:sz w:val="18"/>
              <w:szCs w:val="18"/>
            </w:rPr>
            <w:t>licitacao@pirajui.sp.gov.br</w:t>
          </w:r>
          <w:r w:rsidRPr="007655D3">
            <w:rPr>
              <w:color w:val="000000"/>
              <w:sz w:val="18"/>
              <w:szCs w:val="18"/>
            </w:rPr>
            <w:t xml:space="preserve">                                            </w:t>
          </w:r>
          <w:r w:rsidRPr="007655D3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81345A" w:rsidRPr="0040340E" w:rsidRDefault="00C608E6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C608E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522D"/>
    <w:rsid w:val="00007EA8"/>
    <w:rsid w:val="00010922"/>
    <w:rsid w:val="0001730F"/>
    <w:rsid w:val="00020418"/>
    <w:rsid w:val="00033F9B"/>
    <w:rsid w:val="00034CFD"/>
    <w:rsid w:val="000356DF"/>
    <w:rsid w:val="00040505"/>
    <w:rsid w:val="00042B3B"/>
    <w:rsid w:val="00043C58"/>
    <w:rsid w:val="00053EBD"/>
    <w:rsid w:val="00072273"/>
    <w:rsid w:val="00074581"/>
    <w:rsid w:val="00083FD1"/>
    <w:rsid w:val="00097E13"/>
    <w:rsid w:val="000A5D41"/>
    <w:rsid w:val="000B237C"/>
    <w:rsid w:val="000B6DE5"/>
    <w:rsid w:val="000C4965"/>
    <w:rsid w:val="000C55B1"/>
    <w:rsid w:val="000C73B2"/>
    <w:rsid w:val="000E3F14"/>
    <w:rsid w:val="00100D07"/>
    <w:rsid w:val="00105490"/>
    <w:rsid w:val="00116436"/>
    <w:rsid w:val="00116603"/>
    <w:rsid w:val="0012761B"/>
    <w:rsid w:val="00153C6B"/>
    <w:rsid w:val="001551BA"/>
    <w:rsid w:val="00166A87"/>
    <w:rsid w:val="00171FDC"/>
    <w:rsid w:val="001808C7"/>
    <w:rsid w:val="0019387A"/>
    <w:rsid w:val="001C08CE"/>
    <w:rsid w:val="001C7FA5"/>
    <w:rsid w:val="001D6D06"/>
    <w:rsid w:val="001E4555"/>
    <w:rsid w:val="0023356F"/>
    <w:rsid w:val="00263AB2"/>
    <w:rsid w:val="002979AE"/>
    <w:rsid w:val="002A3B87"/>
    <w:rsid w:val="002B6AEE"/>
    <w:rsid w:val="002B6E1A"/>
    <w:rsid w:val="002C308F"/>
    <w:rsid w:val="002D38D8"/>
    <w:rsid w:val="002E64B1"/>
    <w:rsid w:val="002F7A4B"/>
    <w:rsid w:val="00347BC6"/>
    <w:rsid w:val="00365E92"/>
    <w:rsid w:val="00385427"/>
    <w:rsid w:val="00385955"/>
    <w:rsid w:val="003C61F7"/>
    <w:rsid w:val="003C6EDC"/>
    <w:rsid w:val="003C759A"/>
    <w:rsid w:val="003D2635"/>
    <w:rsid w:val="003D778B"/>
    <w:rsid w:val="003E1DE6"/>
    <w:rsid w:val="0040340E"/>
    <w:rsid w:val="0040670A"/>
    <w:rsid w:val="004108C8"/>
    <w:rsid w:val="00431DD4"/>
    <w:rsid w:val="004430A9"/>
    <w:rsid w:val="00472E5A"/>
    <w:rsid w:val="00482B87"/>
    <w:rsid w:val="004A055B"/>
    <w:rsid w:val="004D3D7B"/>
    <w:rsid w:val="004E024E"/>
    <w:rsid w:val="004E5F65"/>
    <w:rsid w:val="004F063E"/>
    <w:rsid w:val="004F2B0A"/>
    <w:rsid w:val="00512BE6"/>
    <w:rsid w:val="00522581"/>
    <w:rsid w:val="005446E1"/>
    <w:rsid w:val="00580D95"/>
    <w:rsid w:val="005970D2"/>
    <w:rsid w:val="005A0944"/>
    <w:rsid w:val="005B37AB"/>
    <w:rsid w:val="005C18AB"/>
    <w:rsid w:val="005C1F39"/>
    <w:rsid w:val="005F3D08"/>
    <w:rsid w:val="006674F6"/>
    <w:rsid w:val="00673602"/>
    <w:rsid w:val="00686149"/>
    <w:rsid w:val="00697576"/>
    <w:rsid w:val="006A28E4"/>
    <w:rsid w:val="006A337A"/>
    <w:rsid w:val="006A6BFF"/>
    <w:rsid w:val="006B0375"/>
    <w:rsid w:val="006B46C7"/>
    <w:rsid w:val="006C5B2D"/>
    <w:rsid w:val="006D6C1E"/>
    <w:rsid w:val="006D73CC"/>
    <w:rsid w:val="007022C7"/>
    <w:rsid w:val="00715826"/>
    <w:rsid w:val="00716DE8"/>
    <w:rsid w:val="00717E3D"/>
    <w:rsid w:val="0076127E"/>
    <w:rsid w:val="007648AC"/>
    <w:rsid w:val="007655D3"/>
    <w:rsid w:val="00767CEC"/>
    <w:rsid w:val="0077516D"/>
    <w:rsid w:val="0078258D"/>
    <w:rsid w:val="007940E1"/>
    <w:rsid w:val="007A29A5"/>
    <w:rsid w:val="007A49B5"/>
    <w:rsid w:val="007A70FD"/>
    <w:rsid w:val="007B3496"/>
    <w:rsid w:val="007B5880"/>
    <w:rsid w:val="0081345A"/>
    <w:rsid w:val="0082724D"/>
    <w:rsid w:val="0083492F"/>
    <w:rsid w:val="00854A9F"/>
    <w:rsid w:val="00893159"/>
    <w:rsid w:val="008A4B63"/>
    <w:rsid w:val="008B0317"/>
    <w:rsid w:val="008B0630"/>
    <w:rsid w:val="008B463F"/>
    <w:rsid w:val="008F6FA6"/>
    <w:rsid w:val="00901759"/>
    <w:rsid w:val="009025AE"/>
    <w:rsid w:val="00922DC5"/>
    <w:rsid w:val="009247AB"/>
    <w:rsid w:val="00926426"/>
    <w:rsid w:val="009304E8"/>
    <w:rsid w:val="009443E1"/>
    <w:rsid w:val="009514BA"/>
    <w:rsid w:val="0095502B"/>
    <w:rsid w:val="009553B8"/>
    <w:rsid w:val="00961011"/>
    <w:rsid w:val="00963DAA"/>
    <w:rsid w:val="00971302"/>
    <w:rsid w:val="00971E46"/>
    <w:rsid w:val="00977B5E"/>
    <w:rsid w:val="00982CF5"/>
    <w:rsid w:val="00996625"/>
    <w:rsid w:val="009A2ECA"/>
    <w:rsid w:val="009A7566"/>
    <w:rsid w:val="009B2DFD"/>
    <w:rsid w:val="009B47F7"/>
    <w:rsid w:val="009B4841"/>
    <w:rsid w:val="009C2941"/>
    <w:rsid w:val="009F6F4D"/>
    <w:rsid w:val="00A11A6B"/>
    <w:rsid w:val="00A12DC9"/>
    <w:rsid w:val="00A131AA"/>
    <w:rsid w:val="00A2613A"/>
    <w:rsid w:val="00A663BF"/>
    <w:rsid w:val="00A70175"/>
    <w:rsid w:val="00A840E1"/>
    <w:rsid w:val="00AC6485"/>
    <w:rsid w:val="00AF0DCB"/>
    <w:rsid w:val="00B07CC6"/>
    <w:rsid w:val="00B10BFE"/>
    <w:rsid w:val="00B266A2"/>
    <w:rsid w:val="00B40C00"/>
    <w:rsid w:val="00B77476"/>
    <w:rsid w:val="00B82467"/>
    <w:rsid w:val="00B91B38"/>
    <w:rsid w:val="00B92D51"/>
    <w:rsid w:val="00B97CC8"/>
    <w:rsid w:val="00BC21BD"/>
    <w:rsid w:val="00BC25E1"/>
    <w:rsid w:val="00BC51FB"/>
    <w:rsid w:val="00BC7AC2"/>
    <w:rsid w:val="00BD0892"/>
    <w:rsid w:val="00BD2806"/>
    <w:rsid w:val="00BD646A"/>
    <w:rsid w:val="00BF26FC"/>
    <w:rsid w:val="00C10A44"/>
    <w:rsid w:val="00C112FB"/>
    <w:rsid w:val="00C22759"/>
    <w:rsid w:val="00C270E3"/>
    <w:rsid w:val="00C32366"/>
    <w:rsid w:val="00C54255"/>
    <w:rsid w:val="00C608E6"/>
    <w:rsid w:val="00C6310A"/>
    <w:rsid w:val="00C75D9B"/>
    <w:rsid w:val="00C8218A"/>
    <w:rsid w:val="00CA0357"/>
    <w:rsid w:val="00CA33D2"/>
    <w:rsid w:val="00CA526E"/>
    <w:rsid w:val="00CA729F"/>
    <w:rsid w:val="00CC03BE"/>
    <w:rsid w:val="00CE52C3"/>
    <w:rsid w:val="00CE7C3A"/>
    <w:rsid w:val="00CF3BF2"/>
    <w:rsid w:val="00CF5259"/>
    <w:rsid w:val="00D317FB"/>
    <w:rsid w:val="00DA2E19"/>
    <w:rsid w:val="00DA50F8"/>
    <w:rsid w:val="00DA6B94"/>
    <w:rsid w:val="00DE247A"/>
    <w:rsid w:val="00DF1F1A"/>
    <w:rsid w:val="00E17FCE"/>
    <w:rsid w:val="00E207B4"/>
    <w:rsid w:val="00E22A5A"/>
    <w:rsid w:val="00E265A4"/>
    <w:rsid w:val="00E3008A"/>
    <w:rsid w:val="00E30ABF"/>
    <w:rsid w:val="00E31A7A"/>
    <w:rsid w:val="00E50DC2"/>
    <w:rsid w:val="00E57F1B"/>
    <w:rsid w:val="00E7138A"/>
    <w:rsid w:val="00E71B7B"/>
    <w:rsid w:val="00E727C4"/>
    <w:rsid w:val="00E863F9"/>
    <w:rsid w:val="00E90914"/>
    <w:rsid w:val="00E9128A"/>
    <w:rsid w:val="00E9200B"/>
    <w:rsid w:val="00EA3B91"/>
    <w:rsid w:val="00EC06D5"/>
    <w:rsid w:val="00EC6522"/>
    <w:rsid w:val="00ED439F"/>
    <w:rsid w:val="00ED7EA2"/>
    <w:rsid w:val="00EF5422"/>
    <w:rsid w:val="00F14913"/>
    <w:rsid w:val="00F20AD7"/>
    <w:rsid w:val="00F33C56"/>
    <w:rsid w:val="00F37EBB"/>
    <w:rsid w:val="00F55705"/>
    <w:rsid w:val="00F666AD"/>
    <w:rsid w:val="00F6793A"/>
    <w:rsid w:val="00F72C17"/>
    <w:rsid w:val="00F92EF7"/>
    <w:rsid w:val="00F94965"/>
    <w:rsid w:val="00F96864"/>
    <w:rsid w:val="00FA5C75"/>
    <w:rsid w:val="00FC6DB5"/>
    <w:rsid w:val="00FD2732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D0AF-9958-4817-A7F6-A83DA2D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2017-03-20T12:36:00Z</cp:lastPrinted>
  <dcterms:created xsi:type="dcterms:W3CDTF">2017-03-20T12:42:00Z</dcterms:created>
  <dcterms:modified xsi:type="dcterms:W3CDTF">2017-03-20T12:42:00Z</dcterms:modified>
</cp:coreProperties>
</file>