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92" w:rsidRPr="00D65A3B" w:rsidRDefault="005B7C92" w:rsidP="005B7C92">
      <w:pPr>
        <w:ind w:left="0" w:right="-1"/>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27</w:t>
      </w:r>
      <w:r w:rsidRPr="00D65A3B">
        <w:rPr>
          <w:rFonts w:ascii="Consolas" w:hAnsi="Consolas" w:cs="Consolas"/>
          <w:b/>
          <w:bCs/>
          <w:sz w:val="28"/>
          <w:szCs w:val="28"/>
        </w:rPr>
        <w:t>/2017</w:t>
      </w:r>
    </w:p>
    <w:p w:rsidR="005B7C92" w:rsidRPr="00D65A3B" w:rsidRDefault="005B7C92" w:rsidP="005B7C92">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w:t>
      </w:r>
      <w:r>
        <w:rPr>
          <w:rFonts w:ascii="Consolas" w:hAnsi="Consolas" w:cs="Consolas"/>
          <w:b/>
          <w:bCs/>
          <w:sz w:val="28"/>
          <w:szCs w:val="28"/>
        </w:rPr>
        <w:t>9</w:t>
      </w:r>
      <w:r w:rsidRPr="00D65A3B">
        <w:rPr>
          <w:rFonts w:ascii="Consolas" w:hAnsi="Consolas" w:cs="Consolas"/>
          <w:b/>
          <w:bCs/>
          <w:sz w:val="28"/>
          <w:szCs w:val="28"/>
        </w:rPr>
        <w:t>/2017</w:t>
      </w:r>
    </w:p>
    <w:p w:rsidR="005B7C92" w:rsidRPr="00D65A3B" w:rsidRDefault="005B7C92" w:rsidP="005B7C92">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41</w:t>
      </w:r>
      <w:r w:rsidRPr="00D65A3B">
        <w:rPr>
          <w:rFonts w:ascii="Consolas" w:hAnsi="Consolas" w:cs="Consolas"/>
          <w:b/>
          <w:bCs/>
          <w:sz w:val="28"/>
          <w:szCs w:val="28"/>
        </w:rPr>
        <w:t>/2017</w:t>
      </w:r>
    </w:p>
    <w:p w:rsidR="005B7C92" w:rsidRPr="00D65A3B" w:rsidRDefault="005B7C92" w:rsidP="005B7C92">
      <w:pPr>
        <w:widowControl w:val="0"/>
        <w:ind w:left="0" w:right="-1"/>
        <w:jc w:val="center"/>
        <w:rPr>
          <w:rFonts w:ascii="Consolas" w:hAnsi="Consolas" w:cs="Consolas"/>
          <w:b/>
          <w:bCs/>
          <w:sz w:val="28"/>
          <w:szCs w:val="28"/>
        </w:rPr>
      </w:pPr>
      <w:r>
        <w:rPr>
          <w:rFonts w:ascii="Consolas" w:hAnsi="Consolas" w:cs="Consolas"/>
          <w:b/>
          <w:bCs/>
          <w:sz w:val="28"/>
          <w:szCs w:val="28"/>
        </w:rPr>
        <w:t>TIPO: MENOR PREÇO GLOBAL</w:t>
      </w:r>
    </w:p>
    <w:p w:rsidR="005B7C92" w:rsidRPr="00D65A3B" w:rsidRDefault="005B7C92" w:rsidP="005B7C92">
      <w:pPr>
        <w:widowControl w:val="0"/>
        <w:ind w:left="0" w:right="-1"/>
        <w:jc w:val="center"/>
        <w:rPr>
          <w:rFonts w:ascii="Consolas" w:eastAsia="MS Mincho" w:hAnsi="Consolas" w:cs="Consolas"/>
          <w:b/>
          <w:bCs/>
          <w:sz w:val="28"/>
          <w:szCs w:val="28"/>
        </w:rPr>
      </w:pPr>
    </w:p>
    <w:p w:rsidR="005B7C92" w:rsidRPr="00D65A3B" w:rsidRDefault="005B7C92" w:rsidP="005B7C92">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sidRPr="00210DF8">
        <w:rPr>
          <w:rFonts w:ascii="Consolas" w:hAnsi="Consolas" w:cs="Consolas"/>
          <w:sz w:val="28"/>
          <w:szCs w:val="28"/>
        </w:rPr>
        <w:t xml:space="preserve">A presente licitação tem por objeto, a </w:t>
      </w:r>
      <w:r w:rsidRPr="00210DF8">
        <w:rPr>
          <w:rFonts w:ascii="Consolas" w:hAnsi="Consolas" w:cs="Consolas"/>
          <w:b/>
          <w:sz w:val="28"/>
          <w:szCs w:val="28"/>
        </w:rPr>
        <w:t>AQUISIÇÃO DE 3.684 (TRÊS MIL E SEISCENTOS E OITENTA E QUATRO) CESTAS BÁSICAS PARA O MUNICÍPIO DE PIRAJUÍ – SP</w:t>
      </w:r>
      <w:r w:rsidRPr="00210DF8">
        <w:rPr>
          <w:rFonts w:ascii="Consolas" w:hAnsi="Consolas" w:cs="Consolas"/>
          <w:bCs/>
          <w:sz w:val="28"/>
          <w:szCs w:val="28"/>
        </w:rPr>
        <w:t xml:space="preserve">,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D65A3B">
        <w:rPr>
          <w:rFonts w:ascii="Consolas" w:hAnsi="Consolas" w:cs="Consolas"/>
          <w:bCs/>
          <w:sz w:val="28"/>
          <w:szCs w:val="28"/>
        </w:rPr>
        <w:t>.</w:t>
      </w:r>
    </w:p>
    <w:p w:rsidR="005B7C92" w:rsidRPr="00D65A3B" w:rsidRDefault="005B7C92" w:rsidP="005B7C92">
      <w:pPr>
        <w:widowControl w:val="0"/>
        <w:ind w:left="0" w:right="-1"/>
        <w:rPr>
          <w:rFonts w:ascii="Consolas" w:hAnsi="Consolas" w:cs="Consolas"/>
          <w:b/>
          <w:bCs/>
          <w:sz w:val="28"/>
          <w:szCs w:val="28"/>
        </w:rPr>
      </w:pPr>
    </w:p>
    <w:p w:rsidR="005B7C92" w:rsidRPr="00D65A3B" w:rsidRDefault="005B7C92" w:rsidP="005B7C92">
      <w:pPr>
        <w:widowControl w:val="0"/>
        <w:ind w:left="0" w:right="-1"/>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11/09</w:t>
      </w:r>
      <w:r w:rsidRPr="00D65A3B">
        <w:rPr>
          <w:rFonts w:ascii="Consolas" w:hAnsi="Consolas" w:cs="Consolas"/>
          <w:b/>
          <w:bCs/>
          <w:sz w:val="28"/>
          <w:szCs w:val="28"/>
        </w:rPr>
        <w:t>/2017.</w:t>
      </w:r>
    </w:p>
    <w:p w:rsidR="005B7C92" w:rsidRPr="00D65A3B" w:rsidRDefault="005B7C92" w:rsidP="005B7C92">
      <w:pPr>
        <w:widowControl w:val="0"/>
        <w:ind w:left="0" w:right="-1"/>
        <w:rPr>
          <w:rFonts w:ascii="Consolas" w:hAnsi="Consolas" w:cs="Consolas"/>
          <w:b/>
          <w:bCs/>
          <w:sz w:val="28"/>
          <w:szCs w:val="28"/>
        </w:rPr>
      </w:pPr>
    </w:p>
    <w:p w:rsidR="005B7C92" w:rsidRPr="00D65A3B" w:rsidRDefault="005B7C92" w:rsidP="005B7C92">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09H30</w:t>
      </w:r>
      <w:r w:rsidRPr="00D65A3B">
        <w:rPr>
          <w:rFonts w:ascii="Consolas" w:hAnsi="Consolas" w:cs="Consolas"/>
          <w:b/>
          <w:bCs/>
          <w:sz w:val="28"/>
          <w:szCs w:val="28"/>
        </w:rPr>
        <w:t>.</w:t>
      </w:r>
    </w:p>
    <w:p w:rsidR="005B7C92" w:rsidRPr="00D65A3B" w:rsidRDefault="005B7C92" w:rsidP="005B7C92">
      <w:pPr>
        <w:widowControl w:val="0"/>
        <w:ind w:left="0" w:right="-1"/>
        <w:rPr>
          <w:rFonts w:ascii="Consolas" w:hAnsi="Consolas" w:cs="Consolas"/>
          <w:b/>
          <w:bCs/>
          <w:sz w:val="28"/>
          <w:szCs w:val="28"/>
        </w:rPr>
      </w:pPr>
    </w:p>
    <w:p w:rsidR="005B7C92" w:rsidRPr="00D65A3B" w:rsidRDefault="005B7C92" w:rsidP="005B7C92">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Sala da Comissão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w:t>
      </w:r>
      <w:r>
        <w:rPr>
          <w:rFonts w:ascii="Consolas" w:hAnsi="Consolas" w:cs="Consolas"/>
          <w:sz w:val="28"/>
          <w:szCs w:val="28"/>
        </w:rPr>
        <w:t>41</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5B7C92" w:rsidRPr="00D65A3B" w:rsidRDefault="005B7C92" w:rsidP="005B7C92">
      <w:pPr>
        <w:widowControl w:val="0"/>
        <w:ind w:left="0" w:right="-1"/>
        <w:rPr>
          <w:rFonts w:ascii="Consolas" w:hAnsi="Consolas" w:cs="Consolas"/>
          <w:b/>
          <w:bCs/>
          <w:sz w:val="28"/>
          <w:szCs w:val="28"/>
        </w:rPr>
      </w:pPr>
    </w:p>
    <w:p w:rsidR="00EB5DA3" w:rsidRPr="00E529EE" w:rsidRDefault="005B7C92" w:rsidP="005B7C92">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Pr="00D65A3B">
        <w:rPr>
          <w:rFonts w:ascii="Consolas" w:eastAsia="MS Mincho" w:hAnsi="Consolas" w:cs="Consolas"/>
          <w:sz w:val="28"/>
          <w:szCs w:val="28"/>
        </w:rPr>
        <w:t>.</w:t>
      </w:r>
      <w:r w:rsidR="00E529EE" w:rsidRPr="00E529EE">
        <w:rPr>
          <w:rFonts w:ascii="Consolas" w:hAnsi="Consolas" w:cs="Consolas"/>
          <w:sz w:val="28"/>
          <w:szCs w:val="28"/>
        </w:rPr>
        <w:t>.</w:t>
      </w:r>
    </w:p>
    <w:p w:rsidR="00EB5DA3" w:rsidRPr="00E529EE" w:rsidRDefault="00EB5DA3" w:rsidP="005B7C92">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w:t>
      </w:r>
      <w:r w:rsidR="009425D6">
        <w:rPr>
          <w:rFonts w:ascii="Consolas" w:hAnsi="Consolas" w:cs="Consolas"/>
          <w:b/>
          <w:bCs/>
          <w:color w:val="auto"/>
          <w:sz w:val="28"/>
          <w:szCs w:val="28"/>
          <w:lang w:val="pt-BR"/>
        </w:rPr>
        <w:t>GLOBAL</w:t>
      </w:r>
      <w:r w:rsidRPr="00F30792">
        <w:rPr>
          <w:rFonts w:ascii="Consolas" w:hAnsi="Consolas" w:cs="Consolas"/>
          <w:color w:val="auto"/>
          <w:sz w:val="28"/>
          <w:szCs w:val="28"/>
          <w:lang w:val="pt-BR"/>
        </w:rPr>
        <w:t xml:space="preserve">, objetivando </w:t>
      </w:r>
      <w:r w:rsidR="005B7C92" w:rsidRPr="00C77329">
        <w:rPr>
          <w:rFonts w:ascii="Consolas" w:hAnsi="Consolas" w:cs="Consolas"/>
          <w:sz w:val="28"/>
          <w:szCs w:val="28"/>
          <w:lang w:val="pt-BR"/>
        </w:rPr>
        <w:t xml:space="preserve">a </w:t>
      </w:r>
      <w:r w:rsidR="005B7C92" w:rsidRPr="00C77329">
        <w:rPr>
          <w:rFonts w:ascii="Consolas" w:hAnsi="Consolas" w:cs="Consolas"/>
          <w:b/>
          <w:sz w:val="28"/>
          <w:szCs w:val="28"/>
          <w:lang w:val="pt-BR"/>
        </w:rPr>
        <w:t>AQUISIÇÃO DE 3.684 (TRÊS MIL E SEISCENTOS E OITENTA E QUATRO) CESTAS BÁSICAS PARA O MUNICÍPIO DE PIRAJUÍ – SP</w:t>
      </w:r>
      <w:r w:rsidR="005B7C92" w:rsidRPr="00C77329">
        <w:rPr>
          <w:rFonts w:ascii="Consolas" w:hAnsi="Consolas" w:cs="Consolas"/>
          <w:bCs/>
          <w:sz w:val="28"/>
          <w:szCs w:val="28"/>
          <w:lang w:val="pt-BR"/>
        </w:rPr>
        <w:t xml:space="preserve">, </w:t>
      </w:r>
      <w:r w:rsidR="005B7C92" w:rsidRPr="00C77329">
        <w:rPr>
          <w:rFonts w:ascii="Consolas" w:hAnsi="Consolas" w:cs="Consolas"/>
          <w:sz w:val="28"/>
          <w:szCs w:val="28"/>
          <w:lang w:val="pt-BR"/>
        </w:rPr>
        <w:t xml:space="preserve">conforme especificações constantes do </w:t>
      </w:r>
      <w:r w:rsidR="005B7C92" w:rsidRPr="00C77329">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w:t>
      </w:r>
      <w:proofErr w:type="gramStart"/>
      <w:r w:rsidRPr="00F30792">
        <w:rPr>
          <w:rFonts w:ascii="Consolas" w:hAnsi="Consolas" w:cs="Consolas"/>
          <w:sz w:val="28"/>
          <w:szCs w:val="28"/>
        </w:rPr>
        <w:t>7</w:t>
      </w:r>
      <w:proofErr w:type="gramEnd"/>
      <w:r w:rsidRPr="00F30792">
        <w:rPr>
          <w:rFonts w:ascii="Consolas" w:hAnsi="Consolas" w:cs="Consolas"/>
          <w:sz w:val="28"/>
          <w:szCs w:val="28"/>
        </w:rPr>
        <w:t xml:space="preserve">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9425D6">
        <w:rPr>
          <w:rFonts w:ascii="Consolas" w:hAnsi="Consolas" w:cs="Consolas"/>
          <w:sz w:val="28"/>
          <w:szCs w:val="28"/>
        </w:rPr>
        <w:t xml:space="preserve">este Edital os Anexos de I a </w:t>
      </w:r>
      <w:r w:rsidRPr="00F30792">
        <w:rPr>
          <w:rFonts w:ascii="Consolas" w:hAnsi="Consolas" w:cs="Consolas"/>
          <w:sz w:val="28"/>
          <w:szCs w:val="28"/>
        </w:rPr>
        <w:t>I</w:t>
      </w:r>
      <w:r w:rsidR="009425D6">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3 – FORMA</w:t>
      </w:r>
      <w:proofErr w:type="gramEnd"/>
      <w:r w:rsidRPr="00F30792">
        <w:rPr>
          <w:rFonts w:ascii="Consolas" w:hAnsi="Consolas" w:cs="Consolas"/>
          <w:b/>
          <w:bCs/>
          <w:sz w:val="28"/>
          <w:szCs w:val="28"/>
        </w:rPr>
        <w:t xml:space="preserve">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B822DD">
              <w:rPr>
                <w:rFonts w:ascii="Consolas" w:hAnsi="Consolas" w:cs="Consolas"/>
                <w:b/>
                <w:sz w:val="28"/>
                <w:szCs w:val="28"/>
              </w:rPr>
              <w:t>0</w:t>
            </w:r>
            <w:r w:rsidR="005B7C92">
              <w:rPr>
                <w:rFonts w:ascii="Consolas" w:hAnsi="Consolas" w:cs="Consolas"/>
                <w:b/>
                <w:sz w:val="28"/>
                <w:szCs w:val="28"/>
              </w:rPr>
              <w:t>27</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5B7C9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5B7C92">
              <w:rPr>
                <w:rFonts w:ascii="Consolas" w:hAnsi="Consolas" w:cs="Consolas"/>
                <w:b/>
                <w:sz w:val="28"/>
                <w:szCs w:val="28"/>
              </w:rPr>
              <w:t>4</w:t>
            </w:r>
            <w:r w:rsidR="00A979B5">
              <w:rPr>
                <w:rFonts w:ascii="Consolas" w:hAnsi="Consolas" w:cs="Consolas"/>
                <w:b/>
                <w:sz w:val="28"/>
                <w:szCs w:val="28"/>
              </w:rPr>
              <w:t>1</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5B7C9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5B7C92">
              <w:rPr>
                <w:rFonts w:ascii="Consolas" w:hAnsi="Consolas" w:cs="Consolas"/>
                <w:b/>
                <w:sz w:val="28"/>
                <w:szCs w:val="28"/>
              </w:rPr>
              <w:t>4</w:t>
            </w:r>
            <w:r w:rsidR="00A979B5">
              <w:rPr>
                <w:rFonts w:ascii="Consolas" w:hAnsi="Consolas" w:cs="Consolas"/>
                <w:b/>
                <w:sz w:val="28"/>
                <w:szCs w:val="28"/>
              </w:rPr>
              <w:t>1</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E529EE">
        <w:rPr>
          <w:rFonts w:ascii="Consolas" w:hAnsi="Consolas" w:cs="Consolas"/>
          <w:sz w:val="28"/>
          <w:szCs w:val="28"/>
        </w:rPr>
        <w:t>produtos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5 – DOCUMENTAÇÃO</w:t>
      </w:r>
      <w:proofErr w:type="gramEnd"/>
      <w:r w:rsidRPr="00F30792">
        <w:rPr>
          <w:rFonts w:ascii="Consolas" w:hAnsi="Consolas" w:cs="Consolas"/>
          <w:b/>
          <w:bCs/>
          <w:sz w:val="28"/>
          <w:szCs w:val="28"/>
        </w:rPr>
        <w:t xml:space="preserve">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w:t>
      </w:r>
      <w:proofErr w:type="gramStart"/>
      <w:r w:rsidRPr="00F30792">
        <w:rPr>
          <w:rFonts w:ascii="Consolas" w:hAnsi="Consolas" w:cs="Consolas"/>
          <w:sz w:val="28"/>
          <w:szCs w:val="28"/>
        </w:rPr>
        <w:t>refere</w:t>
      </w:r>
      <w:proofErr w:type="gramEnd"/>
      <w:r w:rsidRPr="00F30792">
        <w:rPr>
          <w:rFonts w:ascii="Consolas" w:hAnsi="Consolas" w:cs="Consolas"/>
          <w:sz w:val="28"/>
          <w:szCs w:val="28"/>
        </w:rPr>
        <w:t xml:space="preserv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a.</w:t>
      </w:r>
      <w:proofErr w:type="gramEnd"/>
      <w:r w:rsidRPr="00F30792">
        <w:rPr>
          <w:rFonts w:ascii="Consolas" w:hAnsi="Consolas" w:cs="Consolas"/>
          <w:b/>
          <w:bCs/>
          <w:sz w:val="28"/>
          <w:szCs w:val="28"/>
        </w:rPr>
        <w:t xml:space="preserve">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w:t>
      </w:r>
      <w:proofErr w:type="gramStart"/>
      <w:r w:rsidRPr="00F30792">
        <w:rPr>
          <w:rFonts w:ascii="Consolas" w:hAnsi="Consolas" w:cs="Consolas"/>
          <w:b/>
          <w:bCs/>
          <w:sz w:val="28"/>
          <w:szCs w:val="28"/>
        </w:rPr>
        <w:t xml:space="preserve">Habilitação </w:t>
      </w:r>
      <w:r w:rsidRPr="00F30792">
        <w:rPr>
          <w:rFonts w:ascii="Consolas" w:hAnsi="Consolas" w:cs="Consolas"/>
          <w:sz w:val="28"/>
          <w:szCs w:val="28"/>
        </w:rPr>
        <w:t>se tiverem sido</w:t>
      </w:r>
      <w:proofErr w:type="gramEnd"/>
      <w:r w:rsidRPr="00F30792">
        <w:rPr>
          <w:rFonts w:ascii="Consolas" w:hAnsi="Consolas" w:cs="Consolas"/>
          <w:sz w:val="28"/>
          <w:szCs w:val="28"/>
        </w:rPr>
        <w:t xml:space="preserve">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w:t>
      </w:r>
      <w:proofErr w:type="gramEnd"/>
      <w:r w:rsidRPr="00F30792">
        <w:rPr>
          <w:rFonts w:ascii="Consolas" w:hAnsi="Consolas" w:cs="Consolas"/>
          <w:b/>
          <w:bCs/>
          <w:sz w:val="28"/>
          <w:szCs w:val="28"/>
        </w:rPr>
        <w:t xml:space="preserv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Prova de inscrição no Cadastro de Contribuintes Estadual ou Municipal,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w:t>
      </w:r>
      <w:proofErr w:type="gramEnd"/>
      <w:r w:rsidRPr="00F30792">
        <w:rPr>
          <w:rFonts w:ascii="Consolas" w:hAnsi="Consolas" w:cs="Consolas"/>
          <w:b/>
          <w:bCs/>
          <w:sz w:val="28"/>
          <w:szCs w:val="28"/>
        </w:rPr>
        <w:t xml:space="preserve">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w:t>
      </w:r>
      <w:proofErr w:type="gramEnd"/>
      <w:r w:rsidRPr="00F30792">
        <w:rPr>
          <w:rFonts w:ascii="Consolas" w:hAnsi="Consolas" w:cs="Consolas"/>
          <w:b/>
          <w:bCs/>
          <w:sz w:val="28"/>
          <w:szCs w:val="28"/>
        </w:rPr>
        <w:t xml:space="preserve">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29EE">
        <w:rPr>
          <w:rFonts w:ascii="Consolas" w:hAnsi="Consolas" w:cs="Consolas"/>
          <w:sz w:val="28"/>
          <w:szCs w:val="28"/>
        </w:rPr>
        <w:t>cido no Anexo VIII deste Edital;</w:t>
      </w:r>
    </w:p>
    <w:p w:rsidR="00E529EE" w:rsidRDefault="00E529EE" w:rsidP="00B822DD">
      <w:pPr>
        <w:tabs>
          <w:tab w:val="left" w:pos="-1701"/>
        </w:tabs>
        <w:autoSpaceDE w:val="0"/>
        <w:autoSpaceDN w:val="0"/>
        <w:adjustRightInd w:val="0"/>
        <w:ind w:left="0" w:right="-1"/>
        <w:rPr>
          <w:rFonts w:ascii="Consolas" w:hAnsi="Consolas" w:cs="Consolas"/>
          <w:sz w:val="28"/>
          <w:szCs w:val="28"/>
        </w:rPr>
      </w:pPr>
    </w:p>
    <w:p w:rsidR="00E529EE" w:rsidRDefault="00E529EE" w:rsidP="00E529EE">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sidR="009425D6">
        <w:rPr>
          <w:rFonts w:ascii="Consolas" w:hAnsi="Consolas" w:cs="Consolas"/>
          <w:sz w:val="28"/>
          <w:szCs w:val="28"/>
        </w:rPr>
        <w:t>te Edital;</w:t>
      </w: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autoSpaceDE w:val="0"/>
        <w:autoSpaceDN w:val="0"/>
        <w:adjustRightInd w:val="0"/>
        <w:ind w:left="0" w:right="0"/>
        <w:rPr>
          <w:rFonts w:ascii="Consolas" w:eastAsiaTheme="minorHAnsi" w:hAnsi="Consolas" w:cs="Consolas"/>
          <w:color w:val="000000"/>
          <w:sz w:val="28"/>
          <w:szCs w:val="28"/>
        </w:rPr>
      </w:pP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Prova de aptidão para o desempenho de atividade pertinente e compatível com o objeto desta licitação, por meio da apresentação de </w:t>
      </w:r>
      <w:proofErr w:type="gramStart"/>
      <w:r w:rsidRPr="009425D6">
        <w:rPr>
          <w:rFonts w:ascii="Consolas" w:eastAsiaTheme="minorHAnsi" w:hAnsi="Consolas" w:cs="Consolas"/>
          <w:b/>
          <w:bCs/>
          <w:color w:val="000000"/>
          <w:sz w:val="28"/>
          <w:szCs w:val="28"/>
        </w:rPr>
        <w:t>Atestado</w:t>
      </w:r>
      <w:r w:rsidRPr="009425D6">
        <w:rPr>
          <w:rFonts w:ascii="Consolas" w:eastAsiaTheme="minorHAnsi" w:hAnsi="Consolas" w:cs="Consolas"/>
          <w:color w:val="000000"/>
          <w:sz w:val="28"/>
          <w:szCs w:val="28"/>
        </w:rPr>
        <w:t>(</w:t>
      </w:r>
      <w:proofErr w:type="gramEnd"/>
      <w:r w:rsidRPr="009425D6">
        <w:rPr>
          <w:rFonts w:ascii="Consolas" w:eastAsiaTheme="minorHAnsi" w:hAnsi="Consolas" w:cs="Consolas"/>
          <w:color w:val="000000"/>
          <w:sz w:val="28"/>
          <w:szCs w:val="28"/>
        </w:rPr>
        <w:t xml:space="preserve">s) ou </w:t>
      </w:r>
      <w:r w:rsidRPr="009425D6">
        <w:rPr>
          <w:rFonts w:ascii="Consolas" w:eastAsiaTheme="minorHAnsi" w:hAnsi="Consolas" w:cs="Consolas"/>
          <w:b/>
          <w:bCs/>
          <w:color w:val="000000"/>
          <w:sz w:val="28"/>
          <w:szCs w:val="28"/>
        </w:rPr>
        <w:t>Certidão</w:t>
      </w:r>
      <w:r w:rsidRPr="009425D6">
        <w:rPr>
          <w:rFonts w:ascii="Consolas" w:eastAsiaTheme="minorHAnsi" w:hAnsi="Consolas" w:cs="Consolas"/>
          <w:color w:val="000000"/>
          <w:sz w:val="28"/>
          <w:szCs w:val="28"/>
        </w:rPr>
        <w:t>(</w:t>
      </w:r>
      <w:proofErr w:type="spellStart"/>
      <w:r w:rsidRPr="009425D6">
        <w:rPr>
          <w:rFonts w:ascii="Consolas" w:eastAsiaTheme="minorHAnsi" w:hAnsi="Consolas" w:cs="Consolas"/>
          <w:color w:val="000000"/>
          <w:sz w:val="28"/>
          <w:szCs w:val="28"/>
        </w:rPr>
        <w:t>ões</w:t>
      </w:r>
      <w:proofErr w:type="spellEnd"/>
      <w:r w:rsidRPr="009425D6">
        <w:rPr>
          <w:rFonts w:ascii="Consolas" w:eastAsiaTheme="minorHAnsi" w:hAnsi="Consolas" w:cs="Consolas"/>
          <w:color w:val="000000"/>
          <w:sz w:val="28"/>
          <w:szCs w:val="28"/>
        </w:rPr>
        <w:t>), expedido(s) por pessoa jurídica de direito público ou privado, necessariamente em nome do licitante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no(s) qual(ais) se indique(m) o fornecimento de </w:t>
      </w:r>
      <w:r>
        <w:rPr>
          <w:rFonts w:ascii="Consolas" w:eastAsiaTheme="minorHAnsi" w:hAnsi="Consolas" w:cs="Consolas"/>
          <w:color w:val="000000"/>
          <w:sz w:val="28"/>
          <w:szCs w:val="28"/>
        </w:rPr>
        <w:t>Cestas Básicas</w:t>
      </w:r>
      <w:r w:rsidRPr="009425D6">
        <w:rPr>
          <w:rFonts w:ascii="Consolas" w:eastAsiaTheme="minorHAnsi" w:hAnsi="Consolas" w:cs="Consolas"/>
          <w:color w:val="000000"/>
          <w:sz w:val="28"/>
          <w:szCs w:val="28"/>
        </w:rPr>
        <w:t xml:space="preserve">, </w:t>
      </w:r>
      <w:r>
        <w:rPr>
          <w:rFonts w:ascii="Consolas" w:eastAsiaTheme="minorHAnsi" w:hAnsi="Consolas" w:cs="Consolas"/>
          <w:color w:val="000000"/>
          <w:sz w:val="28"/>
          <w:szCs w:val="28"/>
        </w:rPr>
        <w:t>de</w:t>
      </w:r>
      <w:r w:rsidRPr="009425D6">
        <w:rPr>
          <w:rFonts w:ascii="Consolas" w:eastAsiaTheme="minorHAnsi" w:hAnsi="Consolas" w:cs="Consolas"/>
          <w:color w:val="000000"/>
          <w:sz w:val="28"/>
          <w:szCs w:val="28"/>
        </w:rPr>
        <w:t xml:space="preserve">, </w:t>
      </w:r>
      <w:r w:rsidRPr="009425D6">
        <w:rPr>
          <w:rFonts w:ascii="Consolas" w:eastAsiaTheme="minorHAnsi" w:hAnsi="Consolas" w:cs="Consolas"/>
          <w:b/>
          <w:bCs/>
          <w:color w:val="000000"/>
          <w:sz w:val="28"/>
          <w:szCs w:val="28"/>
        </w:rPr>
        <w:t>no mínimo</w:t>
      </w:r>
      <w:r w:rsidRPr="009425D6">
        <w:rPr>
          <w:rFonts w:ascii="Consolas" w:eastAsiaTheme="minorHAnsi" w:hAnsi="Consolas" w:cs="Consolas"/>
          <w:color w:val="000000"/>
          <w:sz w:val="28"/>
          <w:szCs w:val="28"/>
        </w:rPr>
        <w:t xml:space="preserve">, </w:t>
      </w:r>
      <w:r>
        <w:rPr>
          <w:rFonts w:ascii="Consolas" w:eastAsiaTheme="minorHAnsi" w:hAnsi="Consolas" w:cs="Consolas"/>
          <w:b/>
          <w:bCs/>
          <w:color w:val="000000"/>
          <w:sz w:val="28"/>
          <w:szCs w:val="28"/>
        </w:rPr>
        <w:t xml:space="preserve">1.842 </w:t>
      </w:r>
      <w:r w:rsidRPr="009425D6">
        <w:rPr>
          <w:rFonts w:ascii="Consolas" w:eastAsiaTheme="minorHAnsi" w:hAnsi="Consolas" w:cs="Consolas"/>
          <w:bCs/>
          <w:color w:val="000000"/>
          <w:sz w:val="28"/>
          <w:szCs w:val="28"/>
        </w:rPr>
        <w:t>(um mil e oitocentos e quarenta e dois)</w:t>
      </w:r>
      <w:r w:rsidRPr="009425D6">
        <w:rPr>
          <w:rFonts w:ascii="Consolas" w:eastAsiaTheme="minorHAnsi" w:hAnsi="Consolas" w:cs="Consolas"/>
          <w:color w:val="000000"/>
          <w:sz w:val="28"/>
          <w:szCs w:val="28"/>
        </w:rPr>
        <w:t xml:space="preserve">. </w:t>
      </w:r>
    </w:p>
    <w:p w:rsidR="009425D6" w:rsidRDefault="009425D6" w:rsidP="009425D6">
      <w:pPr>
        <w:autoSpaceDE w:val="0"/>
        <w:autoSpaceDN w:val="0"/>
        <w:adjustRightInd w:val="0"/>
        <w:ind w:left="0" w:right="0"/>
        <w:rPr>
          <w:rFonts w:ascii="Consolas" w:eastAsiaTheme="minorHAnsi" w:hAnsi="Consolas" w:cs="Consolas"/>
          <w:color w:val="000000"/>
          <w:sz w:val="28"/>
          <w:szCs w:val="28"/>
        </w:rPr>
      </w:pP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r>
        <w:rPr>
          <w:rFonts w:ascii="Consolas" w:eastAsiaTheme="minorHAnsi" w:hAnsi="Consolas" w:cs="Consolas"/>
          <w:b/>
          <w:bCs/>
          <w:color w:val="000000"/>
          <w:sz w:val="28"/>
          <w:szCs w:val="28"/>
        </w:rPr>
        <w: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A comprovação a que se refere </w:t>
      </w:r>
      <w:proofErr w:type="gramStart"/>
      <w:r w:rsidRPr="009425D6">
        <w:rPr>
          <w:rFonts w:ascii="Consolas" w:eastAsiaTheme="minorHAnsi" w:hAnsi="Consolas" w:cs="Consolas"/>
          <w:color w:val="000000"/>
          <w:sz w:val="28"/>
          <w:szCs w:val="28"/>
        </w:rPr>
        <w:t>a</w:t>
      </w:r>
      <w:proofErr w:type="gramEnd"/>
      <w:r w:rsidRPr="009425D6">
        <w:rPr>
          <w:rFonts w:ascii="Consolas" w:eastAsiaTheme="minorHAnsi" w:hAnsi="Consolas" w:cs="Consolas"/>
          <w:color w:val="000000"/>
          <w:sz w:val="28"/>
          <w:szCs w:val="28"/>
        </w:rPr>
        <w:t xml:space="preserve"> </w:t>
      </w:r>
      <w:r w:rsidRPr="009425D6">
        <w:rPr>
          <w:rFonts w:ascii="Consolas" w:eastAsiaTheme="minorHAnsi" w:hAnsi="Consolas" w:cs="Consolas"/>
          <w:b/>
          <w:bCs/>
          <w:color w:val="000000"/>
          <w:sz w:val="28"/>
          <w:szCs w:val="28"/>
        </w:rPr>
        <w:t>alínea “</w:t>
      </w: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poderá ser efetuada pelo somatório das quantidades realizadas em tantos atestados ou certidões quanto dispuser o licitante.</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861C07">
        <w:rPr>
          <w:rFonts w:ascii="Consolas" w:hAnsi="Consolas" w:cs="Consolas"/>
          <w:b/>
          <w:bCs/>
          <w:sz w:val="28"/>
          <w:szCs w:val="28"/>
        </w:rPr>
        <w:t>180</w:t>
      </w:r>
      <w:r w:rsidRPr="00F30792">
        <w:rPr>
          <w:rFonts w:ascii="Consolas" w:hAnsi="Consolas" w:cs="Consolas"/>
          <w:b/>
          <w:bCs/>
          <w:sz w:val="28"/>
          <w:szCs w:val="28"/>
        </w:rPr>
        <w:t xml:space="preserve"> </w:t>
      </w:r>
      <w:r w:rsidRPr="00F30792">
        <w:rPr>
          <w:rFonts w:ascii="Consolas" w:hAnsi="Consolas" w:cs="Consolas"/>
          <w:sz w:val="28"/>
          <w:szCs w:val="28"/>
        </w:rPr>
        <w:t>(</w:t>
      </w:r>
      <w:r w:rsidR="00861C07">
        <w:rPr>
          <w:rFonts w:ascii="Consolas" w:hAnsi="Consolas" w:cs="Consolas"/>
          <w:sz w:val="28"/>
          <w:szCs w:val="28"/>
        </w:rPr>
        <w:t>cento e oitenta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observadas as especificações técnicas e parâmetros mínimos definidos neste Edital.</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xml:space="preserve">– Que apresentem preço ou vantagem </w:t>
      </w:r>
      <w:proofErr w:type="gramStart"/>
      <w:r w:rsidRPr="00F30792">
        <w:rPr>
          <w:rFonts w:ascii="Consolas" w:hAnsi="Consolas" w:cs="Consolas"/>
          <w:sz w:val="28"/>
          <w:szCs w:val="28"/>
        </w:rPr>
        <w:t>baseados</w:t>
      </w:r>
      <w:proofErr w:type="gramEnd"/>
      <w:r w:rsidRPr="00F30792">
        <w:rPr>
          <w:rFonts w:ascii="Consolas" w:hAnsi="Consolas" w:cs="Consolas"/>
          <w:sz w:val="28"/>
          <w:szCs w:val="28"/>
        </w:rPr>
        <w:t xml:space="preserve">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9425D6" w:rsidRDefault="009425D6"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w:t>
      </w:r>
      <w:r w:rsidR="009425D6">
        <w:rPr>
          <w:rFonts w:ascii="Consolas" w:hAnsi="Consolas" w:cs="Consolas"/>
          <w:sz w:val="28"/>
          <w:szCs w:val="28"/>
        </w:rPr>
        <w:t>global</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xml:space="preserve">– A etapa de lances será considerada encerrada quando todos os participantes dessa etapa </w:t>
      </w:r>
      <w:proofErr w:type="gramStart"/>
      <w:r w:rsidRPr="00F30792">
        <w:rPr>
          <w:rFonts w:ascii="Consolas" w:hAnsi="Consolas" w:cs="Consolas"/>
          <w:sz w:val="28"/>
          <w:szCs w:val="28"/>
        </w:rPr>
        <w:t>declinarem</w:t>
      </w:r>
      <w:proofErr w:type="gramEnd"/>
      <w:r w:rsidRPr="00F30792">
        <w:rPr>
          <w:rFonts w:ascii="Consolas" w:hAnsi="Consolas" w:cs="Consolas"/>
          <w:sz w:val="28"/>
          <w:szCs w:val="28"/>
        </w:rPr>
        <w:t xml:space="preserve">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w:t>
      </w:r>
      <w:proofErr w:type="gramStart"/>
      <w:r w:rsidRPr="00F30792">
        <w:rPr>
          <w:rFonts w:ascii="Consolas" w:hAnsi="Consolas" w:cs="Consolas"/>
          <w:sz w:val="28"/>
          <w:szCs w:val="28"/>
        </w:rPr>
        <w:t>5</w:t>
      </w:r>
      <w:proofErr w:type="gramEnd"/>
      <w:r w:rsidRPr="00F30792">
        <w:rPr>
          <w:rFonts w:ascii="Consolas" w:hAnsi="Consolas" w:cs="Consolas"/>
          <w:sz w:val="28"/>
          <w:szCs w:val="28"/>
        </w:rPr>
        <w:t xml:space="preserve">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F30792">
        <w:rPr>
          <w:rFonts w:ascii="Consolas" w:hAnsi="Consolas" w:cs="Consolas"/>
          <w:sz w:val="28"/>
          <w:szCs w:val="28"/>
        </w:rPr>
        <w:t>será</w:t>
      </w:r>
      <w:proofErr w:type="gramEnd"/>
      <w:r w:rsidRPr="00F30792">
        <w:rPr>
          <w:rFonts w:ascii="Consolas" w:hAnsi="Consolas" w:cs="Consolas"/>
          <w:sz w:val="28"/>
          <w:szCs w:val="28"/>
        </w:rPr>
        <w:t xml:space="preserve">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w:t>
      </w:r>
      <w:proofErr w:type="gramStart"/>
      <w:r w:rsidRPr="00F30792">
        <w:rPr>
          <w:rFonts w:ascii="Consolas" w:hAnsi="Consolas" w:cs="Consolas"/>
          <w:sz w:val="28"/>
          <w:szCs w:val="28"/>
        </w:rPr>
        <w:t>certificada pelo Pregoeiro, anexando aos autos documentos passíveis de obtenção</w:t>
      </w:r>
      <w:proofErr w:type="gramEnd"/>
      <w:r w:rsidRPr="00F30792">
        <w:rPr>
          <w:rFonts w:ascii="Consolas" w:hAnsi="Consolas" w:cs="Consolas"/>
          <w:sz w:val="28"/>
          <w:szCs w:val="28"/>
        </w:rPr>
        <w:t xml:space="preserve">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F30792">
        <w:rPr>
          <w:rFonts w:ascii="Consolas" w:hAnsi="Consolas" w:cs="Consolas"/>
          <w:sz w:val="28"/>
          <w:szCs w:val="28"/>
        </w:rPr>
        <w:t>atender</w:t>
      </w:r>
      <w:proofErr w:type="gramEnd"/>
      <w:r w:rsidRPr="00F30792">
        <w:rPr>
          <w:rFonts w:ascii="Consolas" w:hAnsi="Consolas" w:cs="Consolas"/>
          <w:sz w:val="28"/>
          <w:szCs w:val="28"/>
        </w:rPr>
        <w:t xml:space="preserve">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F30792">
        <w:rPr>
          <w:rFonts w:ascii="Consolas" w:hAnsi="Consolas" w:cs="Consolas"/>
          <w:sz w:val="28"/>
          <w:szCs w:val="28"/>
        </w:rPr>
        <w:t>unitários e total</w:t>
      </w:r>
      <w:proofErr w:type="gramEnd"/>
      <w:r w:rsidRPr="00F30792">
        <w:rPr>
          <w:rFonts w:ascii="Consolas" w:hAnsi="Consolas" w:cs="Consolas"/>
          <w:sz w:val="28"/>
          <w:szCs w:val="28"/>
        </w:rPr>
        <w:t xml:space="preserve">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7 – IMPUGNAÇÃO</w:t>
      </w:r>
      <w:proofErr w:type="gramEnd"/>
      <w:r w:rsidRPr="00F30792">
        <w:rPr>
          <w:rFonts w:ascii="Consolas" w:hAnsi="Consolas" w:cs="Consolas"/>
          <w:b/>
          <w:bCs/>
          <w:sz w:val="28"/>
          <w:szCs w:val="28"/>
        </w:rPr>
        <w:t xml:space="preserve">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xml:space="preserve">, localizada </w:t>
      </w:r>
      <w:proofErr w:type="gramStart"/>
      <w:r w:rsidRPr="00F30792">
        <w:rPr>
          <w:rFonts w:ascii="Consolas" w:hAnsi="Consolas" w:cs="Consolas"/>
          <w:sz w:val="28"/>
          <w:szCs w:val="28"/>
        </w:rPr>
        <w:t>na Praça Doutor</w:t>
      </w:r>
      <w:proofErr w:type="gramEnd"/>
      <w:r w:rsidRPr="00F30792">
        <w:rPr>
          <w:rFonts w:ascii="Consolas" w:hAnsi="Consolas" w:cs="Consolas"/>
          <w:sz w:val="28"/>
          <w:szCs w:val="28"/>
        </w:rPr>
        <w:t xml:space="preserve">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w:t>
      </w:r>
      <w:proofErr w:type="gramStart"/>
      <w:r w:rsidRPr="00F30792">
        <w:rPr>
          <w:rFonts w:ascii="Consolas" w:hAnsi="Consolas" w:cs="Consolas"/>
          <w:sz w:val="28"/>
          <w:szCs w:val="28"/>
        </w:rPr>
        <w:t>os autos devidamente fundamentado à autoridade competente</w:t>
      </w:r>
      <w:proofErr w:type="gramEnd"/>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proofErr w:type="gramStart"/>
      <w:r w:rsidRPr="00F30792">
        <w:rPr>
          <w:rFonts w:ascii="Consolas" w:hAnsi="Consolas" w:cs="Consolas"/>
          <w:sz w:val="28"/>
          <w:szCs w:val="28"/>
        </w:rPr>
        <w:t>Admite-se</w:t>
      </w:r>
      <w:proofErr w:type="gramEnd"/>
      <w:r w:rsidRPr="00F30792">
        <w:rPr>
          <w:rFonts w:ascii="Consolas" w:hAnsi="Consolas" w:cs="Consolas"/>
          <w:sz w:val="28"/>
          <w:szCs w:val="28"/>
        </w:rPr>
        <w:t xml:space="preserv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529EE" w:rsidRPr="00F30792" w:rsidRDefault="00E529E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xml:space="preserve">, </w:t>
      </w:r>
      <w:proofErr w:type="gramStart"/>
      <w:r w:rsidRPr="00F30792">
        <w:rPr>
          <w:rFonts w:ascii="Consolas" w:hAnsi="Consolas" w:cs="Consolas"/>
          <w:sz w:val="28"/>
          <w:szCs w:val="28"/>
        </w:rPr>
        <w:t>comprovar</w:t>
      </w:r>
      <w:proofErr w:type="gramEnd"/>
      <w:r w:rsidRPr="00F30792">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w:t>
      </w:r>
      <w:proofErr w:type="gramStart"/>
      <w:r w:rsidRPr="00F30792">
        <w:rPr>
          <w:rFonts w:ascii="Consolas" w:hAnsi="Consolas" w:cs="Consolas"/>
          <w:sz w:val="28"/>
          <w:szCs w:val="28"/>
        </w:rPr>
        <w:t>as</w:t>
      </w:r>
      <w:proofErr w:type="gramEnd"/>
      <w:r w:rsidRPr="00F30792">
        <w:rPr>
          <w:rFonts w:ascii="Consolas" w:hAnsi="Consolas" w:cs="Consolas"/>
          <w:sz w:val="28"/>
          <w:szCs w:val="28"/>
        </w:rPr>
        <w:t xml:space="preserve">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Default="001D680D" w:rsidP="00B822DD">
      <w:pPr>
        <w:tabs>
          <w:tab w:val="left" w:pos="-1701"/>
        </w:tabs>
        <w:autoSpaceDE w:val="0"/>
        <w:autoSpaceDN w:val="0"/>
        <w:adjustRightInd w:val="0"/>
        <w:ind w:left="0" w:right="-1"/>
        <w:rPr>
          <w:rFonts w:ascii="Consolas" w:hAnsi="Consolas" w:cs="Consolas"/>
          <w:sz w:val="28"/>
          <w:szCs w:val="28"/>
        </w:rPr>
      </w:pPr>
    </w:p>
    <w:p w:rsidR="009425D6" w:rsidRDefault="009425D6" w:rsidP="00B822DD">
      <w:pPr>
        <w:tabs>
          <w:tab w:val="left" w:pos="-1701"/>
        </w:tabs>
        <w:autoSpaceDE w:val="0"/>
        <w:autoSpaceDN w:val="0"/>
        <w:adjustRightInd w:val="0"/>
        <w:ind w:left="0" w:right="-1"/>
        <w:rPr>
          <w:rFonts w:ascii="Consolas" w:hAnsi="Consolas" w:cs="Consolas"/>
          <w:sz w:val="28"/>
          <w:szCs w:val="28"/>
        </w:rPr>
      </w:pP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w:t>
      </w:r>
      <w:proofErr w:type="gramStart"/>
      <w:r w:rsidRPr="00F30792">
        <w:rPr>
          <w:rFonts w:ascii="Consolas" w:hAnsi="Consolas" w:cs="Consolas"/>
          <w:sz w:val="28"/>
          <w:szCs w:val="28"/>
        </w:rPr>
        <w:t>1</w:t>
      </w:r>
      <w:proofErr w:type="gramEnd"/>
      <w:r w:rsidRPr="00F30792">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11 – DOTAÇÃO</w:t>
      </w:r>
      <w:proofErr w:type="gramEnd"/>
      <w:r w:rsidRPr="00F30792">
        <w:rPr>
          <w:rFonts w:ascii="Consolas" w:hAnsi="Consolas" w:cs="Consolas"/>
          <w:b/>
          <w:bCs/>
          <w:sz w:val="28"/>
          <w:szCs w:val="28"/>
        </w:rPr>
        <w:t xml:space="preserve">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A979B5">
        <w:rPr>
          <w:rFonts w:ascii="Consolas" w:hAnsi="Consolas" w:cs="Consolas"/>
          <w:b/>
          <w:sz w:val="28"/>
          <w:szCs w:val="28"/>
        </w:rPr>
        <w:t xml:space="preserve">R$ 1.388.094,36 (UM MILHÃO </w:t>
      </w:r>
      <w:r w:rsidR="00E529EE">
        <w:rPr>
          <w:rFonts w:ascii="Consolas" w:hAnsi="Consolas" w:cs="Consolas"/>
          <w:b/>
          <w:sz w:val="28"/>
          <w:szCs w:val="28"/>
        </w:rPr>
        <w:t xml:space="preserve">E </w:t>
      </w:r>
      <w:r w:rsidR="00A979B5">
        <w:rPr>
          <w:rFonts w:ascii="Consolas" w:hAnsi="Consolas" w:cs="Consolas"/>
          <w:b/>
          <w:sz w:val="28"/>
          <w:szCs w:val="28"/>
        </w:rPr>
        <w:t>TREZENTOS E OITENTA E OITO MIL E NOVENTA E QUATRO REAIS E TRINTA E SEIS CENTAVOS)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29EE">
        <w:rPr>
          <w:rFonts w:ascii="Consolas" w:hAnsi="Consolas" w:cs="Consolas"/>
          <w:sz w:val="28"/>
          <w:szCs w:val="28"/>
        </w:rPr>
        <w:t>s</w:t>
      </w:r>
      <w:r w:rsidRPr="00F30792">
        <w:rPr>
          <w:rFonts w:ascii="Consolas" w:hAnsi="Consolas" w:cs="Consolas"/>
          <w:sz w:val="28"/>
          <w:szCs w:val="28"/>
        </w:rPr>
        <w:t xml:space="preserve"> no</w:t>
      </w:r>
      <w:r w:rsidR="00E529EE">
        <w:rPr>
          <w:rFonts w:ascii="Consolas" w:hAnsi="Consolas" w:cs="Consolas"/>
          <w:sz w:val="28"/>
          <w:szCs w:val="28"/>
        </w:rPr>
        <w:t>s</w:t>
      </w:r>
      <w:r w:rsidRPr="00F30792">
        <w:rPr>
          <w:rFonts w:ascii="Consolas" w:hAnsi="Consolas" w:cs="Consolas"/>
          <w:sz w:val="28"/>
          <w:szCs w:val="28"/>
        </w:rPr>
        <w:t xml:space="preserve"> código</w:t>
      </w:r>
      <w:r w:rsidR="00E529EE">
        <w:rPr>
          <w:rFonts w:ascii="Consolas" w:hAnsi="Consolas" w:cs="Consolas"/>
          <w:sz w:val="28"/>
          <w:szCs w:val="28"/>
        </w:rPr>
        <w:t>s</w:t>
      </w:r>
      <w:r w:rsidRPr="00F30792">
        <w:rPr>
          <w:rFonts w:ascii="Consolas" w:hAnsi="Consolas" w:cs="Consolas"/>
          <w:sz w:val="28"/>
          <w:szCs w:val="28"/>
        </w:rPr>
        <w:t xml:space="preserve">: </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02.03.02.3.3.90.39.00.04.123.0011.2011.0000 – FICHA 084;</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02.04.02.3.3.90.39.00.12.365.0018.2018.0000 – FICHA 124;</w:t>
      </w:r>
    </w:p>
    <w:p w:rsidR="001C3200"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02.06.01.3.3.90.39.00.10.301.0031.2032.0000 – FICHA 260;</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02.07.02.3.3.90.39.00.08.243.0035.2036.0000 – FICHA 379;</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02.09.06.3.3.90.39.00.15.452.0046.2046.0000 – FICHA 496.</w:t>
      </w:r>
    </w:p>
    <w:p w:rsidR="00BB5392" w:rsidRPr="00F30792" w:rsidRDefault="00BB5392" w:rsidP="00B822DD">
      <w:pPr>
        <w:tabs>
          <w:tab w:val="left" w:pos="-1701"/>
        </w:tabs>
        <w:ind w:left="0" w:right="-1"/>
        <w:rPr>
          <w:rFonts w:ascii="Consolas" w:hAnsi="Consolas" w:cs="Consolas"/>
          <w:b/>
          <w:color w:val="000000" w:themeColor="text1"/>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B5392" w:rsidRPr="00F30792" w:rsidRDefault="00BB5392"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w:t>
      </w:r>
      <w:proofErr w:type="gramStart"/>
      <w:r w:rsidRPr="00F30792">
        <w:rPr>
          <w:rFonts w:ascii="Consolas" w:hAnsi="Consolas" w:cs="Consolas"/>
          <w:sz w:val="28"/>
          <w:szCs w:val="28"/>
        </w:rPr>
        <w:t>disposição para retirada, pelo prazo de cinco dias, findo o qual serão inutilizados</w:t>
      </w:r>
      <w:proofErr w:type="gramEnd"/>
      <w:r w:rsidRPr="00F30792">
        <w:rPr>
          <w:rFonts w:ascii="Consolas" w:hAnsi="Consolas" w:cs="Consolas"/>
          <w:sz w:val="28"/>
          <w:szCs w:val="28"/>
        </w:rPr>
        <w:t xml:space="preserve">.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5B7C92" w:rsidP="00B822DD">
      <w:pPr>
        <w:autoSpaceDE w:val="0"/>
        <w:autoSpaceDN w:val="0"/>
        <w:adjustRightInd w:val="0"/>
        <w:ind w:left="0" w:right="-1"/>
        <w:jc w:val="center"/>
        <w:outlineLvl w:val="0"/>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QUINTA</w:t>
      </w:r>
      <w:r w:rsidRPr="00D65A3B">
        <w:rPr>
          <w:rFonts w:ascii="Consolas" w:hAnsi="Consolas" w:cs="Consolas"/>
          <w:b/>
          <w:sz w:val="28"/>
          <w:szCs w:val="28"/>
        </w:rPr>
        <w:t xml:space="preserve">-FEIRA, </w:t>
      </w:r>
      <w:r>
        <w:rPr>
          <w:rFonts w:ascii="Consolas" w:hAnsi="Consolas" w:cs="Consolas"/>
          <w:b/>
          <w:sz w:val="28"/>
          <w:szCs w:val="28"/>
        </w:rPr>
        <w:t>24</w:t>
      </w:r>
      <w:r w:rsidRPr="00D65A3B">
        <w:rPr>
          <w:rFonts w:ascii="Consolas" w:hAnsi="Consolas" w:cs="Consolas"/>
          <w:b/>
          <w:sz w:val="28"/>
          <w:szCs w:val="28"/>
        </w:rPr>
        <w:t xml:space="preserve"> DE AGOSTO DE 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5B7C92">
        <w:rPr>
          <w:rFonts w:ascii="Consolas" w:hAnsi="Consolas" w:cs="Consolas"/>
          <w:b/>
          <w:bCs/>
          <w:sz w:val="28"/>
          <w:szCs w:val="28"/>
        </w:rPr>
        <w:t>27</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5B7C92">
        <w:rPr>
          <w:rFonts w:ascii="Consolas" w:hAnsi="Consolas" w:cs="Consolas"/>
          <w:b/>
          <w:bCs/>
          <w:sz w:val="28"/>
          <w:szCs w:val="28"/>
        </w:rPr>
        <w:t>4</w:t>
      </w:r>
      <w:r w:rsidR="00ED3AEE">
        <w:rPr>
          <w:rFonts w:ascii="Consolas" w:hAnsi="Consolas" w:cs="Consolas"/>
          <w:b/>
          <w:bCs/>
          <w:sz w:val="28"/>
          <w:szCs w:val="28"/>
        </w:rPr>
        <w:t>1</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E529EE" w:rsidRPr="00210DF8">
        <w:rPr>
          <w:rFonts w:ascii="Consolas" w:hAnsi="Consolas" w:cs="Consolas"/>
          <w:sz w:val="28"/>
          <w:szCs w:val="28"/>
        </w:rPr>
        <w:t xml:space="preserve">A presente licitação tem por objeto, a </w:t>
      </w:r>
      <w:r w:rsidR="00E529EE" w:rsidRPr="00210DF8">
        <w:rPr>
          <w:rFonts w:ascii="Consolas" w:hAnsi="Consolas" w:cs="Consolas"/>
          <w:b/>
          <w:sz w:val="28"/>
          <w:szCs w:val="28"/>
        </w:rPr>
        <w:t>AQUISIÇÃO DE 3.684 (TRÊS MIL E SEISCENTOS E OITENTA E QUATRO) CESTAS BÁSICAS PARA O MUNICÍPIO DE PIRAJUÍ – SP</w:t>
      </w:r>
      <w:r w:rsidR="00E529EE" w:rsidRPr="00210DF8">
        <w:rPr>
          <w:rFonts w:ascii="Consolas" w:hAnsi="Consolas" w:cs="Consolas"/>
          <w:bCs/>
          <w:sz w:val="28"/>
          <w:szCs w:val="28"/>
        </w:rPr>
        <w:t xml:space="preserve">, </w:t>
      </w:r>
      <w:r w:rsidR="00E529EE" w:rsidRPr="00210DF8">
        <w:rPr>
          <w:rFonts w:ascii="Consolas" w:hAnsi="Consolas" w:cs="Consolas"/>
          <w:sz w:val="28"/>
          <w:szCs w:val="28"/>
        </w:rPr>
        <w:t xml:space="preserve">conforme especificações constantes do </w:t>
      </w:r>
      <w:r w:rsidR="00E529EE" w:rsidRPr="00210DF8">
        <w:rPr>
          <w:rFonts w:ascii="Consolas" w:hAnsi="Consolas" w:cs="Consolas"/>
          <w:b/>
          <w:sz w:val="28"/>
          <w:szCs w:val="28"/>
        </w:rPr>
        <w:t>Anexo I – Termo de Referência</w:t>
      </w:r>
      <w:r w:rsidR="00ED3AEE" w:rsidRPr="002D52F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559" w:type="dxa"/>
        <w:jc w:val="center"/>
        <w:tblInd w:w="-79" w:type="dxa"/>
        <w:tblCellMar>
          <w:left w:w="70" w:type="dxa"/>
          <w:right w:w="70" w:type="dxa"/>
        </w:tblCellMar>
        <w:tblLook w:val="04A0"/>
      </w:tblPr>
      <w:tblGrid>
        <w:gridCol w:w="7758"/>
        <w:gridCol w:w="1801"/>
      </w:tblGrid>
      <w:tr w:rsidR="00ED3AEE" w:rsidRPr="00E529EE" w:rsidTr="00E529EE">
        <w:trPr>
          <w:trHeight w:val="187"/>
          <w:jc w:val="center"/>
        </w:trPr>
        <w:tc>
          <w:tcPr>
            <w:tcW w:w="77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sz w:val="28"/>
                <w:szCs w:val="28"/>
                <w:lang w:eastAsia="pt-BR"/>
              </w:rPr>
            </w:pPr>
            <w:r w:rsidRPr="00E529EE">
              <w:rPr>
                <w:rFonts w:ascii="Consolas" w:eastAsia="Times New Roman" w:hAnsi="Consolas" w:cs="Consolas"/>
                <w:b/>
                <w:sz w:val="28"/>
                <w:szCs w:val="28"/>
                <w:lang w:eastAsia="pt-BR"/>
              </w:rPr>
              <w:t>DESCRITIVO</w:t>
            </w:r>
          </w:p>
        </w:tc>
        <w:tc>
          <w:tcPr>
            <w:tcW w:w="18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bCs/>
                <w:sz w:val="28"/>
                <w:szCs w:val="28"/>
                <w:lang w:eastAsia="pt-BR"/>
              </w:rPr>
            </w:pPr>
            <w:r w:rsidRPr="00E529EE">
              <w:rPr>
                <w:rFonts w:ascii="Consolas" w:eastAsia="Times New Roman" w:hAnsi="Consolas" w:cs="Consolas"/>
                <w:b/>
                <w:bCs/>
                <w:sz w:val="28"/>
                <w:szCs w:val="28"/>
                <w:lang w:eastAsia="pt-BR"/>
              </w:rPr>
              <w:t>QUANTIDADE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Arroz tipo </w:t>
            </w:r>
            <w:proofErr w:type="gramStart"/>
            <w:r w:rsidRPr="00E529EE">
              <w:rPr>
                <w:rFonts w:ascii="Consolas" w:hAnsi="Consolas" w:cs="Consolas"/>
                <w:sz w:val="28"/>
                <w:szCs w:val="28"/>
              </w:rPr>
              <w:t>1</w:t>
            </w:r>
            <w:proofErr w:type="gramEnd"/>
            <w:r w:rsidRPr="00E529EE">
              <w:rPr>
                <w:rFonts w:ascii="Consolas" w:hAnsi="Consolas" w:cs="Consolas"/>
                <w:sz w:val="28"/>
                <w:szCs w:val="28"/>
              </w:rPr>
              <w:t xml:space="preserve">,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bookmarkStart w:id="0" w:name="_GoBack"/>
        <w:bookmarkEnd w:id="0"/>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Feijão carioca, classe cores, tipo </w:t>
            </w:r>
            <w:proofErr w:type="gramStart"/>
            <w:r w:rsidRPr="00E529EE">
              <w:rPr>
                <w:rFonts w:ascii="Consolas" w:hAnsi="Consolas" w:cs="Consolas"/>
                <w:sz w:val="28"/>
                <w:szCs w:val="28"/>
              </w:rPr>
              <w:t>1</w:t>
            </w:r>
            <w:proofErr w:type="gramEnd"/>
            <w:r w:rsidRPr="00E529EE">
              <w:rPr>
                <w:rFonts w:ascii="Consolas" w:hAnsi="Consolas" w:cs="Consolas"/>
                <w:sz w:val="28"/>
                <w:szCs w:val="28"/>
              </w:rPr>
              <w:t xml:space="preserve">,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Óleo de soja, tipo 1, 5 vezes extra filtrado, composto de 100% óleo de soja refinado, de 1ª qualidade, sem antioxidantes, obtido de espécie vegetal, isento de ranço e substâncias estranhas, acondicionados em embalagens de plástico de 900 ml, contendo no mínimo 1,7 </w:t>
            </w:r>
            <w:proofErr w:type="spellStart"/>
            <w:proofErr w:type="gramStart"/>
            <w:r w:rsidRPr="00E529EE">
              <w:rPr>
                <w:rFonts w:ascii="Consolas" w:hAnsi="Consolas" w:cs="Consolas"/>
                <w:sz w:val="28"/>
                <w:szCs w:val="28"/>
              </w:rPr>
              <w:t>mg</w:t>
            </w:r>
            <w:proofErr w:type="spellEnd"/>
            <w:proofErr w:type="gramEnd"/>
            <w:r w:rsidRPr="00E529EE">
              <w:rPr>
                <w:rFonts w:ascii="Consolas" w:hAnsi="Consolas" w:cs="Consolas"/>
                <w:sz w:val="28"/>
                <w:szCs w:val="28"/>
              </w:rPr>
              <w:t xml:space="preserve"> de Vitamina E a cada 13 ml. Com prazo de validade mínimo de 04meses.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06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Azeite de Oliva Extra Virgem produto da prensagem a frio da azeitona, com acidez máxima de 0,8%, coloração amarelo esverdeado, usado para temperar alimentos. A embalagem deverá ser de vidro, de 500 ml.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C77329">
            <w:pPr>
              <w:ind w:left="0" w:right="0"/>
              <w:rPr>
                <w:rFonts w:ascii="Consolas" w:hAnsi="Consolas" w:cs="Consolas"/>
                <w:sz w:val="28"/>
                <w:szCs w:val="28"/>
              </w:rPr>
            </w:pPr>
            <w:r w:rsidRPr="00E529EE">
              <w:rPr>
                <w:rFonts w:ascii="Consolas" w:hAnsi="Consolas" w:cs="Consolas"/>
                <w:sz w:val="28"/>
                <w:szCs w:val="28"/>
              </w:rPr>
              <w:t xml:space="preserve">Café torrado e moído, sabor tradicional, torra clássica </w:t>
            </w:r>
            <w:proofErr w:type="gramStart"/>
            <w:r w:rsidRPr="00E529EE">
              <w:rPr>
                <w:rFonts w:ascii="Consolas" w:hAnsi="Consolas" w:cs="Consolas"/>
                <w:sz w:val="28"/>
                <w:szCs w:val="28"/>
              </w:rPr>
              <w:t>3</w:t>
            </w:r>
            <w:proofErr w:type="gramEnd"/>
            <w:r w:rsidRPr="00E529EE">
              <w:rPr>
                <w:rFonts w:ascii="Consolas" w:hAnsi="Consolas" w:cs="Consolas"/>
                <w:sz w:val="28"/>
                <w:szCs w:val="28"/>
              </w:rPr>
              <w:t>. Não contém glúten. Acondicionado em e</w:t>
            </w:r>
            <w:r w:rsidR="00C77329">
              <w:rPr>
                <w:rFonts w:ascii="Consolas" w:hAnsi="Consolas" w:cs="Consolas"/>
                <w:sz w:val="28"/>
                <w:szCs w:val="28"/>
              </w:rPr>
              <w:t xml:space="preserve">mbalagens tipo </w:t>
            </w:r>
            <w:proofErr w:type="gramStart"/>
            <w:r w:rsidR="00C77329">
              <w:rPr>
                <w:rFonts w:ascii="Consolas" w:hAnsi="Consolas" w:cs="Consolas"/>
                <w:sz w:val="28"/>
                <w:szCs w:val="28"/>
              </w:rPr>
              <w:t>à</w:t>
            </w:r>
            <w:proofErr w:type="gramEnd"/>
            <w:r w:rsidR="00C77329">
              <w:rPr>
                <w:rFonts w:ascii="Consolas" w:hAnsi="Consolas" w:cs="Consolas"/>
                <w:sz w:val="28"/>
                <w:szCs w:val="28"/>
              </w:rPr>
              <w:t xml:space="preserve"> vácuo de 500gr</w:t>
            </w:r>
            <w:r w:rsidRPr="00E529EE">
              <w:rPr>
                <w:rFonts w:ascii="Consolas" w:hAnsi="Consolas" w:cs="Consolas"/>
                <w:sz w:val="28"/>
                <w:szCs w:val="28"/>
              </w:rPr>
              <w:t>.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Macarrão com ovos, composto por: sêmola de trigo enriquecida com ferro e ácido fólico, ovos, corantes naturais urucum e cúrcuma. Contendo a cada porção de 80g: Valor energético </w:t>
            </w:r>
            <w:proofErr w:type="gramStart"/>
            <w:r w:rsidRPr="00E529EE">
              <w:rPr>
                <w:rFonts w:ascii="Consolas" w:hAnsi="Consolas" w:cs="Consolas"/>
                <w:sz w:val="28"/>
                <w:szCs w:val="28"/>
              </w:rPr>
              <w:t>279Kcal</w:t>
            </w:r>
            <w:proofErr w:type="gramEnd"/>
            <w:r w:rsidRPr="00E529EE">
              <w:rPr>
                <w:rFonts w:ascii="Consolas" w:hAnsi="Consolas" w:cs="Consolas"/>
                <w:sz w:val="28"/>
                <w:szCs w:val="28"/>
              </w:rPr>
              <w:t xml:space="preserve"> a 285kcal, Mínimo de: Carboidratos 59g, Proteína 8,8g , Fibra Alimentar 1,4g, e máximo de: Gorduras totais 1,4g, Gorduras saturadas 0g, Gorduras trans 0g e Sódio: 6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Acondicionada em saco plástico atóxico de 500 g; sendo </w:t>
            </w:r>
            <w:proofErr w:type="gramStart"/>
            <w:r w:rsidRPr="00E529EE">
              <w:rPr>
                <w:rFonts w:ascii="Consolas" w:hAnsi="Consolas" w:cs="Consolas"/>
                <w:sz w:val="28"/>
                <w:szCs w:val="28"/>
              </w:rPr>
              <w:t>02 unidades no formato espaguete nº 8, 01 unidade no formato parafuso e 01 unidade formato picadinho</w:t>
            </w:r>
            <w:proofErr w:type="gramEnd"/>
            <w:r w:rsidRPr="00E529EE">
              <w:rPr>
                <w:rFonts w:ascii="Consolas" w:hAnsi="Consolas" w:cs="Consolas"/>
                <w:sz w:val="28"/>
                <w:szCs w:val="28"/>
              </w:rPr>
              <w:t xml:space="preserve"> (ave </w:t>
            </w:r>
            <w:proofErr w:type="spellStart"/>
            <w:r w:rsidRPr="00E529EE">
              <w:rPr>
                <w:rFonts w:ascii="Consolas" w:hAnsi="Consolas" w:cs="Consolas"/>
                <w:sz w:val="28"/>
                <w:szCs w:val="28"/>
              </w:rPr>
              <w:t>maria</w:t>
            </w:r>
            <w:proofErr w:type="spellEnd"/>
            <w:r w:rsidRPr="00E529EE">
              <w:rPr>
                <w:rFonts w:ascii="Consolas" w:hAnsi="Consolas" w:cs="Consolas"/>
                <w:sz w:val="28"/>
                <w:szCs w:val="28"/>
              </w:rPr>
              <w:t>).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Sal refinado </w:t>
            </w:r>
            <w:proofErr w:type="gramStart"/>
            <w:r w:rsidRPr="00E529EE">
              <w:rPr>
                <w:rFonts w:ascii="Consolas" w:hAnsi="Consolas" w:cs="Consolas"/>
                <w:sz w:val="28"/>
                <w:szCs w:val="28"/>
              </w:rPr>
              <w:t>extra iodado</w:t>
            </w:r>
            <w:proofErr w:type="gramEnd"/>
            <w:r w:rsidRPr="00E529EE">
              <w:rPr>
                <w:rFonts w:ascii="Consolas" w:hAnsi="Consolas" w:cs="Consolas"/>
                <w:sz w:val="28"/>
                <w:szCs w:val="28"/>
              </w:rPr>
              <w:t xml:space="preserve">, </w:t>
            </w:r>
            <w:r w:rsidRPr="00E529EE">
              <w:rPr>
                <w:rFonts w:ascii="Consolas" w:hAnsi="Consolas" w:cs="Consolas"/>
                <w:bCs/>
                <w:sz w:val="28"/>
                <w:szCs w:val="28"/>
              </w:rPr>
              <w:t>ingredientes básicos</w:t>
            </w:r>
            <w:r w:rsidRPr="00E529EE">
              <w:rPr>
                <w:rFonts w:ascii="Consolas" w:hAnsi="Consolas" w:cs="Consolas"/>
                <w:sz w:val="28"/>
                <w:szCs w:val="28"/>
              </w:rPr>
              <w:t xml:space="preserve">: Sal refinado extra, iodato de Potássio, </w:t>
            </w:r>
            <w:proofErr w:type="spellStart"/>
            <w:r w:rsidRPr="00E529EE">
              <w:rPr>
                <w:rFonts w:ascii="Consolas" w:hAnsi="Consolas" w:cs="Consolas"/>
                <w:sz w:val="28"/>
                <w:szCs w:val="28"/>
              </w:rPr>
              <w:t>Antiumectantes</w:t>
            </w:r>
            <w:proofErr w:type="spellEnd"/>
            <w:r w:rsidRPr="00E529EE">
              <w:rPr>
                <w:rFonts w:ascii="Consolas" w:hAnsi="Consolas" w:cs="Consolas"/>
                <w:sz w:val="28"/>
                <w:szCs w:val="28"/>
              </w:rPr>
              <w:t>: Ferrocianeto de Sódio e Dióxido de Silício, contendo a cada porção de 1 g: Mínimo: sódio: 390mg e iodo 25mcg, acondicionado em saco plástico atóxico de 1 kg.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sz w:val="28"/>
                <w:szCs w:val="28"/>
              </w:rPr>
            </w:pPr>
            <w:r w:rsidRPr="00E529EE">
              <w:rPr>
                <w:rFonts w:ascii="Consolas" w:hAnsi="Consolas" w:cs="Consolas"/>
                <w:sz w:val="28"/>
                <w:szCs w:val="28"/>
              </w:rPr>
              <w:t xml:space="preserve">Extrato de tomate, embalagem com 340g. </w:t>
            </w:r>
            <w:r w:rsidRPr="00E529EE">
              <w:rPr>
                <w:rFonts w:ascii="Consolas" w:hAnsi="Consolas" w:cs="Consolas"/>
                <w:bCs/>
                <w:sz w:val="28"/>
                <w:szCs w:val="28"/>
              </w:rPr>
              <w:t>Ingredientes básicos</w:t>
            </w:r>
            <w:r w:rsidRPr="00E529EE">
              <w:rPr>
                <w:rFonts w:ascii="Consolas" w:hAnsi="Consolas" w:cs="Consolas"/>
                <w:sz w:val="28"/>
                <w:szCs w:val="28"/>
              </w:rPr>
              <w:t xml:space="preserve">: tomate, açúcar e sal. Contendo a cada porção de 30g: Mínimos de: Valor energético </w:t>
            </w:r>
            <w:proofErr w:type="gramStart"/>
            <w:r w:rsidRPr="00E529EE">
              <w:rPr>
                <w:rFonts w:ascii="Consolas" w:hAnsi="Consolas" w:cs="Consolas"/>
                <w:sz w:val="28"/>
                <w:szCs w:val="28"/>
              </w:rPr>
              <w:t>16Kcal</w:t>
            </w:r>
            <w:proofErr w:type="gramEnd"/>
            <w:r w:rsidRPr="00E529EE">
              <w:rPr>
                <w:rFonts w:ascii="Consolas" w:hAnsi="Consolas" w:cs="Consolas"/>
                <w:sz w:val="28"/>
                <w:szCs w:val="28"/>
              </w:rPr>
              <w:t xml:space="preserve">, Carboidratos 3,0g, Proteínas 0,9g, Vitamina A 40 </w:t>
            </w:r>
            <w:proofErr w:type="spellStart"/>
            <w:r w:rsidRPr="00E529EE">
              <w:rPr>
                <w:rFonts w:ascii="Consolas" w:hAnsi="Consolas" w:cs="Consolas"/>
                <w:sz w:val="28"/>
                <w:szCs w:val="28"/>
              </w:rPr>
              <w:t>µg</w:t>
            </w:r>
            <w:proofErr w:type="spellEnd"/>
            <w:r w:rsidRPr="00E529EE">
              <w:rPr>
                <w:rFonts w:ascii="Consolas" w:hAnsi="Consolas" w:cs="Consolas"/>
                <w:sz w:val="28"/>
                <w:szCs w:val="28"/>
              </w:rPr>
              <w:t xml:space="preserve"> e Vitamina E: 1,0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Fibra Alimentar 0,9 g e no máximo: gorduras totais, gorduras saturadas e gorduras trans 0, Sódio: 130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O produto deverá ter validade mínima de 06 meses. As </w:t>
            </w:r>
            <w:r w:rsidR="004E59E9">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Farinha de trigo tipo </w:t>
            </w:r>
            <w:proofErr w:type="gramStart"/>
            <w:r w:rsidRPr="00E529EE">
              <w:rPr>
                <w:rFonts w:ascii="Consolas" w:hAnsi="Consolas" w:cs="Consolas"/>
                <w:sz w:val="28"/>
                <w:szCs w:val="28"/>
              </w:rPr>
              <w:t>1</w:t>
            </w:r>
            <w:proofErr w:type="gramEnd"/>
            <w:r w:rsidRPr="00E529EE">
              <w:rPr>
                <w:rFonts w:ascii="Consolas" w:hAnsi="Consolas" w:cs="Consolas"/>
                <w:sz w:val="28"/>
                <w:szCs w:val="28"/>
              </w:rPr>
              <w:t xml:space="preserve">, acondicionada embalagem de 1 kg. Contendo a cada porção de 50 g; Mínimos de: Valor energético 177 kcal, Carboidratos 36g, Proteínas 6,0 g, Fibra Alimentar 1,3g, Ferro 2,1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e Ácido fólico 75 </w:t>
            </w:r>
            <w:proofErr w:type="spellStart"/>
            <w:r w:rsidRPr="00E529EE">
              <w:rPr>
                <w:rFonts w:ascii="Consolas" w:hAnsi="Consolas" w:cs="Consolas"/>
                <w:sz w:val="28"/>
                <w:szCs w:val="28"/>
              </w:rPr>
              <w:t>µg</w:t>
            </w:r>
            <w:proofErr w:type="spellEnd"/>
            <w:r w:rsidRPr="00E529EE">
              <w:rPr>
                <w:rFonts w:ascii="Consolas" w:hAnsi="Consolas" w:cs="Consolas"/>
                <w:sz w:val="28"/>
                <w:szCs w:val="28"/>
              </w:rPr>
              <w:t xml:space="preserve"> e máximos de: Gorduras saturadas 0 g, Gorduras trans 0 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Prazo de validade: mínimo de 04 meses a partir da data de fabricação.</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Doce de Leite em pasta. </w:t>
            </w:r>
            <w:r w:rsidRPr="00E529EE">
              <w:rPr>
                <w:rFonts w:ascii="Consolas" w:hAnsi="Consolas" w:cs="Consolas"/>
                <w:bCs/>
                <w:sz w:val="28"/>
                <w:szCs w:val="28"/>
              </w:rPr>
              <w:t>Ingredientes básicos:</w:t>
            </w:r>
            <w:r w:rsidRPr="00E529EE">
              <w:rPr>
                <w:rFonts w:ascii="Consolas" w:hAnsi="Consolas" w:cs="Consolas"/>
                <w:sz w:val="28"/>
                <w:szCs w:val="28"/>
              </w:rPr>
              <w:t xml:space="preserve"> leite pasteurizado padronizado e/ou leite em pó reconstituído, açúcar, proteínas, enzima e </w:t>
            </w:r>
            <w:proofErr w:type="gramStart"/>
            <w:r w:rsidRPr="00E529EE">
              <w:rPr>
                <w:rFonts w:ascii="Consolas" w:hAnsi="Consolas" w:cs="Consolas"/>
                <w:sz w:val="28"/>
                <w:szCs w:val="28"/>
              </w:rPr>
              <w:t>conservador.</w:t>
            </w:r>
            <w:proofErr w:type="gramEnd"/>
            <w:r w:rsidRPr="00E529EE">
              <w:rPr>
                <w:rFonts w:ascii="Consolas" w:hAnsi="Consolas" w:cs="Consolas"/>
                <w:sz w:val="28"/>
                <w:szCs w:val="28"/>
              </w:rPr>
              <w:t>Não contém glúten. Não será permitida a adição de amido. Deve apresentar selo do SIF/</w:t>
            </w:r>
            <w:proofErr w:type="spellStart"/>
            <w:r w:rsidRPr="00E529EE">
              <w:rPr>
                <w:rFonts w:ascii="Consolas" w:hAnsi="Consolas" w:cs="Consolas"/>
                <w:sz w:val="28"/>
                <w:szCs w:val="28"/>
              </w:rPr>
              <w:t>Dipoa</w:t>
            </w:r>
            <w:proofErr w:type="spellEnd"/>
            <w:r w:rsidRPr="00E529EE">
              <w:rPr>
                <w:rFonts w:ascii="Consolas" w:hAnsi="Consolas" w:cs="Consolas"/>
                <w:sz w:val="28"/>
                <w:szCs w:val="28"/>
              </w:rPr>
              <w:t xml:space="preserve"> em sua embalagem. Não pode conter corantes artificiais. Embalagem: potes de polietileno resistente com tampa hermeticamente fechada com lacre de proteção. Peso líquido de 400 g. Prazo de validade: mínimo de 04 meses a partir da data da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D1431B">
            <w:pPr>
              <w:ind w:left="0" w:right="0"/>
              <w:rPr>
                <w:rFonts w:ascii="Consolas" w:hAnsi="Consolas" w:cs="Consolas"/>
                <w:sz w:val="28"/>
                <w:szCs w:val="28"/>
              </w:rPr>
            </w:pPr>
            <w:r w:rsidRPr="00E529EE">
              <w:rPr>
                <w:rFonts w:ascii="Consolas" w:hAnsi="Consolas" w:cs="Consolas"/>
                <w:sz w:val="28"/>
                <w:szCs w:val="28"/>
              </w:rPr>
              <w:t xml:space="preserve">Milho verde em conserva – embalagem 280 g peso liquido e 200 gramas de peso drenado. </w:t>
            </w:r>
            <w:r w:rsidRPr="00E529EE">
              <w:rPr>
                <w:rFonts w:ascii="Consolas" w:hAnsi="Consolas" w:cs="Consolas"/>
                <w:bCs/>
                <w:sz w:val="28"/>
                <w:szCs w:val="28"/>
              </w:rPr>
              <w:t>Ingredientes básicos</w:t>
            </w:r>
            <w:r w:rsidRPr="00E529EE">
              <w:rPr>
                <w:rFonts w:ascii="Consolas" w:hAnsi="Consolas" w:cs="Consolas"/>
                <w:sz w:val="28"/>
                <w:szCs w:val="28"/>
              </w:rPr>
              <w:t>: Milh</w:t>
            </w:r>
            <w:r w:rsidR="00D1431B">
              <w:rPr>
                <w:rFonts w:ascii="Consolas" w:hAnsi="Consolas" w:cs="Consolas"/>
                <w:sz w:val="28"/>
                <w:szCs w:val="28"/>
              </w:rPr>
              <w:t>o verde e salmoura (água e sal)</w:t>
            </w:r>
            <w:r w:rsidRPr="00E529EE">
              <w:rPr>
                <w:rFonts w:ascii="Consolas" w:hAnsi="Consolas" w:cs="Consolas"/>
                <w:sz w:val="28"/>
                <w:szCs w:val="28"/>
              </w:rPr>
              <w:t xml:space="preserve">. O produto deverá ter validade mínima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8415F4">
            <w:pPr>
              <w:ind w:left="0" w:right="0"/>
              <w:rPr>
                <w:rFonts w:ascii="Consolas" w:hAnsi="Consolas" w:cs="Consolas"/>
                <w:sz w:val="28"/>
                <w:szCs w:val="28"/>
              </w:rPr>
            </w:pPr>
            <w:r w:rsidRPr="00E529EE">
              <w:rPr>
                <w:rFonts w:ascii="Consolas" w:hAnsi="Consolas" w:cs="Consolas"/>
                <w:sz w:val="28"/>
                <w:szCs w:val="28"/>
              </w:rPr>
              <w:t xml:space="preserve">Sardinhas ao próprio suco com óleo comestível, </w:t>
            </w:r>
            <w:r w:rsidR="008415F4">
              <w:rPr>
                <w:rFonts w:ascii="Consolas" w:hAnsi="Consolas" w:cs="Consolas"/>
                <w:sz w:val="28"/>
                <w:szCs w:val="28"/>
              </w:rPr>
              <w:t>embalagem</w:t>
            </w:r>
            <w:r w:rsidRPr="00E529EE">
              <w:rPr>
                <w:rFonts w:ascii="Consolas" w:hAnsi="Consolas" w:cs="Consolas"/>
                <w:sz w:val="28"/>
                <w:szCs w:val="28"/>
              </w:rPr>
              <w:t xml:space="preserve"> com 125 gramas peso líquido. Contendo a cada porção de 60 g: no mínimo: Valor energético: 166 kcal; Carboidratos: </w:t>
            </w:r>
            <w:proofErr w:type="gramStart"/>
            <w:r w:rsidRPr="00E529EE">
              <w:rPr>
                <w:rFonts w:ascii="Consolas" w:hAnsi="Consolas" w:cs="Consolas"/>
                <w:sz w:val="28"/>
                <w:szCs w:val="28"/>
              </w:rPr>
              <w:t>0</w:t>
            </w:r>
            <w:proofErr w:type="gramEnd"/>
            <w:r w:rsidRPr="00E529EE">
              <w:rPr>
                <w:rFonts w:ascii="Consolas" w:hAnsi="Consolas" w:cs="Consolas"/>
                <w:sz w:val="28"/>
                <w:szCs w:val="28"/>
              </w:rPr>
              <w:t xml:space="preserve">; Proteínas: 9,3 g; Gorduras Totais: 14 g; Omega 3:  1,3g.E no máximo: Colesterol: 27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e Sódio: 174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O produto deverá ter validade mínima de 06 meses. As </w:t>
            </w:r>
            <w:r w:rsidR="008415F4">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autoSpaceDE w:val="0"/>
              <w:autoSpaceDN w:val="0"/>
              <w:adjustRightInd w:val="0"/>
              <w:ind w:left="0" w:right="0"/>
              <w:rPr>
                <w:rFonts w:ascii="Consolas" w:hAnsi="Consolas" w:cs="Consolas"/>
                <w:sz w:val="28"/>
                <w:szCs w:val="28"/>
              </w:rPr>
            </w:pPr>
            <w:r w:rsidRPr="00E529EE">
              <w:rPr>
                <w:rFonts w:ascii="Consolas" w:hAnsi="Consolas" w:cs="Consolas"/>
                <w:sz w:val="28"/>
                <w:szCs w:val="28"/>
              </w:rPr>
              <w:t xml:space="preserve">Biscoito recheado, fonte de vitaminas e cálcio: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w:t>
            </w:r>
            <w:proofErr w:type="spellStart"/>
            <w:proofErr w:type="gramStart"/>
            <w:r w:rsidRPr="00E529EE">
              <w:rPr>
                <w:rFonts w:ascii="Consolas" w:hAnsi="Consolas" w:cs="Consolas"/>
                <w:sz w:val="28"/>
                <w:szCs w:val="28"/>
              </w:rPr>
              <w:t>mg</w:t>
            </w:r>
            <w:proofErr w:type="spellEnd"/>
            <w:proofErr w:type="gramEnd"/>
            <w:r w:rsidRPr="00E529EE">
              <w:rPr>
                <w:rFonts w:ascii="Consolas" w:hAnsi="Consolas" w:cs="Consolas"/>
                <w:sz w:val="28"/>
                <w:szCs w:val="28"/>
              </w:rPr>
              <w:t xml:space="preserve">. E no máximo: Gorduras trans: 0g e Sódio: 55 </w:t>
            </w:r>
            <w:proofErr w:type="spellStart"/>
            <w:proofErr w:type="gramStart"/>
            <w:r w:rsidRPr="00E529EE">
              <w:rPr>
                <w:rFonts w:ascii="Consolas" w:hAnsi="Consolas" w:cs="Consolas"/>
                <w:sz w:val="28"/>
                <w:szCs w:val="28"/>
              </w:rPr>
              <w:t>mg</w:t>
            </w:r>
            <w:proofErr w:type="spellEnd"/>
            <w:proofErr w:type="gramEnd"/>
            <w:r w:rsidRPr="00E529EE">
              <w:rPr>
                <w:rFonts w:ascii="Consolas" w:hAnsi="Consolas" w:cs="Consolas"/>
                <w:sz w:val="28"/>
                <w:szCs w:val="28"/>
              </w:rPr>
              <w:t>. Embalagem pacotes de 120 a 200 gr.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maisena, </w:t>
            </w:r>
            <w:proofErr w:type="gramStart"/>
            <w:r w:rsidRPr="00E529EE">
              <w:rPr>
                <w:rFonts w:ascii="Consolas" w:hAnsi="Consolas" w:cs="Consolas"/>
                <w:sz w:val="28"/>
                <w:szCs w:val="28"/>
              </w:rPr>
              <w:t>0</w:t>
            </w:r>
            <w:proofErr w:type="gramEnd"/>
            <w:r w:rsidRPr="00E529EE">
              <w:rPr>
                <w:rFonts w:ascii="Consolas" w:hAnsi="Consolas" w:cs="Consolas"/>
                <w:sz w:val="28"/>
                <w:szCs w:val="28"/>
              </w:rPr>
              <w:t xml:space="preserve"> de gorduras trans.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fortificada com ferro e ácido fólico, açúcar, gordura vegetal, creme de milho, açúcar invertido, amido, sal, lecitina de soja, fermentos químicos, acidulante, </w:t>
            </w:r>
            <w:proofErr w:type="spellStart"/>
            <w:r w:rsidRPr="00E529EE">
              <w:rPr>
                <w:rFonts w:ascii="Consolas" w:hAnsi="Consolas" w:cs="Consolas"/>
                <w:sz w:val="28"/>
                <w:szCs w:val="28"/>
              </w:rPr>
              <w:t>melhorador</w:t>
            </w:r>
            <w:proofErr w:type="spellEnd"/>
            <w:r w:rsidRPr="00E529EE">
              <w:rPr>
                <w:rFonts w:ascii="Consolas" w:hAnsi="Consolas" w:cs="Consolas"/>
                <w:sz w:val="28"/>
                <w:szCs w:val="28"/>
              </w:rPr>
              <w:t xml:space="preserve"> de farinha, aromatizante. Acondicionado em saco plástico impermeável, fechado, com 400 gramas ou (</w:t>
            </w:r>
            <w:proofErr w:type="gramStart"/>
            <w:r w:rsidRPr="00E529EE">
              <w:rPr>
                <w:rFonts w:ascii="Consolas" w:hAnsi="Consolas" w:cs="Consolas"/>
                <w:sz w:val="28"/>
                <w:szCs w:val="28"/>
              </w:rPr>
              <w:t>2</w:t>
            </w:r>
            <w:proofErr w:type="gramEnd"/>
            <w:r w:rsidRPr="00E529EE">
              <w:rPr>
                <w:rFonts w:ascii="Consolas" w:hAnsi="Consolas" w:cs="Consolas"/>
                <w:sz w:val="28"/>
                <w:szCs w:val="28"/>
              </w:rPr>
              <w:t xml:space="preserve"> pacotes de 200 </w:t>
            </w:r>
            <w:proofErr w:type="spellStart"/>
            <w:r w:rsidRPr="00E529EE">
              <w:rPr>
                <w:rFonts w:ascii="Consolas" w:hAnsi="Consolas" w:cs="Consolas"/>
                <w:sz w:val="28"/>
                <w:szCs w:val="28"/>
              </w:rPr>
              <w:t>gr</w:t>
            </w:r>
            <w:proofErr w:type="spellEnd"/>
            <w:r w:rsidRPr="00E529EE">
              <w:rPr>
                <w:rFonts w:ascii="Consolas" w:hAnsi="Consolas" w:cs="Consolas"/>
                <w:sz w:val="28"/>
                <w:szCs w:val="28"/>
              </w:rPr>
              <w:t xml:space="preserve">). Validade mínima de </w:t>
            </w:r>
            <w:proofErr w:type="gramStart"/>
            <w:r w:rsidRPr="00E529EE">
              <w:rPr>
                <w:rFonts w:ascii="Consolas" w:hAnsi="Consolas" w:cs="Consolas"/>
                <w:sz w:val="28"/>
                <w:szCs w:val="28"/>
              </w:rPr>
              <w:t>6</w:t>
            </w:r>
            <w:proofErr w:type="gramEnd"/>
            <w:r w:rsidRPr="00E529EE">
              <w:rPr>
                <w:rFonts w:ascii="Consolas" w:hAnsi="Consolas" w:cs="Consolas"/>
                <w:sz w:val="28"/>
                <w:szCs w:val="28"/>
              </w:rPr>
              <w:t xml:space="preserve">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Biscoito sabor leite, </w:t>
            </w:r>
            <w:proofErr w:type="gramStart"/>
            <w:r w:rsidRPr="000A717B">
              <w:rPr>
                <w:rFonts w:ascii="Consolas" w:hAnsi="Consolas" w:cs="Consolas"/>
                <w:sz w:val="28"/>
                <w:szCs w:val="28"/>
              </w:rPr>
              <w:t>0</w:t>
            </w:r>
            <w:proofErr w:type="gramEnd"/>
            <w:r w:rsidRPr="000A717B">
              <w:rPr>
                <w:rFonts w:ascii="Consolas" w:hAnsi="Consolas" w:cs="Consolas"/>
                <w:sz w:val="28"/>
                <w:szCs w:val="28"/>
              </w:rPr>
              <w:t xml:space="preserve"> de gorduras trans. </w:t>
            </w:r>
            <w:r w:rsidRPr="000A717B">
              <w:rPr>
                <w:rFonts w:ascii="Consolas" w:hAnsi="Consolas" w:cs="Consolas"/>
                <w:b/>
                <w:bCs/>
                <w:sz w:val="28"/>
                <w:szCs w:val="28"/>
              </w:rPr>
              <w:t>Ingredientes básicos:</w:t>
            </w:r>
            <w:r w:rsidRPr="000A717B">
              <w:rPr>
                <w:rFonts w:ascii="Consolas" w:hAnsi="Consolas" w:cs="Consolas"/>
                <w:sz w:val="28"/>
                <w:szCs w:val="28"/>
              </w:rPr>
              <w:t>farinha de trigo fortificada com ferro e ácido fólico, açúcar, gordura vegetal, açúcar invertido, sal, lecitina de soja, fermentos químicos, acidulante e aromatizante. Acondicionado em saco plástico impermeável, fechado, com 400 gramas ou (</w:t>
            </w:r>
            <w:proofErr w:type="gramStart"/>
            <w:r w:rsidRPr="000A717B">
              <w:rPr>
                <w:rFonts w:ascii="Consolas" w:hAnsi="Consolas" w:cs="Consolas"/>
                <w:sz w:val="28"/>
                <w:szCs w:val="28"/>
              </w:rPr>
              <w:t>2</w:t>
            </w:r>
            <w:proofErr w:type="gramEnd"/>
            <w:r w:rsidRPr="000A717B">
              <w:rPr>
                <w:rFonts w:ascii="Consolas" w:hAnsi="Consolas" w:cs="Consolas"/>
                <w:sz w:val="28"/>
                <w:szCs w:val="28"/>
              </w:rPr>
              <w:t xml:space="preserve"> pacotes de 200 </w:t>
            </w:r>
            <w:proofErr w:type="spellStart"/>
            <w:r w:rsidRPr="000A717B">
              <w:rPr>
                <w:rFonts w:ascii="Consolas" w:hAnsi="Consolas" w:cs="Consolas"/>
                <w:sz w:val="28"/>
                <w:szCs w:val="28"/>
              </w:rPr>
              <w:t>gr</w:t>
            </w:r>
            <w:proofErr w:type="spellEnd"/>
            <w:r w:rsidRPr="000A717B">
              <w:rPr>
                <w:rFonts w:ascii="Consolas" w:hAnsi="Consolas" w:cs="Consolas"/>
                <w:sz w:val="28"/>
                <w:szCs w:val="28"/>
              </w:rPr>
              <w:t xml:space="preserve">). Validade mínima de </w:t>
            </w:r>
            <w:proofErr w:type="gramStart"/>
            <w:r w:rsidRPr="000A717B">
              <w:rPr>
                <w:rFonts w:ascii="Consolas" w:hAnsi="Consolas" w:cs="Consolas"/>
                <w:sz w:val="28"/>
                <w:szCs w:val="28"/>
              </w:rPr>
              <w:t>6</w:t>
            </w:r>
            <w:proofErr w:type="gramEnd"/>
            <w:r w:rsidRPr="000A717B">
              <w:rPr>
                <w:rFonts w:ascii="Consolas" w:hAnsi="Consolas" w:cs="Consolas"/>
                <w:sz w:val="28"/>
                <w:szCs w:val="28"/>
              </w:rPr>
              <w:t xml:space="preserve">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w:t>
            </w:r>
            <w:proofErr w:type="spellStart"/>
            <w:r w:rsidRPr="00E529EE">
              <w:rPr>
                <w:rFonts w:ascii="Consolas" w:hAnsi="Consolas" w:cs="Consolas"/>
                <w:sz w:val="28"/>
                <w:szCs w:val="28"/>
              </w:rPr>
              <w:t>cream</w:t>
            </w:r>
            <w:proofErr w:type="spellEnd"/>
            <w:r w:rsidRPr="00E529EE">
              <w:rPr>
                <w:rFonts w:ascii="Consolas" w:hAnsi="Consolas" w:cs="Consolas"/>
                <w:sz w:val="28"/>
                <w:szCs w:val="28"/>
              </w:rPr>
              <w:t xml:space="preserve"> </w:t>
            </w:r>
            <w:proofErr w:type="spellStart"/>
            <w:r w:rsidRPr="00E529EE">
              <w:rPr>
                <w:rFonts w:ascii="Consolas" w:hAnsi="Consolas" w:cs="Consolas"/>
                <w:sz w:val="28"/>
                <w:szCs w:val="28"/>
              </w:rPr>
              <w:t>cracker</w:t>
            </w:r>
            <w:proofErr w:type="spellEnd"/>
            <w:r w:rsidRPr="00E529EE">
              <w:rPr>
                <w:rFonts w:ascii="Consolas" w:hAnsi="Consolas" w:cs="Consolas"/>
                <w:sz w:val="28"/>
                <w:szCs w:val="28"/>
              </w:rPr>
              <w:t xml:space="preserve">, </w:t>
            </w:r>
            <w:proofErr w:type="gramStart"/>
            <w:r w:rsidRPr="00E529EE">
              <w:rPr>
                <w:rFonts w:ascii="Consolas" w:hAnsi="Consolas" w:cs="Consolas"/>
                <w:sz w:val="28"/>
                <w:szCs w:val="28"/>
              </w:rPr>
              <w:t>0</w:t>
            </w:r>
            <w:proofErr w:type="gramEnd"/>
            <w:r w:rsidRPr="00E529EE">
              <w:rPr>
                <w:rFonts w:ascii="Consolas" w:hAnsi="Consolas" w:cs="Consolas"/>
                <w:sz w:val="28"/>
                <w:szCs w:val="28"/>
              </w:rPr>
              <w:t xml:space="preserve"> de gorduras trans.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fortificada com ferro e ácido fólico, gordura vegetal, amido, extrato de malte, açúcar invertido, sal, fermento biológico, fermento químico, acidulante, </w:t>
            </w:r>
            <w:proofErr w:type="spellStart"/>
            <w:r w:rsidRPr="00E529EE">
              <w:rPr>
                <w:rFonts w:ascii="Consolas" w:hAnsi="Consolas" w:cs="Consolas"/>
                <w:sz w:val="28"/>
                <w:szCs w:val="28"/>
              </w:rPr>
              <w:t>melhorador</w:t>
            </w:r>
            <w:proofErr w:type="spellEnd"/>
            <w:r w:rsidRPr="00E529EE">
              <w:rPr>
                <w:rFonts w:ascii="Consolas" w:hAnsi="Consolas" w:cs="Consolas"/>
                <w:sz w:val="28"/>
                <w:szCs w:val="28"/>
              </w:rPr>
              <w:t xml:space="preserve"> de farinha. Acondicionado em saco plástico impermeável, fechado, com 400 gramas ou (</w:t>
            </w:r>
            <w:proofErr w:type="gramStart"/>
            <w:r w:rsidRPr="00E529EE">
              <w:rPr>
                <w:rFonts w:ascii="Consolas" w:hAnsi="Consolas" w:cs="Consolas"/>
                <w:sz w:val="28"/>
                <w:szCs w:val="28"/>
              </w:rPr>
              <w:t>2</w:t>
            </w:r>
            <w:proofErr w:type="gramEnd"/>
            <w:r w:rsidRPr="00E529EE">
              <w:rPr>
                <w:rFonts w:ascii="Consolas" w:hAnsi="Consolas" w:cs="Consolas"/>
                <w:sz w:val="28"/>
                <w:szCs w:val="28"/>
              </w:rPr>
              <w:t xml:space="preserve"> pacotes de 200 </w:t>
            </w:r>
            <w:proofErr w:type="spellStart"/>
            <w:r w:rsidRPr="00E529EE">
              <w:rPr>
                <w:rFonts w:ascii="Consolas" w:hAnsi="Consolas" w:cs="Consolas"/>
                <w:sz w:val="28"/>
                <w:szCs w:val="28"/>
              </w:rPr>
              <w:t>gr</w:t>
            </w:r>
            <w:proofErr w:type="spellEnd"/>
            <w:r w:rsidRPr="00E529EE">
              <w:rPr>
                <w:rFonts w:ascii="Consolas" w:hAnsi="Consolas" w:cs="Consolas"/>
                <w:sz w:val="28"/>
                <w:szCs w:val="28"/>
              </w:rPr>
              <w:t xml:space="preserve">). Validade mínima de </w:t>
            </w:r>
            <w:proofErr w:type="gramStart"/>
            <w:r w:rsidRPr="00E529EE">
              <w:rPr>
                <w:rFonts w:ascii="Consolas" w:hAnsi="Consolas" w:cs="Consolas"/>
                <w:sz w:val="28"/>
                <w:szCs w:val="28"/>
              </w:rPr>
              <w:t>6</w:t>
            </w:r>
            <w:proofErr w:type="gramEnd"/>
            <w:r w:rsidRPr="00E529EE">
              <w:rPr>
                <w:rFonts w:ascii="Consolas" w:hAnsi="Consolas" w:cs="Consolas"/>
                <w:sz w:val="28"/>
                <w:szCs w:val="28"/>
              </w:rPr>
              <w:t xml:space="preserve">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 xml:space="preserve">Alimento </w:t>
            </w:r>
            <w:proofErr w:type="spellStart"/>
            <w:r w:rsidRPr="000A717B">
              <w:rPr>
                <w:rFonts w:ascii="Consolas" w:hAnsi="Consolas" w:cs="Consolas"/>
                <w:sz w:val="28"/>
                <w:szCs w:val="28"/>
              </w:rPr>
              <w:t>achocolatado</w:t>
            </w:r>
            <w:proofErr w:type="spellEnd"/>
            <w:r w:rsidRPr="000A717B">
              <w:rPr>
                <w:rFonts w:ascii="Consolas" w:hAnsi="Consolas" w:cs="Consolas"/>
                <w:sz w:val="28"/>
                <w:szCs w:val="28"/>
              </w:rPr>
              <w:t xml:space="preserve"> em pó, fonte de vitaminas, ferro e cálcio e/ou zinco, instantâneo. </w:t>
            </w:r>
            <w:r w:rsidRPr="000A717B">
              <w:rPr>
                <w:rFonts w:ascii="Consolas" w:hAnsi="Consolas" w:cs="Consolas"/>
                <w:b/>
                <w:bCs/>
                <w:sz w:val="28"/>
                <w:szCs w:val="28"/>
              </w:rPr>
              <w:t xml:space="preserve">Ingredientes </w:t>
            </w:r>
            <w:proofErr w:type="gramStart"/>
            <w:r w:rsidRPr="000A717B">
              <w:rPr>
                <w:rFonts w:ascii="Consolas" w:hAnsi="Consolas" w:cs="Consolas"/>
                <w:b/>
                <w:bCs/>
                <w:sz w:val="28"/>
                <w:szCs w:val="28"/>
              </w:rPr>
              <w:t>mínimos:</w:t>
            </w:r>
            <w:proofErr w:type="gramEnd"/>
            <w:r w:rsidRPr="000A717B">
              <w:rPr>
                <w:rFonts w:ascii="Consolas" w:hAnsi="Consolas" w:cs="Consolas"/>
                <w:sz w:val="28"/>
                <w:szCs w:val="28"/>
              </w:rPr>
              <w:t xml:space="preserve">açúcar, cacau em pó, </w:t>
            </w:r>
            <w:proofErr w:type="spellStart"/>
            <w:r w:rsidRPr="000A717B">
              <w:rPr>
                <w:rFonts w:ascii="Consolas" w:hAnsi="Consolas" w:cs="Consolas"/>
                <w:sz w:val="28"/>
                <w:szCs w:val="28"/>
              </w:rPr>
              <w:t>maltodextrina</w:t>
            </w:r>
            <w:proofErr w:type="spellEnd"/>
            <w:r w:rsidRPr="000A717B">
              <w:rPr>
                <w:rFonts w:ascii="Consolas" w:hAnsi="Consolas" w:cs="Consolas"/>
                <w:sz w:val="28"/>
                <w:szCs w:val="28"/>
              </w:rPr>
              <w:t>, minerais, vitaminas (A,D,B2,B6 e B12) , lecitina de soja e aromatizante, acondicionado em embalagem de 400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Alho. Grupo: roxo, </w:t>
            </w:r>
            <w:proofErr w:type="gramStart"/>
            <w:r w:rsidRPr="00E529EE">
              <w:rPr>
                <w:rFonts w:ascii="Consolas" w:hAnsi="Consolas" w:cs="Consolas"/>
                <w:sz w:val="28"/>
                <w:szCs w:val="28"/>
              </w:rPr>
              <w:t>sub grupo</w:t>
            </w:r>
            <w:proofErr w:type="gramEnd"/>
            <w:r w:rsidRPr="00E529EE">
              <w:rPr>
                <w:rFonts w:ascii="Consolas" w:hAnsi="Consolas" w:cs="Consolas"/>
                <w:sz w:val="28"/>
                <w:szCs w:val="28"/>
              </w:rPr>
              <w:t xml:space="preserve"> nobre, tipo extra embalagem pacotes com 200 gr.</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 xml:space="preserve">Leite em pó </w:t>
            </w:r>
            <w:proofErr w:type="spellStart"/>
            <w:r w:rsidRPr="000A717B">
              <w:rPr>
                <w:rFonts w:ascii="Consolas" w:hAnsi="Consolas" w:cs="Consolas"/>
                <w:sz w:val="28"/>
                <w:szCs w:val="28"/>
              </w:rPr>
              <w:t>integralinstantâneo</w:t>
            </w:r>
            <w:proofErr w:type="spellEnd"/>
            <w:r w:rsidRPr="000A717B">
              <w:rPr>
                <w:rFonts w:ascii="Consolas" w:hAnsi="Consolas" w:cs="Consolas"/>
                <w:sz w:val="28"/>
                <w:szCs w:val="28"/>
              </w:rPr>
              <w:t xml:space="preserve">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w:t>
            </w:r>
            <w:proofErr w:type="spellStart"/>
            <w:r w:rsidRPr="000A717B">
              <w:rPr>
                <w:rFonts w:ascii="Consolas" w:hAnsi="Consolas" w:cs="Consolas"/>
                <w:sz w:val="28"/>
                <w:szCs w:val="28"/>
              </w:rPr>
              <w:t>embalagemde</w:t>
            </w:r>
            <w:proofErr w:type="spellEnd"/>
            <w:r w:rsidRPr="000A717B">
              <w:rPr>
                <w:rFonts w:ascii="Consolas" w:hAnsi="Consolas" w:cs="Consolas"/>
                <w:sz w:val="28"/>
                <w:szCs w:val="28"/>
              </w:rPr>
              <w:t xml:space="preserve"> 400g.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Farofa tradicional (Farinha de mandioca temperada). </w:t>
            </w:r>
            <w:r w:rsidRPr="00E529EE">
              <w:rPr>
                <w:rFonts w:ascii="Consolas" w:hAnsi="Consolas" w:cs="Consolas"/>
                <w:bCs/>
                <w:sz w:val="28"/>
                <w:szCs w:val="28"/>
              </w:rPr>
              <w:t xml:space="preserve">Ingredientes mínimos: </w:t>
            </w:r>
            <w:r w:rsidRPr="00E529EE">
              <w:rPr>
                <w:rFonts w:ascii="Consolas" w:hAnsi="Consolas" w:cs="Consolas"/>
                <w:sz w:val="28"/>
                <w:szCs w:val="28"/>
              </w:rPr>
              <w:t xml:space="preserve">Farinha de mandioca, óleos vegetais, alho, sal, </w:t>
            </w:r>
            <w:proofErr w:type="spellStart"/>
            <w:r w:rsidRPr="00E529EE">
              <w:rPr>
                <w:rFonts w:ascii="Consolas" w:hAnsi="Consolas" w:cs="Consolas"/>
                <w:sz w:val="28"/>
                <w:szCs w:val="28"/>
              </w:rPr>
              <w:t>colorífico</w:t>
            </w:r>
            <w:proofErr w:type="spellEnd"/>
            <w:r w:rsidRPr="00E529EE">
              <w:rPr>
                <w:rFonts w:ascii="Consolas" w:hAnsi="Consolas" w:cs="Consolas"/>
                <w:sz w:val="28"/>
                <w:szCs w:val="28"/>
              </w:rPr>
              <w:t xml:space="preserve">, cebola, pimenta vermelha, pimenta do reino preta, cebolinha verde, aromatizante, </w:t>
            </w:r>
            <w:proofErr w:type="spellStart"/>
            <w:r w:rsidRPr="00E529EE">
              <w:rPr>
                <w:rFonts w:ascii="Consolas" w:hAnsi="Consolas" w:cs="Consolas"/>
                <w:sz w:val="28"/>
                <w:szCs w:val="28"/>
              </w:rPr>
              <w:t>realçador</w:t>
            </w:r>
            <w:proofErr w:type="spellEnd"/>
            <w:r w:rsidRPr="00E529EE">
              <w:rPr>
                <w:rFonts w:ascii="Consolas" w:hAnsi="Consolas" w:cs="Consolas"/>
                <w:sz w:val="28"/>
                <w:szCs w:val="28"/>
              </w:rPr>
              <w:t xml:space="preserve"> de sabor </w:t>
            </w:r>
            <w:proofErr w:type="spellStart"/>
            <w:r w:rsidRPr="00E529EE">
              <w:rPr>
                <w:rFonts w:ascii="Consolas" w:hAnsi="Consolas" w:cs="Consolas"/>
                <w:sz w:val="28"/>
                <w:szCs w:val="28"/>
              </w:rPr>
              <w:t>glutamato</w:t>
            </w:r>
            <w:proofErr w:type="spellEnd"/>
            <w:r w:rsidRPr="00E529EE">
              <w:rPr>
                <w:rFonts w:ascii="Consolas" w:hAnsi="Consolas" w:cs="Consolas"/>
                <w:sz w:val="28"/>
                <w:szCs w:val="28"/>
              </w:rPr>
              <w:t xml:space="preserve"> </w:t>
            </w:r>
            <w:proofErr w:type="spellStart"/>
            <w:r w:rsidRPr="00E529EE">
              <w:rPr>
                <w:rFonts w:ascii="Consolas" w:hAnsi="Consolas" w:cs="Consolas"/>
                <w:sz w:val="28"/>
                <w:szCs w:val="28"/>
              </w:rPr>
              <w:t>monossódico</w:t>
            </w:r>
            <w:proofErr w:type="spellEnd"/>
            <w:r w:rsidRPr="00E529EE">
              <w:rPr>
                <w:rFonts w:ascii="Consolas" w:hAnsi="Consolas" w:cs="Consolas"/>
                <w:sz w:val="28"/>
                <w:szCs w:val="28"/>
              </w:rPr>
              <w:t xml:space="preserve">. </w:t>
            </w:r>
            <w:r w:rsidRPr="00E529EE">
              <w:rPr>
                <w:rFonts w:ascii="Consolas" w:hAnsi="Consolas" w:cs="Consolas"/>
                <w:bCs/>
                <w:sz w:val="28"/>
                <w:szCs w:val="28"/>
              </w:rPr>
              <w:t xml:space="preserve">Contém </w:t>
            </w:r>
            <w:proofErr w:type="spellStart"/>
            <w:proofErr w:type="gramStart"/>
            <w:r w:rsidRPr="00E529EE">
              <w:rPr>
                <w:rFonts w:ascii="Consolas" w:hAnsi="Consolas" w:cs="Consolas"/>
                <w:bCs/>
                <w:sz w:val="28"/>
                <w:szCs w:val="28"/>
              </w:rPr>
              <w:t>glutén</w:t>
            </w:r>
            <w:proofErr w:type="spellEnd"/>
            <w:r w:rsidRPr="00E529EE">
              <w:rPr>
                <w:rFonts w:ascii="Consolas" w:hAnsi="Consolas" w:cs="Consolas"/>
                <w:sz w:val="28"/>
                <w:szCs w:val="28"/>
              </w:rPr>
              <w:t>.</w:t>
            </w:r>
            <w:proofErr w:type="spellStart"/>
            <w:proofErr w:type="gramEnd"/>
            <w:r w:rsidRPr="00E529EE">
              <w:rPr>
                <w:rFonts w:ascii="Consolas" w:hAnsi="Consolas" w:cs="Consolas"/>
                <w:sz w:val="28"/>
                <w:szCs w:val="28"/>
              </w:rPr>
              <w:t>Embalagemaluminizada</w:t>
            </w:r>
            <w:proofErr w:type="spellEnd"/>
            <w:r w:rsidRPr="00E529EE">
              <w:rPr>
                <w:rFonts w:ascii="Consolas" w:hAnsi="Consolas" w:cs="Consolas"/>
                <w:sz w:val="28"/>
                <w:szCs w:val="28"/>
              </w:rPr>
              <w:t xml:space="preserve"> de 500 g. 0 de Gorduras trans a cada porção de 35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t xml:space="preserve">Ervilha reidratada em conserva – embalagem 280 g peso liquido e 200 gramas de peso drenado. </w:t>
            </w:r>
            <w:r w:rsidRPr="00E529EE">
              <w:rPr>
                <w:rFonts w:ascii="Consolas" w:hAnsi="Consolas" w:cs="Consolas"/>
                <w:bCs/>
                <w:sz w:val="28"/>
                <w:szCs w:val="28"/>
              </w:rPr>
              <w:t xml:space="preserve">Ingredientes básicos: </w:t>
            </w:r>
            <w:r w:rsidR="00D1431B">
              <w:rPr>
                <w:rFonts w:ascii="Consolas" w:hAnsi="Consolas" w:cs="Consolas"/>
                <w:sz w:val="28"/>
                <w:szCs w:val="28"/>
              </w:rPr>
              <w:t>Ervilha e salmoura (água e sal)</w:t>
            </w:r>
            <w:r w:rsidRPr="00E529EE">
              <w:rPr>
                <w:rFonts w:ascii="Consolas" w:hAnsi="Consolas" w:cs="Consolas"/>
                <w:sz w:val="28"/>
                <w:szCs w:val="28"/>
              </w:rPr>
              <w:t xml:space="preserve">. Com prazo de validade mínimo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Pó para o preparo de gelatina, rica em vitamina C – </w:t>
            </w:r>
            <w:r w:rsidRPr="00E529EE">
              <w:rPr>
                <w:rFonts w:ascii="Consolas" w:hAnsi="Consolas" w:cs="Consolas"/>
                <w:bCs/>
                <w:sz w:val="28"/>
                <w:szCs w:val="28"/>
              </w:rPr>
              <w:t>Ingredientes básicos:</w:t>
            </w:r>
            <w:r w:rsidRPr="00E529EE">
              <w:rPr>
                <w:rFonts w:ascii="Consolas" w:hAnsi="Consolas" w:cs="Consolas"/>
                <w:sz w:val="28"/>
                <w:szCs w:val="28"/>
              </w:rPr>
              <w:t xml:space="preserve"> açúcar, gelatina, sal, vitamina C, reguladores de acidez; </w:t>
            </w:r>
            <w:proofErr w:type="spellStart"/>
            <w:r w:rsidRPr="00E529EE">
              <w:rPr>
                <w:rFonts w:ascii="Consolas" w:hAnsi="Consolas" w:cs="Consolas"/>
                <w:sz w:val="28"/>
                <w:szCs w:val="28"/>
              </w:rPr>
              <w:t>citrato</w:t>
            </w:r>
            <w:proofErr w:type="spellEnd"/>
            <w:r w:rsidRPr="00E529EE">
              <w:rPr>
                <w:rFonts w:ascii="Consolas" w:hAnsi="Consolas" w:cs="Consolas"/>
                <w:sz w:val="28"/>
                <w:szCs w:val="28"/>
              </w:rPr>
              <w:t xml:space="preserve"> de sódio e ácido </w:t>
            </w:r>
            <w:proofErr w:type="spellStart"/>
            <w:r w:rsidRPr="00E529EE">
              <w:rPr>
                <w:rFonts w:ascii="Consolas" w:hAnsi="Consolas" w:cs="Consolas"/>
                <w:sz w:val="28"/>
                <w:szCs w:val="28"/>
              </w:rPr>
              <w:t>fumárico</w:t>
            </w:r>
            <w:proofErr w:type="spellEnd"/>
            <w:r w:rsidRPr="00E529EE">
              <w:rPr>
                <w:rFonts w:ascii="Consolas" w:hAnsi="Consolas" w:cs="Consolas"/>
                <w:sz w:val="28"/>
                <w:szCs w:val="28"/>
              </w:rPr>
              <w:t xml:space="preserve">, aromatizante, edulcorantes; </w:t>
            </w:r>
            <w:proofErr w:type="spellStart"/>
            <w:r w:rsidRPr="00E529EE">
              <w:rPr>
                <w:rFonts w:ascii="Consolas" w:hAnsi="Consolas" w:cs="Consolas"/>
                <w:sz w:val="28"/>
                <w:szCs w:val="28"/>
              </w:rPr>
              <w:t>aspartame</w:t>
            </w:r>
            <w:proofErr w:type="spellEnd"/>
            <w:r w:rsidRPr="00E529EE">
              <w:rPr>
                <w:rFonts w:ascii="Consolas" w:hAnsi="Consolas" w:cs="Consolas"/>
                <w:sz w:val="28"/>
                <w:szCs w:val="28"/>
              </w:rPr>
              <w:t xml:space="preserve">, ciclamato de sódio, </w:t>
            </w:r>
            <w:proofErr w:type="spellStart"/>
            <w:r w:rsidRPr="00E529EE">
              <w:rPr>
                <w:rFonts w:ascii="Consolas" w:hAnsi="Consolas" w:cs="Consolas"/>
                <w:sz w:val="28"/>
                <w:szCs w:val="28"/>
              </w:rPr>
              <w:t>acesulfame</w:t>
            </w:r>
            <w:proofErr w:type="spellEnd"/>
            <w:r w:rsidRPr="00E529EE">
              <w:rPr>
                <w:rFonts w:ascii="Consolas" w:hAnsi="Consolas" w:cs="Consolas"/>
                <w:sz w:val="28"/>
                <w:szCs w:val="28"/>
              </w:rPr>
              <w:t xml:space="preserve"> de potássio, </w:t>
            </w:r>
            <w:proofErr w:type="gramStart"/>
            <w:r w:rsidRPr="00E529EE">
              <w:rPr>
                <w:rFonts w:ascii="Consolas" w:hAnsi="Consolas" w:cs="Consolas"/>
                <w:sz w:val="28"/>
                <w:szCs w:val="28"/>
              </w:rPr>
              <w:t>sacarina sódica e corantes artificiais</w:t>
            </w:r>
            <w:proofErr w:type="gramEnd"/>
            <w:r w:rsidRPr="00E529EE">
              <w:rPr>
                <w:rFonts w:ascii="Consolas" w:hAnsi="Consolas" w:cs="Consolas"/>
                <w:sz w:val="28"/>
                <w:szCs w:val="28"/>
              </w:rPr>
              <w:t xml:space="preserve">. Não contém </w:t>
            </w:r>
            <w:proofErr w:type="gramStart"/>
            <w:r w:rsidRPr="00E529EE">
              <w:rPr>
                <w:rFonts w:ascii="Consolas" w:hAnsi="Consolas" w:cs="Consolas"/>
                <w:sz w:val="28"/>
                <w:szCs w:val="28"/>
              </w:rPr>
              <w:t xml:space="preserve">glúten – embalagem de </w:t>
            </w:r>
            <w:r w:rsidRPr="00E529EE">
              <w:rPr>
                <w:rFonts w:ascii="Consolas" w:hAnsi="Consolas" w:cs="Consolas"/>
                <w:sz w:val="28"/>
                <w:szCs w:val="28"/>
                <w:u w:val="single"/>
              </w:rPr>
              <w:t>25</w:t>
            </w:r>
            <w:r w:rsidRPr="00E529EE">
              <w:rPr>
                <w:rFonts w:ascii="Consolas" w:hAnsi="Consolas" w:cs="Consolas"/>
                <w:sz w:val="28"/>
                <w:szCs w:val="28"/>
              </w:rPr>
              <w:t xml:space="preserve"> a 85g – embalado em pacote ou caixa</w:t>
            </w:r>
            <w:proofErr w:type="gramEnd"/>
            <w:r w:rsidRPr="00E529EE">
              <w:rPr>
                <w:rFonts w:ascii="Consolas" w:hAnsi="Consolas" w:cs="Consolas"/>
                <w:sz w:val="28"/>
                <w:szCs w:val="28"/>
              </w:rPr>
              <w:t xml:space="preserve"> – sabores: morango, abacaxi, framboesa e uva. Com prazo de validade mínimo de 06 </w:t>
            </w:r>
            <w:proofErr w:type="gramStart"/>
            <w:r w:rsidRPr="00E529EE">
              <w:rPr>
                <w:rFonts w:ascii="Consolas" w:hAnsi="Consolas" w:cs="Consolas"/>
                <w:sz w:val="28"/>
                <w:szCs w:val="28"/>
              </w:rPr>
              <w:t>meses .</w:t>
            </w:r>
            <w:proofErr w:type="gramEnd"/>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Leite </w:t>
            </w:r>
            <w:proofErr w:type="gramStart"/>
            <w:r w:rsidRPr="000A717B">
              <w:rPr>
                <w:rFonts w:ascii="Consolas" w:hAnsi="Consolas" w:cs="Consolas"/>
                <w:sz w:val="28"/>
                <w:szCs w:val="28"/>
              </w:rPr>
              <w:t>condensado –Ingredientes</w:t>
            </w:r>
            <w:proofErr w:type="gramEnd"/>
            <w:r w:rsidRPr="000A717B">
              <w:rPr>
                <w:rFonts w:ascii="Consolas" w:hAnsi="Consolas" w:cs="Consolas"/>
                <w:sz w:val="28"/>
                <w:szCs w:val="28"/>
              </w:rPr>
              <w:t xml:space="preserve"> básicos: Leite integral, açúcar e lactose. Não contém glúten. Acondicionado em embalagem de 395 g e no mínimo 65 kcal de Valor Energético a cada porção de 20 gr. Prazo de validade de no mínimo </w:t>
            </w:r>
            <w:proofErr w:type="gramStart"/>
            <w:r w:rsidRPr="000A717B">
              <w:rPr>
                <w:rFonts w:ascii="Consolas" w:hAnsi="Consolas" w:cs="Consolas"/>
                <w:sz w:val="28"/>
                <w:szCs w:val="28"/>
              </w:rPr>
              <w:t>6</w:t>
            </w:r>
            <w:proofErr w:type="gramEnd"/>
            <w:r w:rsidRPr="000A717B">
              <w:rPr>
                <w:rFonts w:ascii="Consolas" w:hAnsi="Consolas" w:cs="Consolas"/>
                <w:sz w:val="28"/>
                <w:szCs w:val="28"/>
              </w:rPr>
              <w:t xml:space="preserve"> meses. Deve apresentar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Creme de leite, homogeneizado, 17% de gordura. </w:t>
            </w:r>
            <w:r w:rsidRPr="000A717B">
              <w:rPr>
                <w:rFonts w:ascii="Consolas" w:hAnsi="Consolas" w:cs="Consolas"/>
                <w:b/>
                <w:bCs/>
                <w:sz w:val="28"/>
                <w:szCs w:val="28"/>
              </w:rPr>
              <w:t>Ingredientes básicos:</w:t>
            </w:r>
            <w:r w:rsidRPr="000A717B">
              <w:rPr>
                <w:rFonts w:ascii="Consolas" w:hAnsi="Consolas" w:cs="Consolas"/>
                <w:sz w:val="28"/>
                <w:szCs w:val="28"/>
              </w:rPr>
              <w:t xml:space="preserve"> Creme de leite, leite em pó desnatado, fibra vegetal, mistura de estabilizantes (</w:t>
            </w:r>
            <w:proofErr w:type="spellStart"/>
            <w:r w:rsidRPr="000A717B">
              <w:rPr>
                <w:rFonts w:ascii="Consolas" w:hAnsi="Consolas" w:cs="Consolas"/>
                <w:sz w:val="28"/>
                <w:szCs w:val="28"/>
              </w:rPr>
              <w:t>celulosemicrocristalina</w:t>
            </w:r>
            <w:proofErr w:type="spellEnd"/>
            <w:r w:rsidRPr="000A717B">
              <w:rPr>
                <w:rFonts w:ascii="Consolas" w:hAnsi="Consolas" w:cs="Consolas"/>
                <w:sz w:val="28"/>
                <w:szCs w:val="28"/>
              </w:rPr>
              <w:t xml:space="preserve">, </w:t>
            </w:r>
            <w:proofErr w:type="spellStart"/>
            <w:r w:rsidRPr="000A717B">
              <w:rPr>
                <w:rFonts w:ascii="Consolas" w:hAnsi="Consolas" w:cs="Consolas"/>
                <w:sz w:val="28"/>
                <w:szCs w:val="28"/>
              </w:rPr>
              <w:t>carboximetilcelulose</w:t>
            </w:r>
            <w:proofErr w:type="spellEnd"/>
            <w:r w:rsidRPr="000A717B">
              <w:rPr>
                <w:rFonts w:ascii="Consolas" w:hAnsi="Consolas" w:cs="Consolas"/>
                <w:sz w:val="28"/>
                <w:szCs w:val="28"/>
              </w:rPr>
              <w:t xml:space="preserve">, </w:t>
            </w:r>
            <w:proofErr w:type="spellStart"/>
            <w:r w:rsidRPr="000A717B">
              <w:rPr>
                <w:rFonts w:ascii="Consolas" w:hAnsi="Consolas" w:cs="Consolas"/>
                <w:sz w:val="28"/>
                <w:szCs w:val="28"/>
              </w:rPr>
              <w:t>carragena</w:t>
            </w:r>
            <w:proofErr w:type="spellEnd"/>
            <w:r w:rsidRPr="000A717B">
              <w:rPr>
                <w:rFonts w:ascii="Consolas" w:hAnsi="Consolas" w:cs="Consolas"/>
                <w:sz w:val="28"/>
                <w:szCs w:val="28"/>
              </w:rPr>
              <w:t>) estabilizantes. Embalagem de 200 grs. Deve apresentar o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Tempero, sendo: 01 de caldo de galinha e 01 de caldo de carne, acondicionado em caixa com aproximadamente 60 g. Com prazo</w:t>
            </w:r>
            <w:r w:rsidR="00F615DD">
              <w:rPr>
                <w:rFonts w:ascii="Consolas" w:hAnsi="Consolas" w:cs="Consolas"/>
                <w:sz w:val="28"/>
                <w:szCs w:val="28"/>
              </w:rPr>
              <w:t xml:space="preserve"> de validade mínimo de 06 meses</w:t>
            </w:r>
            <w:r w:rsidRPr="00E529EE">
              <w:rPr>
                <w:rFonts w:ascii="Consolas" w:hAnsi="Consolas" w:cs="Consolas"/>
                <w:sz w:val="28"/>
                <w:szCs w:val="28"/>
              </w:rPr>
              <w:t>.</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t xml:space="preserve">Mistura para bolo diversos sabores. </w:t>
            </w:r>
            <w:r w:rsidRPr="00E529EE">
              <w:rPr>
                <w:rFonts w:ascii="Consolas" w:hAnsi="Consolas" w:cs="Consolas"/>
                <w:bCs/>
                <w:sz w:val="28"/>
                <w:szCs w:val="28"/>
              </w:rPr>
              <w:t>Ingredientes básicos:</w:t>
            </w:r>
            <w:r w:rsidR="00F615DD">
              <w:rPr>
                <w:rFonts w:ascii="Consolas" w:hAnsi="Consolas" w:cs="Consolas"/>
                <w:bCs/>
                <w:sz w:val="28"/>
                <w:szCs w:val="28"/>
              </w:rPr>
              <w:t xml:space="preserve"> </w:t>
            </w:r>
            <w:r w:rsidRPr="00E529EE">
              <w:rPr>
                <w:rFonts w:ascii="Consolas" w:hAnsi="Consolas" w:cs="Consolas"/>
                <w:sz w:val="28"/>
                <w:szCs w:val="28"/>
              </w:rPr>
              <w:t>Açúcar, farinha de trigo enriquecida com ferro e ácido fólico, amido, gordura vegetal, sal, fermentos químicos,</w:t>
            </w:r>
            <w:proofErr w:type="gramStart"/>
            <w:r w:rsidRPr="00E529EE">
              <w:rPr>
                <w:rFonts w:ascii="Consolas" w:hAnsi="Consolas" w:cs="Consolas"/>
                <w:sz w:val="28"/>
                <w:szCs w:val="28"/>
              </w:rPr>
              <w:t xml:space="preserve">  </w:t>
            </w:r>
            <w:proofErr w:type="gramEnd"/>
            <w:r w:rsidRPr="00E529EE">
              <w:rPr>
                <w:rFonts w:ascii="Consolas" w:hAnsi="Consolas" w:cs="Consolas"/>
                <w:sz w:val="28"/>
                <w:szCs w:val="28"/>
              </w:rPr>
              <w:t>deverá ser de fácil preparo e cozimento rápido, com aspecto, cor, cheiro e sabor próprios. Embalagem saco plástico pesando no mínimo 400 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Purê de batata (Batata desidratada em flocos</w:t>
            </w:r>
            <w:proofErr w:type="gramStart"/>
            <w:r w:rsidRPr="00E529EE">
              <w:rPr>
                <w:rFonts w:ascii="Consolas" w:hAnsi="Consolas" w:cs="Consolas"/>
                <w:sz w:val="28"/>
                <w:szCs w:val="28"/>
              </w:rPr>
              <w:t>).</w:t>
            </w:r>
            <w:proofErr w:type="gramEnd"/>
            <w:r w:rsidRPr="00E529EE">
              <w:rPr>
                <w:rFonts w:ascii="Consolas" w:hAnsi="Consolas" w:cs="Consolas"/>
                <w:bCs/>
                <w:sz w:val="28"/>
                <w:szCs w:val="28"/>
              </w:rPr>
              <w:t>Ingredientes básicos:</w:t>
            </w:r>
            <w:r w:rsidRPr="00E529EE">
              <w:rPr>
                <w:rFonts w:ascii="Consolas" w:hAnsi="Consolas" w:cs="Consolas"/>
                <w:sz w:val="28"/>
                <w:szCs w:val="28"/>
              </w:rPr>
              <w:t xml:space="preserve"> Batata, estabilizante mono e </w:t>
            </w:r>
            <w:proofErr w:type="spellStart"/>
            <w:r w:rsidRPr="00E529EE">
              <w:rPr>
                <w:rFonts w:ascii="Consolas" w:hAnsi="Consolas" w:cs="Consolas"/>
                <w:sz w:val="28"/>
                <w:szCs w:val="28"/>
              </w:rPr>
              <w:t>diglicerideos</w:t>
            </w:r>
            <w:proofErr w:type="spellEnd"/>
            <w:r w:rsidRPr="00E529EE">
              <w:rPr>
                <w:rFonts w:ascii="Consolas" w:hAnsi="Consolas" w:cs="Consolas"/>
                <w:sz w:val="28"/>
                <w:szCs w:val="28"/>
              </w:rPr>
              <w:t xml:space="preserve"> de ácidos graxos e </w:t>
            </w:r>
            <w:proofErr w:type="spellStart"/>
            <w:r w:rsidRPr="00E529EE">
              <w:rPr>
                <w:rFonts w:ascii="Consolas" w:hAnsi="Consolas" w:cs="Consolas"/>
                <w:sz w:val="28"/>
                <w:szCs w:val="28"/>
              </w:rPr>
              <w:t>pirofosfato</w:t>
            </w:r>
            <w:proofErr w:type="spellEnd"/>
            <w:r w:rsidRPr="00E529EE">
              <w:rPr>
                <w:rFonts w:ascii="Consolas" w:hAnsi="Consolas" w:cs="Consolas"/>
                <w:sz w:val="28"/>
                <w:szCs w:val="28"/>
              </w:rPr>
              <w:t xml:space="preserve"> de sódio e antioxidantes </w:t>
            </w:r>
            <w:proofErr w:type="spellStart"/>
            <w:r w:rsidRPr="00E529EE">
              <w:rPr>
                <w:rFonts w:ascii="Consolas" w:hAnsi="Consolas" w:cs="Consolas"/>
                <w:sz w:val="28"/>
                <w:szCs w:val="28"/>
              </w:rPr>
              <w:t>palmitato</w:t>
            </w:r>
            <w:proofErr w:type="spellEnd"/>
            <w:r w:rsidRPr="00E529EE">
              <w:rPr>
                <w:rFonts w:ascii="Consolas" w:hAnsi="Consolas" w:cs="Consolas"/>
                <w:sz w:val="28"/>
                <w:szCs w:val="28"/>
              </w:rPr>
              <w:t xml:space="preserve"> de </w:t>
            </w:r>
            <w:proofErr w:type="spellStart"/>
            <w:r w:rsidRPr="00E529EE">
              <w:rPr>
                <w:rFonts w:ascii="Consolas" w:hAnsi="Consolas" w:cs="Consolas"/>
                <w:sz w:val="28"/>
                <w:szCs w:val="28"/>
              </w:rPr>
              <w:t>ascorbila</w:t>
            </w:r>
            <w:proofErr w:type="spellEnd"/>
            <w:r w:rsidRPr="00E529EE">
              <w:rPr>
                <w:rFonts w:ascii="Consolas" w:hAnsi="Consolas" w:cs="Consolas"/>
                <w:sz w:val="28"/>
                <w:szCs w:val="28"/>
              </w:rPr>
              <w:t xml:space="preserve">, ácido cítrico e </w:t>
            </w:r>
            <w:proofErr w:type="spellStart"/>
            <w:r w:rsidRPr="00E529EE">
              <w:rPr>
                <w:rFonts w:ascii="Consolas" w:hAnsi="Consolas" w:cs="Consolas"/>
                <w:sz w:val="28"/>
                <w:szCs w:val="28"/>
              </w:rPr>
              <w:t>bissulfito</w:t>
            </w:r>
            <w:proofErr w:type="spellEnd"/>
            <w:r w:rsidRPr="00E529EE">
              <w:rPr>
                <w:rFonts w:ascii="Consolas" w:hAnsi="Consolas" w:cs="Consolas"/>
                <w:sz w:val="28"/>
                <w:szCs w:val="28"/>
              </w:rPr>
              <w:t xml:space="preserve"> de sódio. Contém glúten. </w:t>
            </w:r>
            <w:proofErr w:type="gramStart"/>
            <w:r w:rsidRPr="00E529EE">
              <w:rPr>
                <w:rFonts w:ascii="Consolas" w:hAnsi="Consolas" w:cs="Consolas"/>
                <w:sz w:val="28"/>
                <w:szCs w:val="28"/>
              </w:rPr>
              <w:t>Zero gorduras</w:t>
            </w:r>
            <w:proofErr w:type="gramEnd"/>
            <w:r w:rsidRPr="00E529EE">
              <w:rPr>
                <w:rFonts w:ascii="Consolas" w:hAnsi="Consolas" w:cs="Consolas"/>
                <w:sz w:val="28"/>
                <w:szCs w:val="28"/>
              </w:rPr>
              <w:t xml:space="preserve"> trans. Embalagem de 180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bCs/>
                <w:sz w:val="28"/>
                <w:szCs w:val="28"/>
              </w:rPr>
            </w:pPr>
            <w:r w:rsidRPr="00E529EE">
              <w:rPr>
                <w:rFonts w:ascii="Consolas" w:hAnsi="Consolas" w:cs="Consolas"/>
                <w:sz w:val="28"/>
                <w:szCs w:val="28"/>
              </w:rPr>
              <w:t>Feijoada pronta para servir, embalagem com no mínimo 800gr(peso líquido</w:t>
            </w:r>
            <w:proofErr w:type="gramStart"/>
            <w:r w:rsidRPr="00E529EE">
              <w:rPr>
                <w:rFonts w:ascii="Consolas" w:hAnsi="Consolas" w:cs="Consolas"/>
                <w:sz w:val="28"/>
                <w:szCs w:val="28"/>
              </w:rPr>
              <w:t>).</w:t>
            </w:r>
            <w:proofErr w:type="gramEnd"/>
            <w:r w:rsidRPr="00E529EE">
              <w:rPr>
                <w:rFonts w:ascii="Consolas" w:hAnsi="Consolas" w:cs="Consolas"/>
                <w:bCs/>
                <w:sz w:val="28"/>
                <w:szCs w:val="28"/>
              </w:rPr>
              <w:t>Ingredientes básicos:Água, f</w:t>
            </w:r>
            <w:r w:rsidRPr="00E529EE">
              <w:rPr>
                <w:rFonts w:ascii="Consolas" w:hAnsi="Consolas" w:cs="Consolas"/>
                <w:sz w:val="28"/>
                <w:szCs w:val="28"/>
              </w:rPr>
              <w:t xml:space="preserve">eijão preto desidratado, </w:t>
            </w:r>
            <w:proofErr w:type="spellStart"/>
            <w:r w:rsidRPr="00E529EE">
              <w:rPr>
                <w:rFonts w:ascii="Consolas" w:hAnsi="Consolas" w:cs="Consolas"/>
                <w:sz w:val="28"/>
                <w:szCs w:val="28"/>
              </w:rPr>
              <w:t>linguiça</w:t>
            </w:r>
            <w:proofErr w:type="spellEnd"/>
            <w:r w:rsidRPr="00E529EE">
              <w:rPr>
                <w:rFonts w:ascii="Consolas" w:hAnsi="Consolas" w:cs="Consolas"/>
                <w:sz w:val="28"/>
                <w:szCs w:val="28"/>
              </w:rPr>
              <w:t xml:space="preserve"> mista, carne bovina, fécula de batata, pele suína, proteína de soja, sal e condimento preparado para feijoada. Não contém </w:t>
            </w:r>
            <w:proofErr w:type="gramStart"/>
            <w:r w:rsidRPr="00E529EE">
              <w:rPr>
                <w:rFonts w:ascii="Consolas" w:hAnsi="Consolas" w:cs="Consolas"/>
                <w:sz w:val="28"/>
                <w:szCs w:val="28"/>
              </w:rPr>
              <w:t>glúten.</w:t>
            </w:r>
            <w:proofErr w:type="gramEnd"/>
            <w:r w:rsidRPr="00E529EE">
              <w:rPr>
                <w:rFonts w:ascii="Consolas" w:hAnsi="Consolas" w:cs="Consolas"/>
                <w:sz w:val="28"/>
                <w:szCs w:val="28"/>
              </w:rPr>
              <w:t xml:space="preserve">Com prazo de validade mínimo de 06 meses a partir da data de entrega. As </w:t>
            </w:r>
            <w:r w:rsidR="004E59E9">
              <w:rPr>
                <w:rFonts w:ascii="Consolas" w:hAnsi="Consolas" w:cs="Consolas"/>
                <w:sz w:val="28"/>
                <w:szCs w:val="28"/>
              </w:rPr>
              <w:t>embalagens</w:t>
            </w:r>
            <w:r w:rsidRPr="00E529EE">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E529EE">
            <w:pPr>
              <w:pStyle w:val="Default"/>
              <w:ind w:firstLine="0"/>
              <w:jc w:val="both"/>
              <w:rPr>
                <w:rFonts w:ascii="Consolas" w:hAnsi="Consolas" w:cs="Consolas"/>
                <w:color w:val="auto"/>
                <w:sz w:val="28"/>
                <w:szCs w:val="28"/>
                <w:lang w:val="pt-BR"/>
              </w:rPr>
            </w:pPr>
            <w:r w:rsidRPr="00E529EE">
              <w:rPr>
                <w:rFonts w:ascii="Consolas" w:hAnsi="Consolas" w:cs="Consolas"/>
                <w:bCs/>
                <w:color w:val="auto"/>
                <w:sz w:val="28"/>
                <w:szCs w:val="28"/>
                <w:lang w:val="pt-BR"/>
              </w:rPr>
              <w:t xml:space="preserve">Vinagre de fruta maça: Ingredientes básicos: Fermentado acético de maça, água potável e conservador INS 224. Acidez volátil 4,0%. Não contém </w:t>
            </w:r>
            <w:proofErr w:type="spellStart"/>
            <w:r w:rsidRPr="00E529EE">
              <w:rPr>
                <w:rFonts w:ascii="Consolas" w:hAnsi="Consolas" w:cs="Consolas"/>
                <w:bCs/>
                <w:color w:val="auto"/>
                <w:sz w:val="28"/>
                <w:szCs w:val="28"/>
                <w:lang w:val="pt-BR"/>
              </w:rPr>
              <w:t>gluten</w:t>
            </w:r>
            <w:proofErr w:type="spellEnd"/>
            <w:r w:rsidRPr="00E529EE">
              <w:rPr>
                <w:rFonts w:ascii="Consolas" w:hAnsi="Consolas" w:cs="Consolas"/>
                <w:bCs/>
                <w:color w:val="auto"/>
                <w:sz w:val="28"/>
                <w:szCs w:val="28"/>
                <w:lang w:val="pt-BR"/>
              </w:rPr>
              <w:t>. C</w:t>
            </w:r>
            <w:r w:rsidRPr="00E529EE">
              <w:rPr>
                <w:rFonts w:ascii="Consolas" w:hAnsi="Consolas" w:cs="Consolas"/>
                <w:color w:val="auto"/>
                <w:sz w:val="28"/>
                <w:szCs w:val="28"/>
                <w:lang w:val="pt-BR"/>
              </w:rPr>
              <w:t xml:space="preserve">om aspecto límpido; de cor, cheiro e sabor próprios. Com prazo de validade mínimo de 06 meses a partir da data de </w:t>
            </w:r>
            <w:proofErr w:type="gramStart"/>
            <w:r w:rsidRPr="00E529EE">
              <w:rPr>
                <w:rFonts w:ascii="Consolas" w:hAnsi="Consolas" w:cs="Consolas"/>
                <w:color w:val="auto"/>
                <w:sz w:val="28"/>
                <w:szCs w:val="28"/>
                <w:lang w:val="pt-BR"/>
              </w:rPr>
              <w:t>entrega.</w:t>
            </w:r>
            <w:proofErr w:type="gramEnd"/>
            <w:r w:rsidRPr="00E529EE">
              <w:rPr>
                <w:rFonts w:ascii="Consolas" w:hAnsi="Consolas" w:cs="Consolas"/>
                <w:bCs/>
                <w:color w:val="auto"/>
                <w:sz w:val="28"/>
                <w:szCs w:val="28"/>
                <w:lang w:val="pt-BR"/>
              </w:rPr>
              <w:t xml:space="preserve">Embalagem </w:t>
            </w:r>
            <w:r w:rsidRPr="00E529EE">
              <w:rPr>
                <w:rFonts w:ascii="Consolas" w:hAnsi="Consolas" w:cs="Consolas"/>
                <w:color w:val="auto"/>
                <w:sz w:val="28"/>
                <w:szCs w:val="28"/>
                <w:lang w:val="pt-BR"/>
              </w:rPr>
              <w:t>frasco plástico de 750 ml, atóxico, resistentes, transparentes, lacrados.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Azeitona verde, sem caroço, em conserva embalagem contendo no mínimo 155 g de peso drenado.</w:t>
            </w:r>
            <w:r w:rsidR="004E59E9">
              <w:rPr>
                <w:rFonts w:ascii="Consolas" w:hAnsi="Consolas" w:cs="Consolas"/>
                <w:sz w:val="28"/>
                <w:szCs w:val="28"/>
              </w:rPr>
              <w:t xml:space="preserve"> </w:t>
            </w:r>
            <w:r w:rsidRPr="00E529EE">
              <w:rPr>
                <w:rFonts w:ascii="Consolas" w:hAnsi="Consolas" w:cs="Consolas"/>
                <w:sz w:val="28"/>
                <w:szCs w:val="28"/>
              </w:rPr>
              <w:t>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Milho para pipoca, tipo I, cor amarela em grão duro, são e limpo. Embalagem: pacotes de plástico atóxico, contendo 500 g do produto.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8415F4">
            <w:pPr>
              <w:autoSpaceDE w:val="0"/>
              <w:autoSpaceDN w:val="0"/>
              <w:adjustRightInd w:val="0"/>
              <w:ind w:left="0" w:right="0"/>
              <w:rPr>
                <w:rFonts w:ascii="Consolas" w:eastAsiaTheme="minorHAnsi" w:hAnsi="Consolas" w:cs="Consolas"/>
                <w:sz w:val="28"/>
                <w:szCs w:val="28"/>
              </w:rPr>
            </w:pPr>
            <w:r w:rsidRPr="003117D4">
              <w:rPr>
                <w:rFonts w:ascii="Consolas" w:eastAsiaTheme="minorHAnsi" w:hAnsi="Consolas" w:cs="Consolas"/>
                <w:sz w:val="28"/>
                <w:szCs w:val="28"/>
              </w:rPr>
              <w:t xml:space="preserve">Atum ralado em óleo comestível, </w:t>
            </w:r>
            <w:r w:rsidR="008415F4">
              <w:rPr>
                <w:rFonts w:ascii="Consolas" w:eastAsiaTheme="minorHAnsi" w:hAnsi="Consolas" w:cs="Consolas"/>
                <w:sz w:val="28"/>
                <w:szCs w:val="28"/>
              </w:rPr>
              <w:t>embalagem</w:t>
            </w:r>
            <w:r w:rsidRPr="003117D4">
              <w:rPr>
                <w:rFonts w:ascii="Consolas" w:eastAsiaTheme="minorHAnsi" w:hAnsi="Consolas" w:cs="Consolas"/>
                <w:sz w:val="28"/>
                <w:szCs w:val="28"/>
              </w:rPr>
              <w:t xml:space="preserve"> de 170 g liquido e peso drenado mínimo de 120g. Contendo por líquido de cobertura azeite de oliva ou óleo comestível. </w:t>
            </w:r>
            <w:r w:rsidRPr="003117D4">
              <w:rPr>
                <w:rFonts w:ascii="Consolas" w:hAnsi="Consolas" w:cs="Consolas"/>
                <w:sz w:val="28"/>
                <w:szCs w:val="28"/>
              </w:rPr>
              <w:t xml:space="preserve">Deve apresentar selo do SIF em sua embalagem. Com prazo de validade mínimo de 06 meses a partir da data de entrega. As </w:t>
            </w:r>
            <w:r w:rsidR="004E59E9">
              <w:rPr>
                <w:rFonts w:ascii="Consolas" w:hAnsi="Consolas" w:cs="Consolas"/>
                <w:sz w:val="28"/>
                <w:szCs w:val="28"/>
              </w:rPr>
              <w:t>embalagens</w:t>
            </w:r>
            <w:r w:rsidRPr="003117D4">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E529EE">
            <w:pPr>
              <w:pStyle w:val="Default"/>
              <w:ind w:firstLine="0"/>
              <w:jc w:val="both"/>
              <w:rPr>
                <w:rFonts w:ascii="Consolas" w:hAnsi="Consolas" w:cs="Consolas"/>
                <w:color w:val="auto"/>
                <w:sz w:val="28"/>
                <w:szCs w:val="28"/>
                <w:lang w:val="pt-BR"/>
              </w:rPr>
            </w:pPr>
            <w:r w:rsidRPr="003117D4">
              <w:rPr>
                <w:rFonts w:ascii="Consolas" w:hAnsi="Consolas" w:cs="Consolas"/>
                <w:color w:val="auto"/>
                <w:sz w:val="28"/>
                <w:szCs w:val="28"/>
                <w:lang w:val="pt-BR"/>
              </w:rPr>
              <w:t>Bala mastigável, sabor</w:t>
            </w:r>
            <w:r w:rsidR="00CC0FA2">
              <w:rPr>
                <w:rFonts w:ascii="Consolas" w:hAnsi="Consolas" w:cs="Consolas"/>
                <w:color w:val="auto"/>
                <w:sz w:val="28"/>
                <w:szCs w:val="28"/>
                <w:lang w:val="pt-BR"/>
              </w:rPr>
              <w:t xml:space="preserve"> </w:t>
            </w:r>
            <w:r w:rsidRPr="003117D4">
              <w:rPr>
                <w:rFonts w:ascii="Consolas" w:hAnsi="Consolas" w:cs="Consolas"/>
                <w:color w:val="auto"/>
                <w:sz w:val="28"/>
                <w:szCs w:val="28"/>
                <w:lang w:val="pt-BR"/>
              </w:rPr>
              <w:t>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bl>
    <w:p w:rsidR="004C7B6B" w:rsidRPr="003117D4" w:rsidRDefault="004C7B6B" w:rsidP="00B822DD">
      <w:pPr>
        <w:autoSpaceDE w:val="0"/>
        <w:autoSpaceDN w:val="0"/>
        <w:adjustRightInd w:val="0"/>
        <w:ind w:left="0" w:right="-1"/>
        <w:rPr>
          <w:rFonts w:ascii="Consolas" w:hAnsi="Consolas" w:cs="Consolas"/>
          <w:b/>
          <w:bC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Os produtos deverão conter todas as informações necessárias à perfeita caracterização do mesmo, em Língua Portuguesa, como marca, peso, composição e demais especificações necessárias, de acordo com a legislação vigente.</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 xml:space="preserve">O fornecedor fica responsável pela troca dos produtos entregues quando apresentarem problemas como: rompimento de soldas, rompimento das embalagens, latas amassadas e/ou estufadas, vazamento do produto quando em embalagem lacrada, contaminação (carunchos e </w:t>
      </w:r>
      <w:proofErr w:type="spellStart"/>
      <w:r w:rsidRPr="003117D4">
        <w:rPr>
          <w:rFonts w:ascii="Consolas" w:hAnsi="Consolas" w:cs="Consolas"/>
          <w:sz w:val="28"/>
          <w:szCs w:val="28"/>
        </w:rPr>
        <w:t>bigatos</w:t>
      </w:r>
      <w:proofErr w:type="spellEnd"/>
      <w:r w:rsidRPr="003117D4">
        <w:rPr>
          <w:rFonts w:ascii="Consolas" w:hAnsi="Consolas" w:cs="Consolas"/>
          <w:sz w:val="28"/>
          <w:szCs w:val="28"/>
        </w:rPr>
        <w:t xml:space="preserve">). O prazo para substituir o produto recusado é de 02 (dois) dias </w:t>
      </w:r>
      <w:proofErr w:type="gramStart"/>
      <w:r w:rsidRPr="003117D4">
        <w:rPr>
          <w:rFonts w:ascii="Consolas" w:hAnsi="Consolas" w:cs="Consolas"/>
          <w:sz w:val="28"/>
          <w:szCs w:val="28"/>
        </w:rPr>
        <w:t>à</w:t>
      </w:r>
      <w:proofErr w:type="gramEnd"/>
      <w:r w:rsidRPr="003117D4">
        <w:rPr>
          <w:rFonts w:ascii="Consolas" w:hAnsi="Consolas" w:cs="Consolas"/>
          <w:sz w:val="28"/>
          <w:szCs w:val="28"/>
        </w:rPr>
        <w:t xml:space="preserve"> partir do recebimento da impugnação.</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sz w:val="28"/>
          <w:szCs w:val="28"/>
        </w:rPr>
        <w:t xml:space="preserve">A qualquer momento o Município de </w:t>
      </w:r>
      <w:r>
        <w:rPr>
          <w:rFonts w:ascii="Consolas" w:hAnsi="Consolas" w:cs="Consolas"/>
          <w:sz w:val="28"/>
          <w:szCs w:val="28"/>
        </w:rPr>
        <w:t>Pirajuí</w:t>
      </w:r>
      <w:r w:rsidRPr="003117D4">
        <w:rPr>
          <w:rFonts w:ascii="Consolas" w:hAnsi="Consolas" w:cs="Consolas"/>
          <w:sz w:val="28"/>
          <w:szCs w:val="28"/>
        </w:rPr>
        <w:t>, poderá determinar a realização de testes laboratoriais, custeados pelo fornecedor.</w:t>
      </w:r>
    </w:p>
    <w:p w:rsidR="003117D4" w:rsidRPr="003117D4" w:rsidRDefault="003117D4" w:rsidP="00B822DD">
      <w:pPr>
        <w:autoSpaceDE w:val="0"/>
        <w:autoSpaceDN w:val="0"/>
        <w:adjustRightInd w:val="0"/>
        <w:ind w:left="0" w:right="-1"/>
        <w:rPr>
          <w:rFonts w:ascii="Consolas" w:hAnsi="Consolas" w:cs="Consolas"/>
          <w:b/>
          <w:bCs/>
          <w:sz w:val="28"/>
          <w:szCs w:val="28"/>
        </w:rPr>
      </w:pPr>
    </w:p>
    <w:p w:rsidR="00AE7CDF" w:rsidRPr="003117D4" w:rsidRDefault="00AE7CDF"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3</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PRAZO DE ENTREGA:</w:t>
      </w:r>
    </w:p>
    <w:p w:rsidR="003117D4" w:rsidRDefault="003117D4" w:rsidP="00B822DD">
      <w:pPr>
        <w:autoSpaceDE w:val="0"/>
        <w:autoSpaceDN w:val="0"/>
        <w:adjustRightInd w:val="0"/>
        <w:ind w:left="0" w:right="-1"/>
        <w:rPr>
          <w:rFonts w:ascii="Consolas" w:hAnsi="Consolas" w:cs="Consolas"/>
          <w:sz w:val="28"/>
          <w:szCs w:val="28"/>
        </w:rPr>
      </w:pPr>
    </w:p>
    <w:p w:rsidR="00F06445" w:rsidRPr="003117D4" w:rsidRDefault="003117D4" w:rsidP="00B822DD">
      <w:pPr>
        <w:ind w:left="0" w:right="-1"/>
        <w:rPr>
          <w:rFonts w:ascii="Consolas" w:hAnsi="Consolas" w:cs="Consolas"/>
          <w:sz w:val="28"/>
          <w:szCs w:val="28"/>
        </w:rPr>
      </w:pPr>
      <w:r w:rsidRPr="003117D4">
        <w:rPr>
          <w:rFonts w:ascii="Consolas" w:hAnsi="Consolas" w:cs="Consolas"/>
          <w:sz w:val="28"/>
          <w:szCs w:val="28"/>
        </w:rPr>
        <w:t>As entregas previstas terão periodicidade mensal e deverão atender aos pedidos formulados pelo</w:t>
      </w:r>
      <w:r w:rsidR="00E529EE"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E529EE" w:rsidRPr="003117D4">
        <w:rPr>
          <w:rFonts w:ascii="Consolas" w:hAnsi="Consolas" w:cs="Consolas"/>
          <w:sz w:val="28"/>
          <w:szCs w:val="28"/>
        </w:rPr>
        <w:t>,</w:t>
      </w:r>
      <w:r w:rsidR="00E529EE" w:rsidRPr="003117D4">
        <w:rPr>
          <w:rFonts w:ascii="Consolas" w:hAnsi="Consolas" w:cs="Consolas"/>
          <w:color w:val="000000"/>
          <w:sz w:val="28"/>
          <w:szCs w:val="28"/>
        </w:rPr>
        <w:t xml:space="preserve"> e </w:t>
      </w:r>
      <w:r w:rsidRPr="003117D4">
        <w:rPr>
          <w:rFonts w:ascii="Consolas" w:hAnsi="Consolas" w:cs="Consolas"/>
          <w:sz w:val="28"/>
          <w:szCs w:val="28"/>
        </w:rPr>
        <w:t xml:space="preserve">ocorrer no prazo máximo de </w:t>
      </w:r>
      <w:r w:rsidRPr="003117D4">
        <w:rPr>
          <w:rFonts w:ascii="Consolas" w:hAnsi="Consolas" w:cs="Consolas"/>
          <w:b/>
          <w:sz w:val="28"/>
          <w:szCs w:val="28"/>
        </w:rPr>
        <w:t>02</w:t>
      </w:r>
      <w:r w:rsidRPr="003117D4">
        <w:rPr>
          <w:rFonts w:ascii="Consolas" w:hAnsi="Consolas" w:cs="Consolas"/>
          <w:b/>
          <w:bCs/>
          <w:sz w:val="28"/>
          <w:szCs w:val="28"/>
        </w:rPr>
        <w:t xml:space="preserve"> </w:t>
      </w:r>
      <w:r w:rsidRPr="003117D4">
        <w:rPr>
          <w:rFonts w:ascii="Consolas" w:hAnsi="Consolas" w:cs="Consolas"/>
          <w:sz w:val="28"/>
          <w:szCs w:val="28"/>
        </w:rPr>
        <w:t>(dois)</w:t>
      </w:r>
      <w:r w:rsidRPr="003117D4">
        <w:rPr>
          <w:rFonts w:ascii="Consolas" w:hAnsi="Consolas" w:cs="Consolas"/>
          <w:b/>
          <w:bCs/>
          <w:sz w:val="28"/>
          <w:szCs w:val="28"/>
        </w:rPr>
        <w:t xml:space="preserve"> dias corridos</w:t>
      </w:r>
      <w:r w:rsidRPr="003117D4">
        <w:rPr>
          <w:rFonts w:ascii="Consolas" w:hAnsi="Consolas" w:cs="Consolas"/>
          <w:sz w:val="28"/>
          <w:szCs w:val="28"/>
        </w:rPr>
        <w:t xml:space="preserve">, contados do recebimento da </w:t>
      </w:r>
      <w:r w:rsidRPr="003117D4">
        <w:rPr>
          <w:rFonts w:ascii="Consolas" w:hAnsi="Consolas" w:cs="Consolas"/>
          <w:b/>
          <w:bCs/>
          <w:sz w:val="28"/>
          <w:szCs w:val="28"/>
        </w:rPr>
        <w:t>Autorização de Compra</w:t>
      </w:r>
      <w:r w:rsidR="00AE7CDF" w:rsidRPr="003117D4">
        <w:rPr>
          <w:rFonts w:ascii="Consolas" w:hAnsi="Consolas" w:cs="Consolas"/>
          <w:sz w:val="28"/>
          <w:szCs w:val="28"/>
        </w:rPr>
        <w:t>.</w:t>
      </w:r>
    </w:p>
    <w:p w:rsidR="00F615DD" w:rsidRDefault="00F615DD" w:rsidP="00B822DD">
      <w:pPr>
        <w:autoSpaceDE w:val="0"/>
        <w:autoSpaceDN w:val="0"/>
        <w:adjustRightInd w:val="0"/>
        <w:ind w:left="0" w:right="-1"/>
        <w:rPr>
          <w:rFonts w:ascii="Consolas" w:hAnsi="Consolas" w:cs="Consolas"/>
          <w:b/>
          <w:bCs/>
          <w:color w:val="000000"/>
          <w:sz w:val="28"/>
          <w:szCs w:val="28"/>
        </w:rPr>
      </w:pPr>
    </w:p>
    <w:p w:rsidR="006134B3" w:rsidRDefault="006134B3" w:rsidP="00B822DD">
      <w:pPr>
        <w:autoSpaceDE w:val="0"/>
        <w:autoSpaceDN w:val="0"/>
        <w:adjustRightInd w:val="0"/>
        <w:ind w:left="0" w:right="-1"/>
        <w:rPr>
          <w:rFonts w:ascii="Consolas" w:hAnsi="Consolas" w:cs="Consolas"/>
          <w:b/>
          <w:bCs/>
          <w:color w:val="000000"/>
          <w:sz w:val="28"/>
          <w:szCs w:val="28"/>
        </w:rPr>
      </w:pPr>
    </w:p>
    <w:p w:rsidR="005B7C92" w:rsidRDefault="005B7C92" w:rsidP="00B822DD">
      <w:pPr>
        <w:autoSpaceDE w:val="0"/>
        <w:autoSpaceDN w:val="0"/>
        <w:adjustRightInd w:val="0"/>
        <w:ind w:left="0" w:right="-1"/>
        <w:rPr>
          <w:rFonts w:ascii="Consolas" w:hAnsi="Consolas" w:cs="Consolas"/>
          <w:b/>
          <w:bCs/>
          <w:color w:val="000000"/>
          <w:sz w:val="28"/>
          <w:szCs w:val="28"/>
        </w:rPr>
      </w:pPr>
    </w:p>
    <w:p w:rsidR="00F06445" w:rsidRPr="003117D4" w:rsidRDefault="00F06445"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4</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LOCAL DE ENTREGA:</w:t>
      </w:r>
    </w:p>
    <w:p w:rsidR="00F06445" w:rsidRPr="003117D4" w:rsidRDefault="00F06445" w:rsidP="00B822DD">
      <w:pPr>
        <w:autoSpaceDE w:val="0"/>
        <w:autoSpaceDN w:val="0"/>
        <w:adjustRightInd w:val="0"/>
        <w:ind w:left="0" w:right="-1"/>
        <w:rPr>
          <w:rFonts w:ascii="Consolas" w:hAnsi="Consolas" w:cs="Consolas"/>
          <w:sz w:val="28"/>
          <w:szCs w:val="28"/>
        </w:rPr>
      </w:pPr>
    </w:p>
    <w:p w:rsidR="00D552CD" w:rsidRPr="003117D4" w:rsidRDefault="00885947" w:rsidP="00B822DD">
      <w:pPr>
        <w:autoSpaceDE w:val="0"/>
        <w:autoSpaceDN w:val="0"/>
        <w:adjustRightInd w:val="0"/>
        <w:ind w:left="0" w:right="-1"/>
        <w:rPr>
          <w:rFonts w:ascii="Consolas" w:hAnsi="Consolas" w:cs="Consolas"/>
          <w:sz w:val="28"/>
          <w:szCs w:val="28"/>
        </w:rPr>
      </w:pPr>
      <w:r w:rsidRPr="003117D4">
        <w:rPr>
          <w:rFonts w:ascii="Consolas" w:hAnsi="Consolas" w:cs="Consolas"/>
          <w:sz w:val="28"/>
          <w:szCs w:val="28"/>
        </w:rPr>
        <w:t>As cestas básicas deverão ser entregues no domicilio dos servidores</w:t>
      </w:r>
      <w:r w:rsidR="00E529EE" w:rsidRPr="003117D4">
        <w:rPr>
          <w:rFonts w:ascii="Consolas" w:hAnsi="Consolas" w:cs="Consolas"/>
          <w:sz w:val="28"/>
          <w:szCs w:val="28"/>
        </w:rPr>
        <w:t xml:space="preserve"> públicos</w:t>
      </w:r>
      <w:r w:rsidRPr="003117D4">
        <w:rPr>
          <w:rFonts w:ascii="Consolas" w:hAnsi="Consolas" w:cs="Consolas"/>
          <w:sz w:val="28"/>
          <w:szCs w:val="28"/>
        </w:rPr>
        <w:t>, conforme relação de endereço fornecid</w:t>
      </w:r>
      <w:r w:rsidR="00203FCC">
        <w:rPr>
          <w:rFonts w:ascii="Consolas" w:hAnsi="Consolas" w:cs="Consolas"/>
          <w:sz w:val="28"/>
          <w:szCs w:val="28"/>
        </w:rPr>
        <w:t>o</w:t>
      </w:r>
      <w:r w:rsidRPr="003117D4">
        <w:rPr>
          <w:rFonts w:ascii="Consolas" w:hAnsi="Consolas" w:cs="Consolas"/>
          <w:sz w:val="28"/>
          <w:szCs w:val="28"/>
        </w:rPr>
        <w:t xml:space="preserve"> pel</w:t>
      </w:r>
      <w:r w:rsidR="00203FCC">
        <w:rPr>
          <w:rFonts w:ascii="Consolas" w:hAnsi="Consolas" w:cs="Consolas"/>
          <w:sz w:val="28"/>
          <w:szCs w:val="28"/>
        </w:rPr>
        <w:t>o</w:t>
      </w:r>
      <w:r w:rsidRPr="003117D4">
        <w:rPr>
          <w:rFonts w:ascii="Consolas" w:hAnsi="Consolas" w:cs="Consolas"/>
          <w:sz w:val="28"/>
          <w:szCs w:val="28"/>
        </w:rPr>
        <w:t xml:space="preserve"> </w:t>
      </w:r>
      <w:r w:rsidR="00203FCC">
        <w:rPr>
          <w:rFonts w:ascii="Consolas" w:hAnsi="Consolas" w:cs="Consolas"/>
          <w:sz w:val="28"/>
          <w:szCs w:val="28"/>
        </w:rPr>
        <w:t>Encarregado do Departamento de Pessoal</w:t>
      </w:r>
      <w:r w:rsidR="00A43821" w:rsidRPr="003117D4">
        <w:rPr>
          <w:rFonts w:ascii="Consolas" w:hAnsi="Consolas" w:cs="Consolas"/>
          <w:sz w:val="28"/>
          <w:szCs w:val="28"/>
        </w:rPr>
        <w:t>.</w:t>
      </w:r>
    </w:p>
    <w:p w:rsidR="003117D4" w:rsidRPr="003117D4" w:rsidRDefault="003117D4" w:rsidP="00B822DD">
      <w:pPr>
        <w:autoSpaceDE w:val="0"/>
        <w:autoSpaceDN w:val="0"/>
        <w:adjustRightInd w:val="0"/>
        <w:ind w:left="0" w:right="-1"/>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b/>
          <w:sz w:val="28"/>
          <w:szCs w:val="28"/>
        </w:rPr>
        <w:t>5 – DAS AMOSTRAS:</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widowControl w:val="0"/>
        <w:tabs>
          <w:tab w:val="num" w:pos="672"/>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A empresa vencedora do certame, após o encerramento do mesmo, deverá apresentar 01 (uma) amostra, devidamente identificada, para a averiguação do atendimento a todas as especificações técnicas constantes do </w:t>
      </w:r>
      <w:r w:rsidRPr="003117D4">
        <w:rPr>
          <w:rFonts w:ascii="Consolas" w:hAnsi="Consolas" w:cs="Consolas"/>
          <w:b/>
          <w:sz w:val="28"/>
          <w:szCs w:val="28"/>
        </w:rPr>
        <w:t>Anexo II – Termo de Referência</w:t>
      </w:r>
      <w:r w:rsidRPr="003117D4">
        <w:rPr>
          <w:rFonts w:ascii="Consolas" w:hAnsi="Consolas" w:cs="Consolas"/>
          <w:sz w:val="28"/>
          <w:szCs w:val="28"/>
        </w:rPr>
        <w:t xml:space="preserve">. </w:t>
      </w:r>
    </w:p>
    <w:p w:rsidR="003117D4" w:rsidRPr="003117D4" w:rsidRDefault="003117D4" w:rsidP="003117D4">
      <w:pPr>
        <w:widowControl w:val="0"/>
        <w:autoSpaceDE w:val="0"/>
        <w:autoSpaceDN w:val="0"/>
        <w:adjustRightInd w:val="0"/>
        <w:spacing w:line="355" w:lineRule="exact"/>
        <w:ind w:left="0" w:right="0"/>
        <w:rPr>
          <w:rFonts w:ascii="Consolas" w:hAnsi="Consolas" w:cs="Consolas"/>
          <w:b/>
          <w:bCs/>
          <w:sz w:val="28"/>
          <w:szCs w:val="28"/>
        </w:rPr>
      </w:pPr>
    </w:p>
    <w:p w:rsid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A amostra deverá ser entregue n</w:t>
      </w:r>
      <w:r>
        <w:rPr>
          <w:rFonts w:ascii="Consolas" w:hAnsi="Consolas" w:cs="Consolas"/>
          <w:sz w:val="28"/>
          <w:szCs w:val="28"/>
        </w:rPr>
        <w:t>a</w:t>
      </w:r>
      <w:r w:rsidRPr="003117D4">
        <w:rPr>
          <w:rFonts w:ascii="Consolas" w:hAnsi="Consolas" w:cs="Consolas"/>
          <w:sz w:val="28"/>
          <w:szCs w:val="28"/>
        </w:rPr>
        <w:t xml:space="preserve"> </w:t>
      </w:r>
      <w:r w:rsidRPr="00210DF8">
        <w:rPr>
          <w:rFonts w:ascii="Consolas" w:eastAsia="Times New Roman" w:hAnsi="Consolas" w:cs="Consolas"/>
          <w:b/>
          <w:bCs/>
          <w:sz w:val="28"/>
          <w:szCs w:val="28"/>
          <w:lang w:eastAsia="pt-BR"/>
        </w:rPr>
        <w:t>Diretoria de Divisão de Compras e Licitações</w:t>
      </w:r>
      <w:r w:rsidRPr="00210DF8">
        <w:rPr>
          <w:rFonts w:ascii="Consolas" w:hAnsi="Consolas" w:cs="Consolas"/>
          <w:sz w:val="28"/>
          <w:szCs w:val="28"/>
        </w:rPr>
        <w:t>, localizada na Praça Doutor Pedro da Rocha Braga n</w:t>
      </w:r>
      <w:r w:rsidRPr="00210DF8">
        <w:rPr>
          <w:rFonts w:ascii="Consolas" w:hAnsi="Consolas" w:cs="Consolas"/>
          <w:bCs/>
          <w:sz w:val="28"/>
          <w:szCs w:val="28"/>
        </w:rPr>
        <w:t xml:space="preserve">° </w:t>
      </w:r>
      <w:r w:rsidRPr="00210DF8">
        <w:rPr>
          <w:rFonts w:ascii="Consolas" w:hAnsi="Consolas" w:cs="Consolas"/>
          <w:sz w:val="28"/>
          <w:szCs w:val="28"/>
        </w:rPr>
        <w:t>116 – Centro – CEP 16.600-00</w:t>
      </w:r>
      <w:r>
        <w:rPr>
          <w:rFonts w:ascii="Consolas" w:hAnsi="Consolas" w:cs="Consolas"/>
          <w:sz w:val="28"/>
          <w:szCs w:val="28"/>
        </w:rPr>
        <w:t>0 – Pirajuí – SP</w:t>
      </w:r>
      <w:r w:rsidRPr="003117D4">
        <w:rPr>
          <w:rFonts w:ascii="Consolas" w:hAnsi="Consolas" w:cs="Consolas"/>
          <w:sz w:val="28"/>
          <w:szCs w:val="28"/>
        </w:rPr>
        <w:t>.</w:t>
      </w:r>
    </w:p>
    <w:p w:rsidR="003117D4" w:rsidRP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 xml:space="preserve"> </w:t>
      </w:r>
    </w:p>
    <w:p w:rsidR="003117D4" w:rsidRPr="003117D4" w:rsidRDefault="003117D4" w:rsidP="003117D4">
      <w:pPr>
        <w:widowControl w:val="0"/>
        <w:tabs>
          <w:tab w:val="num" w:pos="861"/>
        </w:tabs>
        <w:overflowPunct w:val="0"/>
        <w:autoSpaceDE w:val="0"/>
        <w:autoSpaceDN w:val="0"/>
        <w:adjustRightInd w:val="0"/>
        <w:spacing w:line="232" w:lineRule="auto"/>
        <w:ind w:left="0" w:right="0"/>
        <w:rPr>
          <w:rFonts w:ascii="Consolas" w:hAnsi="Consolas" w:cs="Consolas"/>
          <w:b/>
          <w:bCs/>
          <w:sz w:val="28"/>
          <w:szCs w:val="28"/>
        </w:rPr>
      </w:pPr>
      <w:r w:rsidRPr="003117D4">
        <w:rPr>
          <w:rFonts w:ascii="Consolas" w:hAnsi="Consolas" w:cs="Consolas"/>
          <w:sz w:val="28"/>
          <w:szCs w:val="28"/>
        </w:rPr>
        <w:t xml:space="preserve">Os produtos apresentados nas amostras devem ser idênticos aos que serão efetivamente entregues na execução contratual. </w:t>
      </w:r>
    </w:p>
    <w:p w:rsidR="003117D4" w:rsidRPr="003117D4" w:rsidRDefault="003117D4" w:rsidP="003117D4">
      <w:pPr>
        <w:widowControl w:val="0"/>
        <w:autoSpaceDE w:val="0"/>
        <w:autoSpaceDN w:val="0"/>
        <w:adjustRightInd w:val="0"/>
        <w:spacing w:line="351" w:lineRule="exact"/>
        <w:ind w:left="0" w:right="0"/>
        <w:rPr>
          <w:rFonts w:ascii="Consolas" w:hAnsi="Consolas" w:cs="Consolas"/>
          <w:b/>
          <w:bCs/>
          <w:sz w:val="28"/>
          <w:szCs w:val="28"/>
        </w:rPr>
      </w:pPr>
    </w:p>
    <w:p w:rsidR="003117D4" w:rsidRPr="003117D4" w:rsidRDefault="003117D4" w:rsidP="003117D4">
      <w:pPr>
        <w:widowControl w:val="0"/>
        <w:tabs>
          <w:tab w:val="num" w:pos="885"/>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Somente serão aceitos os produtos que cumprirem as exigências do Termo de Referência e estiverem nos padrões de qualidade exigidos pelo Município de </w:t>
      </w:r>
      <w:r>
        <w:rPr>
          <w:rFonts w:ascii="Consolas" w:hAnsi="Consolas" w:cs="Consolas"/>
          <w:sz w:val="28"/>
          <w:szCs w:val="28"/>
        </w:rPr>
        <w:t>Pirajuí</w:t>
      </w:r>
      <w:r w:rsidRPr="003117D4">
        <w:rPr>
          <w:rFonts w:ascii="Consolas" w:hAnsi="Consolas" w:cs="Consolas"/>
          <w:sz w:val="28"/>
          <w:szCs w:val="28"/>
        </w:rPr>
        <w:t xml:space="preserve">, através da Comissão designada para a análise das amostras. </w:t>
      </w:r>
    </w:p>
    <w:p w:rsidR="003117D4" w:rsidRDefault="003117D4" w:rsidP="003117D4">
      <w:pPr>
        <w:widowControl w:val="0"/>
        <w:autoSpaceDE w:val="0"/>
        <w:autoSpaceDN w:val="0"/>
        <w:adjustRightInd w:val="0"/>
        <w:spacing w:line="353" w:lineRule="exact"/>
        <w:ind w:left="0" w:right="0"/>
        <w:rPr>
          <w:rFonts w:ascii="Consolas" w:hAnsi="Consolas" w:cs="Consolas"/>
          <w:b/>
          <w:bCs/>
          <w:sz w:val="28"/>
          <w:szCs w:val="28"/>
        </w:rPr>
      </w:pPr>
    </w:p>
    <w:p w:rsidR="005B7C92" w:rsidRPr="005B7C92" w:rsidRDefault="005B7C92" w:rsidP="003117D4">
      <w:pPr>
        <w:widowControl w:val="0"/>
        <w:autoSpaceDE w:val="0"/>
        <w:autoSpaceDN w:val="0"/>
        <w:adjustRightInd w:val="0"/>
        <w:spacing w:line="353" w:lineRule="exact"/>
        <w:ind w:left="0" w:right="0"/>
        <w:rPr>
          <w:rFonts w:ascii="Consolas" w:hAnsi="Consolas" w:cs="Consolas"/>
          <w:b/>
          <w:bCs/>
          <w:sz w:val="28"/>
          <w:szCs w:val="28"/>
        </w:rPr>
      </w:pPr>
      <w:r>
        <w:rPr>
          <w:rFonts w:ascii="Consolas" w:hAnsi="Consolas" w:cs="Consolas"/>
          <w:bCs/>
          <w:sz w:val="28"/>
          <w:szCs w:val="28"/>
        </w:rPr>
        <w:t>A</w:t>
      </w:r>
      <w:r w:rsidRPr="005B7C92">
        <w:rPr>
          <w:rFonts w:ascii="Consolas" w:hAnsi="Consolas" w:cs="Consolas"/>
          <w:bCs/>
          <w:sz w:val="28"/>
          <w:szCs w:val="28"/>
        </w:rPr>
        <w:t xml:space="preserve"> empresa vencedora será desclassificada do certame</w:t>
      </w:r>
      <w:r>
        <w:rPr>
          <w:rFonts w:ascii="Consolas" w:hAnsi="Consolas" w:cs="Consolas"/>
          <w:bCs/>
          <w:sz w:val="28"/>
          <w:szCs w:val="28"/>
        </w:rPr>
        <w:t>,</w:t>
      </w:r>
      <w:r w:rsidRPr="005B7C92">
        <w:rPr>
          <w:rFonts w:ascii="Consolas" w:hAnsi="Consolas" w:cs="Consolas"/>
          <w:bCs/>
          <w:sz w:val="28"/>
          <w:szCs w:val="28"/>
        </w:rPr>
        <w:t xml:space="preserve"> </w:t>
      </w:r>
      <w:r>
        <w:rPr>
          <w:rFonts w:ascii="Consolas" w:hAnsi="Consolas" w:cs="Consolas"/>
          <w:bCs/>
          <w:sz w:val="28"/>
          <w:szCs w:val="28"/>
        </w:rPr>
        <w:t>c</w:t>
      </w:r>
      <w:r w:rsidRPr="005B7C92">
        <w:rPr>
          <w:rFonts w:ascii="Consolas" w:hAnsi="Consolas" w:cs="Consolas"/>
          <w:bCs/>
          <w:sz w:val="28"/>
          <w:szCs w:val="28"/>
        </w:rPr>
        <w:t xml:space="preserve">aso 30% (trinta por cento) </w:t>
      </w:r>
      <w:r w:rsidR="00A11333">
        <w:rPr>
          <w:rFonts w:ascii="Consolas" w:hAnsi="Consolas" w:cs="Consolas"/>
          <w:bCs/>
          <w:sz w:val="28"/>
          <w:szCs w:val="28"/>
        </w:rPr>
        <w:t xml:space="preserve">ou mais </w:t>
      </w:r>
      <w:r w:rsidRPr="005B7C92">
        <w:rPr>
          <w:rFonts w:ascii="Consolas" w:hAnsi="Consolas" w:cs="Consolas"/>
          <w:bCs/>
          <w:sz w:val="28"/>
          <w:szCs w:val="28"/>
        </w:rPr>
        <w:t xml:space="preserve">dos itens que compõe a Cesta Básica não </w:t>
      </w:r>
      <w:r w:rsidR="00141A19">
        <w:rPr>
          <w:rFonts w:ascii="Consolas" w:hAnsi="Consolas" w:cs="Consolas"/>
          <w:bCs/>
          <w:sz w:val="28"/>
          <w:szCs w:val="28"/>
        </w:rPr>
        <w:t>sejam</w:t>
      </w:r>
      <w:r w:rsidRPr="005B7C92">
        <w:rPr>
          <w:rFonts w:ascii="Consolas" w:hAnsi="Consolas" w:cs="Consolas"/>
          <w:bCs/>
          <w:sz w:val="28"/>
          <w:szCs w:val="28"/>
        </w:rPr>
        <w:t xml:space="preserve"> aceitos pela Comissão de Avaliação</w:t>
      </w:r>
      <w:r>
        <w:rPr>
          <w:rFonts w:ascii="Consolas" w:hAnsi="Consolas" w:cs="Consolas"/>
          <w:bCs/>
          <w:sz w:val="28"/>
          <w:szCs w:val="28"/>
        </w:rPr>
        <w:t>.</w:t>
      </w:r>
    </w:p>
    <w:p w:rsidR="005B7C92" w:rsidRPr="003117D4" w:rsidRDefault="005B7C92" w:rsidP="003117D4">
      <w:pPr>
        <w:widowControl w:val="0"/>
        <w:autoSpaceDE w:val="0"/>
        <w:autoSpaceDN w:val="0"/>
        <w:adjustRightInd w:val="0"/>
        <w:spacing w:line="353" w:lineRule="exact"/>
        <w:ind w:left="0" w:right="0"/>
        <w:rPr>
          <w:rFonts w:ascii="Consolas" w:hAnsi="Consolas" w:cs="Consolas"/>
          <w:b/>
          <w:bCs/>
          <w:sz w:val="28"/>
          <w:szCs w:val="28"/>
        </w:rPr>
      </w:pPr>
    </w:p>
    <w:p w:rsidR="003117D4" w:rsidRPr="003117D4" w:rsidRDefault="003117D4" w:rsidP="00B822DD">
      <w:pPr>
        <w:autoSpaceDE w:val="0"/>
        <w:autoSpaceDN w:val="0"/>
        <w:adjustRightInd w:val="0"/>
        <w:ind w:left="0" w:right="-1"/>
        <w:rPr>
          <w:rFonts w:ascii="Consolas" w:hAnsi="Consolas" w:cs="Consola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3117D4" w:rsidRDefault="003117D4">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3117D4" w:rsidRPr="00210DF8">
        <w:rPr>
          <w:rFonts w:ascii="Consolas" w:hAnsi="Consolas" w:cs="Consolas"/>
          <w:sz w:val="28"/>
          <w:szCs w:val="28"/>
        </w:rPr>
        <w:t xml:space="preserve">A presente licitação tem por objeto, a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AE7CD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15" w:type="dxa"/>
        <w:jc w:val="center"/>
        <w:tblInd w:w="531" w:type="dxa"/>
        <w:tblLayout w:type="fixed"/>
        <w:tblCellMar>
          <w:left w:w="70" w:type="dxa"/>
          <w:right w:w="70" w:type="dxa"/>
        </w:tblCellMar>
        <w:tblLook w:val="04A0"/>
      </w:tblPr>
      <w:tblGrid>
        <w:gridCol w:w="4164"/>
        <w:gridCol w:w="1507"/>
        <w:gridCol w:w="1156"/>
        <w:gridCol w:w="1640"/>
        <w:gridCol w:w="1448"/>
      </w:tblGrid>
      <w:tr w:rsidR="003117D4" w:rsidRPr="00885947" w:rsidTr="008415F4">
        <w:trPr>
          <w:trHeight w:val="187"/>
          <w:jc w:val="center"/>
        </w:trPr>
        <w:tc>
          <w:tcPr>
            <w:tcW w:w="41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sz w:val="24"/>
                <w:szCs w:val="24"/>
                <w:lang w:eastAsia="pt-BR"/>
              </w:rPr>
            </w:pPr>
            <w:r w:rsidRPr="003117D4">
              <w:rPr>
                <w:rFonts w:ascii="Consolas" w:eastAsia="Times New Roman" w:hAnsi="Consolas" w:cs="Consolas"/>
                <w:b/>
                <w:sz w:val="24"/>
                <w:szCs w:val="24"/>
                <w:lang w:eastAsia="pt-BR"/>
              </w:rPr>
              <w:t>DESCRITIVO</w:t>
            </w:r>
          </w:p>
        </w:tc>
        <w:tc>
          <w:tcPr>
            <w:tcW w:w="150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QUANTIDADE</w:t>
            </w:r>
          </w:p>
        </w:tc>
        <w:tc>
          <w:tcPr>
            <w:tcW w:w="1156"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117D4" w:rsidRPr="003117D4" w:rsidRDefault="003117D4" w:rsidP="008415F4">
            <w:pPr>
              <w:tabs>
                <w:tab w:val="left" w:pos="2183"/>
              </w:tabs>
              <w:ind w:left="0" w:right="0"/>
              <w:jc w:val="center"/>
              <w:rPr>
                <w:rFonts w:ascii="Consolas" w:eastAsia="Times New Roman" w:hAnsi="Consolas" w:cs="Consolas"/>
                <w:b/>
                <w:bCs/>
                <w:sz w:val="24"/>
                <w:szCs w:val="24"/>
                <w:lang w:eastAsia="pt-BR"/>
              </w:rPr>
            </w:pPr>
            <w:r>
              <w:rPr>
                <w:rFonts w:ascii="Consolas" w:eastAsia="Times New Roman" w:hAnsi="Consolas" w:cs="Consolas"/>
                <w:b/>
                <w:bCs/>
                <w:sz w:val="24"/>
                <w:szCs w:val="24"/>
                <w:lang w:eastAsia="pt-BR"/>
              </w:rPr>
              <w:t>MARCA</w:t>
            </w:r>
          </w:p>
        </w:tc>
        <w:tc>
          <w:tcPr>
            <w:tcW w:w="16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117D4" w:rsidRPr="003117D4" w:rsidRDefault="003117D4" w:rsidP="003117D4">
            <w:pPr>
              <w:tabs>
                <w:tab w:val="left" w:pos="2183"/>
              </w:tabs>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UNITÁRIO</w:t>
            </w:r>
            <w:r>
              <w:rPr>
                <w:rFonts w:ascii="Consolas" w:eastAsia="Times New Roman" w:hAnsi="Consolas" w:cs="Consolas"/>
                <w:b/>
                <w:bCs/>
                <w:sz w:val="24"/>
                <w:szCs w:val="24"/>
                <w:lang w:eastAsia="pt-BR"/>
              </w:rPr>
              <w:t xml:space="preserve"> R$</w:t>
            </w:r>
          </w:p>
        </w:tc>
        <w:tc>
          <w:tcPr>
            <w:tcW w:w="1448" w:type="dxa"/>
            <w:tcBorders>
              <w:top w:val="single" w:sz="4" w:space="0" w:color="auto"/>
              <w:left w:val="nil"/>
              <w:bottom w:val="single" w:sz="4" w:space="0" w:color="auto"/>
              <w:right w:val="single" w:sz="4" w:space="0" w:color="auto"/>
            </w:tcBorders>
            <w:shd w:val="clear" w:color="auto" w:fill="DDD9C3" w:themeFill="background2" w:themeFillShade="E6"/>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TOTAL</w:t>
            </w:r>
            <w:r>
              <w:rPr>
                <w:rFonts w:ascii="Consolas" w:eastAsia="Times New Roman" w:hAnsi="Consolas" w:cs="Consolas"/>
                <w:b/>
                <w:bCs/>
                <w:sz w:val="24"/>
                <w:szCs w:val="24"/>
                <w:lang w:eastAsia="pt-BR"/>
              </w:rPr>
              <w:t xml:space="preserve"> R$</w:t>
            </w: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Arroz tipo </w:t>
            </w:r>
            <w:proofErr w:type="gramStart"/>
            <w:r w:rsidRPr="003117D4">
              <w:rPr>
                <w:rFonts w:ascii="Consolas" w:hAnsi="Consolas" w:cs="Consolas"/>
                <w:sz w:val="24"/>
                <w:szCs w:val="24"/>
              </w:rPr>
              <w:t>1</w:t>
            </w:r>
            <w:proofErr w:type="gramEnd"/>
            <w:r w:rsidRPr="003117D4">
              <w:rPr>
                <w:rFonts w:ascii="Consolas" w:hAnsi="Consolas" w:cs="Consolas"/>
                <w:sz w:val="24"/>
                <w:szCs w:val="24"/>
              </w:rPr>
              <w:t xml:space="preserve">,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Feijão carioca, classe cores, tipo </w:t>
            </w:r>
            <w:proofErr w:type="gramStart"/>
            <w:r w:rsidRPr="003117D4">
              <w:rPr>
                <w:rFonts w:ascii="Consolas" w:hAnsi="Consolas" w:cs="Consolas"/>
                <w:sz w:val="24"/>
                <w:szCs w:val="24"/>
              </w:rPr>
              <w:t>1</w:t>
            </w:r>
            <w:proofErr w:type="gramEnd"/>
            <w:r w:rsidRPr="003117D4">
              <w:rPr>
                <w:rFonts w:ascii="Consolas" w:hAnsi="Consolas" w:cs="Consolas"/>
                <w:sz w:val="24"/>
                <w:szCs w:val="24"/>
              </w:rPr>
              <w:t xml:space="preserve">,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Óleo de soja, tipo 1, 5 vezes extra filtrado, composto de 100% óleo de soja refinado, de 1ª qualidade, sem antioxidantes, obtido de espécie vegetal, isento de ranço e substâncias estranhas, acondicionados em embalagens de plástico de 900 ml, contendo no mínimo 1,7 </w:t>
            </w:r>
            <w:proofErr w:type="spellStart"/>
            <w:proofErr w:type="gramStart"/>
            <w:r w:rsidRPr="003117D4">
              <w:rPr>
                <w:rFonts w:ascii="Consolas" w:hAnsi="Consolas" w:cs="Consolas"/>
                <w:sz w:val="24"/>
                <w:szCs w:val="24"/>
              </w:rPr>
              <w:t>mg</w:t>
            </w:r>
            <w:proofErr w:type="spellEnd"/>
            <w:proofErr w:type="gramEnd"/>
            <w:r w:rsidRPr="003117D4">
              <w:rPr>
                <w:rFonts w:ascii="Consolas" w:hAnsi="Consolas" w:cs="Consolas"/>
                <w:sz w:val="24"/>
                <w:szCs w:val="24"/>
              </w:rPr>
              <w:t xml:space="preserve"> de Vitamina E a cada 13 ml. Com prazo de validade mínimo de 04meses.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06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Azeite de Oliva Extra Virgem produto da prensagem a frio da azeitona, com acidez máxima de 0,8%, coloração amarelo esverdeado, usado para temperar alimentos. A embalagem deverá ser de vidro, de 500 ml.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sz w:val="24"/>
                <w:szCs w:val="24"/>
              </w:rPr>
            </w:pPr>
            <w:r w:rsidRPr="003117D4">
              <w:rPr>
                <w:rFonts w:ascii="Consolas" w:hAnsi="Consolas" w:cs="Consolas"/>
                <w:sz w:val="24"/>
                <w:szCs w:val="24"/>
              </w:rPr>
              <w:t xml:space="preserve">Café torrado e moído, sabor tradicional, torra clássica </w:t>
            </w:r>
            <w:proofErr w:type="gramStart"/>
            <w:r w:rsidRPr="003117D4">
              <w:rPr>
                <w:rFonts w:ascii="Consolas" w:hAnsi="Consolas" w:cs="Consolas"/>
                <w:sz w:val="24"/>
                <w:szCs w:val="24"/>
              </w:rPr>
              <w:t>3</w:t>
            </w:r>
            <w:proofErr w:type="gramEnd"/>
            <w:r w:rsidRPr="003117D4">
              <w:rPr>
                <w:rFonts w:ascii="Consolas" w:hAnsi="Consolas" w:cs="Consolas"/>
                <w:sz w:val="24"/>
                <w:szCs w:val="24"/>
              </w:rPr>
              <w:t>. Não contém glúten. Acondicionado em e</w:t>
            </w:r>
            <w:r w:rsidR="008415F4">
              <w:rPr>
                <w:rFonts w:ascii="Consolas" w:hAnsi="Consolas" w:cs="Consolas"/>
                <w:sz w:val="24"/>
                <w:szCs w:val="24"/>
              </w:rPr>
              <w:t xml:space="preserve">mbalagens tipo </w:t>
            </w:r>
            <w:proofErr w:type="gramStart"/>
            <w:r w:rsidR="008415F4">
              <w:rPr>
                <w:rFonts w:ascii="Consolas" w:hAnsi="Consolas" w:cs="Consolas"/>
                <w:sz w:val="24"/>
                <w:szCs w:val="24"/>
              </w:rPr>
              <w:t>à</w:t>
            </w:r>
            <w:proofErr w:type="gramEnd"/>
            <w:r w:rsidR="008415F4">
              <w:rPr>
                <w:rFonts w:ascii="Consolas" w:hAnsi="Consolas" w:cs="Consolas"/>
                <w:sz w:val="24"/>
                <w:szCs w:val="24"/>
              </w:rPr>
              <w:t xml:space="preserve"> vácuo de 500gr.</w:t>
            </w:r>
            <w:r w:rsidRPr="003117D4">
              <w:rPr>
                <w:rFonts w:ascii="Consolas" w:hAnsi="Consolas" w:cs="Consolas"/>
                <w:sz w:val="24"/>
                <w:szCs w:val="24"/>
              </w:rPr>
              <w:t xml:space="preserve">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Macarrão com ovos, composto por: sêmola de trigo enriquecida com ferro e ácido fólico, ovos, corantes naturais urucum e cúrcuma. Contendo a cada porção de 80g: Valor energético </w:t>
            </w:r>
            <w:proofErr w:type="gramStart"/>
            <w:r w:rsidRPr="003117D4">
              <w:rPr>
                <w:rFonts w:ascii="Consolas" w:hAnsi="Consolas" w:cs="Consolas"/>
                <w:sz w:val="24"/>
                <w:szCs w:val="24"/>
              </w:rPr>
              <w:t>279Kcal</w:t>
            </w:r>
            <w:proofErr w:type="gramEnd"/>
            <w:r w:rsidRPr="003117D4">
              <w:rPr>
                <w:rFonts w:ascii="Consolas" w:hAnsi="Consolas" w:cs="Consolas"/>
                <w:sz w:val="24"/>
                <w:szCs w:val="24"/>
              </w:rPr>
              <w:t xml:space="preserve"> a 285kcal, Mínimo de: Carboidratos 59g, Proteína 8,8g , Fibra Alimentar 1,4g, e máximo de: Gorduras totais 1,4g, Gorduras saturadas 0g, Gorduras trans 0g e Sódio: 6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Acondicionada em saco plástico atóxico de 500 g; sendo </w:t>
            </w:r>
            <w:proofErr w:type="gramStart"/>
            <w:r w:rsidRPr="003117D4">
              <w:rPr>
                <w:rFonts w:ascii="Consolas" w:hAnsi="Consolas" w:cs="Consolas"/>
                <w:sz w:val="24"/>
                <w:szCs w:val="24"/>
              </w:rPr>
              <w:t>02 unidades no formato espaguete nº 8, 01 unidade no formato parafuso e 01 unidade formato picadinho</w:t>
            </w:r>
            <w:proofErr w:type="gramEnd"/>
            <w:r w:rsidRPr="003117D4">
              <w:rPr>
                <w:rFonts w:ascii="Consolas" w:hAnsi="Consolas" w:cs="Consolas"/>
                <w:sz w:val="24"/>
                <w:szCs w:val="24"/>
              </w:rPr>
              <w:t xml:space="preserve"> (ave </w:t>
            </w:r>
            <w:proofErr w:type="spellStart"/>
            <w:r w:rsidRPr="003117D4">
              <w:rPr>
                <w:rFonts w:ascii="Consolas" w:hAnsi="Consolas" w:cs="Consolas"/>
                <w:sz w:val="24"/>
                <w:szCs w:val="24"/>
              </w:rPr>
              <w:t>maria</w:t>
            </w:r>
            <w:proofErr w:type="spellEnd"/>
            <w:r w:rsidRPr="003117D4">
              <w:rPr>
                <w:rFonts w:ascii="Consolas" w:hAnsi="Consolas" w:cs="Consolas"/>
                <w:sz w:val="24"/>
                <w:szCs w:val="24"/>
              </w:rPr>
              <w:t>).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Sal refinado </w:t>
            </w:r>
            <w:proofErr w:type="gramStart"/>
            <w:r w:rsidRPr="003117D4">
              <w:rPr>
                <w:rFonts w:ascii="Consolas" w:hAnsi="Consolas" w:cs="Consolas"/>
                <w:sz w:val="24"/>
                <w:szCs w:val="24"/>
              </w:rPr>
              <w:t>extra iodado</w:t>
            </w:r>
            <w:proofErr w:type="gramEnd"/>
            <w:r w:rsidRPr="003117D4">
              <w:rPr>
                <w:rFonts w:ascii="Consolas" w:hAnsi="Consolas" w:cs="Consolas"/>
                <w:sz w:val="24"/>
                <w:szCs w:val="24"/>
              </w:rPr>
              <w:t xml:space="preserve">, </w:t>
            </w:r>
            <w:r w:rsidRPr="003117D4">
              <w:rPr>
                <w:rFonts w:ascii="Consolas" w:hAnsi="Consolas" w:cs="Consolas"/>
                <w:bCs/>
                <w:sz w:val="24"/>
                <w:szCs w:val="24"/>
              </w:rPr>
              <w:t>ingredientes básicos</w:t>
            </w:r>
            <w:r w:rsidRPr="003117D4">
              <w:rPr>
                <w:rFonts w:ascii="Consolas" w:hAnsi="Consolas" w:cs="Consolas"/>
                <w:sz w:val="24"/>
                <w:szCs w:val="24"/>
              </w:rPr>
              <w:t xml:space="preserve">: Sal refinado extra, iodato de Potássio, </w:t>
            </w:r>
            <w:proofErr w:type="spellStart"/>
            <w:r w:rsidRPr="003117D4">
              <w:rPr>
                <w:rFonts w:ascii="Consolas" w:hAnsi="Consolas" w:cs="Consolas"/>
                <w:sz w:val="24"/>
                <w:szCs w:val="24"/>
              </w:rPr>
              <w:t>Antiumectantes</w:t>
            </w:r>
            <w:proofErr w:type="spellEnd"/>
            <w:r w:rsidRPr="003117D4">
              <w:rPr>
                <w:rFonts w:ascii="Consolas" w:hAnsi="Consolas" w:cs="Consolas"/>
                <w:sz w:val="24"/>
                <w:szCs w:val="24"/>
              </w:rPr>
              <w:t>: Ferrocianeto de Sódio e Dióxido de Silício, contendo a cada porção de 1 g: Mínimo: sódio: 390mg e iodo 25mcg, acondicionado em saco plástico atóxico de 1 kg.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Extrato de tomate, embalagem com 340g. </w:t>
            </w:r>
            <w:r w:rsidRPr="003117D4">
              <w:rPr>
                <w:rFonts w:ascii="Consolas" w:hAnsi="Consolas" w:cs="Consolas"/>
                <w:bCs/>
                <w:sz w:val="24"/>
                <w:szCs w:val="24"/>
              </w:rPr>
              <w:t>Ingredientes básicos</w:t>
            </w:r>
            <w:r w:rsidRPr="003117D4">
              <w:rPr>
                <w:rFonts w:ascii="Consolas" w:hAnsi="Consolas" w:cs="Consolas"/>
                <w:sz w:val="24"/>
                <w:szCs w:val="24"/>
              </w:rPr>
              <w:t xml:space="preserve">: tomate, açúcar e sal. Contendo a cada porção de 30g: Mínimos de: Valor energético </w:t>
            </w:r>
            <w:proofErr w:type="gramStart"/>
            <w:r w:rsidRPr="003117D4">
              <w:rPr>
                <w:rFonts w:ascii="Consolas" w:hAnsi="Consolas" w:cs="Consolas"/>
                <w:sz w:val="24"/>
                <w:szCs w:val="24"/>
              </w:rPr>
              <w:t>16Kcal</w:t>
            </w:r>
            <w:proofErr w:type="gramEnd"/>
            <w:r w:rsidRPr="003117D4">
              <w:rPr>
                <w:rFonts w:ascii="Consolas" w:hAnsi="Consolas" w:cs="Consolas"/>
                <w:sz w:val="24"/>
                <w:szCs w:val="24"/>
              </w:rPr>
              <w:t xml:space="preserve">, Carboidratos 3,0g, Proteínas 0,9g, Vitamina A 40 </w:t>
            </w:r>
            <w:proofErr w:type="spellStart"/>
            <w:r w:rsidRPr="003117D4">
              <w:rPr>
                <w:rFonts w:ascii="Consolas" w:hAnsi="Consolas" w:cs="Consolas"/>
                <w:sz w:val="24"/>
                <w:szCs w:val="24"/>
              </w:rPr>
              <w:t>µg</w:t>
            </w:r>
            <w:proofErr w:type="spellEnd"/>
            <w:r w:rsidRPr="003117D4">
              <w:rPr>
                <w:rFonts w:ascii="Consolas" w:hAnsi="Consolas" w:cs="Consolas"/>
                <w:sz w:val="24"/>
                <w:szCs w:val="24"/>
              </w:rPr>
              <w:t xml:space="preserve"> e Vitamina E: 1,0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Fibra Alimentar 0,9 g e no máximo: gorduras totais, gorduras saturadas e gorduras trans 0, Sódio: 130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Farinha de trigo tipo </w:t>
            </w:r>
            <w:proofErr w:type="gramStart"/>
            <w:r w:rsidRPr="003117D4">
              <w:rPr>
                <w:rFonts w:ascii="Consolas" w:hAnsi="Consolas" w:cs="Consolas"/>
                <w:sz w:val="24"/>
                <w:szCs w:val="24"/>
              </w:rPr>
              <w:t>1</w:t>
            </w:r>
            <w:proofErr w:type="gramEnd"/>
            <w:r w:rsidRPr="003117D4">
              <w:rPr>
                <w:rFonts w:ascii="Consolas" w:hAnsi="Consolas" w:cs="Consolas"/>
                <w:sz w:val="24"/>
                <w:szCs w:val="24"/>
              </w:rPr>
              <w:t xml:space="preserve">, acondicionada embalagem de 1 kg. Contendo a cada porção de 50 g; Mínimos de: Valor energético 177 kcal, Carboidratos 36g, Proteínas 6,0 g, Fibra Alimentar 1,3g, Ferro 2,1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e Ácido fólico 75 </w:t>
            </w:r>
            <w:proofErr w:type="spellStart"/>
            <w:r w:rsidRPr="003117D4">
              <w:rPr>
                <w:rFonts w:ascii="Consolas" w:hAnsi="Consolas" w:cs="Consolas"/>
                <w:sz w:val="24"/>
                <w:szCs w:val="24"/>
              </w:rPr>
              <w:t>µg</w:t>
            </w:r>
            <w:proofErr w:type="spellEnd"/>
            <w:r w:rsidRPr="003117D4">
              <w:rPr>
                <w:rFonts w:ascii="Consolas" w:hAnsi="Consolas" w:cs="Consolas"/>
                <w:sz w:val="24"/>
                <w:szCs w:val="24"/>
              </w:rPr>
              <w:t xml:space="preserve"> e máximos de: Gorduras saturadas 0 g, Gorduras trans 0 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Prazo de validade: mínimo de 04 meses a partir da data de fabricação.</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Doce de Leite em pasta. </w:t>
            </w:r>
            <w:r w:rsidRPr="003117D4">
              <w:rPr>
                <w:rFonts w:ascii="Consolas" w:hAnsi="Consolas" w:cs="Consolas"/>
                <w:bCs/>
                <w:sz w:val="24"/>
                <w:szCs w:val="24"/>
              </w:rPr>
              <w:t>Ingredientes básicos:</w:t>
            </w:r>
            <w:r w:rsidRPr="003117D4">
              <w:rPr>
                <w:rFonts w:ascii="Consolas" w:hAnsi="Consolas" w:cs="Consolas"/>
                <w:sz w:val="24"/>
                <w:szCs w:val="24"/>
              </w:rPr>
              <w:t xml:space="preserve"> leite pasteurizado padronizado e/ou leite em pó reconstituído, açúcar, proteínas, enzima e </w:t>
            </w:r>
            <w:proofErr w:type="gramStart"/>
            <w:r w:rsidRPr="003117D4">
              <w:rPr>
                <w:rFonts w:ascii="Consolas" w:hAnsi="Consolas" w:cs="Consolas"/>
                <w:sz w:val="24"/>
                <w:szCs w:val="24"/>
              </w:rPr>
              <w:t>conservador.</w:t>
            </w:r>
            <w:proofErr w:type="gramEnd"/>
            <w:r w:rsidRPr="003117D4">
              <w:rPr>
                <w:rFonts w:ascii="Consolas" w:hAnsi="Consolas" w:cs="Consolas"/>
                <w:sz w:val="24"/>
                <w:szCs w:val="24"/>
              </w:rPr>
              <w:t>Não contém glúten. Não será permitida a adição de amido. Deve apresentar selo do SIF/</w:t>
            </w:r>
            <w:proofErr w:type="spellStart"/>
            <w:r w:rsidRPr="003117D4">
              <w:rPr>
                <w:rFonts w:ascii="Consolas" w:hAnsi="Consolas" w:cs="Consolas"/>
                <w:sz w:val="24"/>
                <w:szCs w:val="24"/>
              </w:rPr>
              <w:t>Dipoa</w:t>
            </w:r>
            <w:proofErr w:type="spellEnd"/>
            <w:r w:rsidRPr="003117D4">
              <w:rPr>
                <w:rFonts w:ascii="Consolas" w:hAnsi="Consolas" w:cs="Consolas"/>
                <w:sz w:val="24"/>
                <w:szCs w:val="24"/>
              </w:rPr>
              <w:t xml:space="preserve"> em sua embalagem. Não pode conter corantes artificiais. Embalagem: potes de polietileno resistente com tampa hermeticamente fechada com lacre de proteção. Peso líquido de 400 g. Prazo de validade: mínimo de 04 meses a partir da data da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 xml:space="preserve">Milho verde em conserva – embalagem 280 g peso liquido e 200 gramas de peso drenado. </w:t>
            </w:r>
            <w:r w:rsidRPr="003117D4">
              <w:rPr>
                <w:rFonts w:ascii="Consolas" w:hAnsi="Consolas" w:cs="Consolas"/>
                <w:bCs/>
                <w:sz w:val="24"/>
                <w:szCs w:val="24"/>
              </w:rPr>
              <w:t>Ingredientes básicos</w:t>
            </w:r>
            <w:r w:rsidRPr="003117D4">
              <w:rPr>
                <w:rFonts w:ascii="Consolas" w:hAnsi="Consolas" w:cs="Consolas"/>
                <w:sz w:val="24"/>
                <w:szCs w:val="24"/>
              </w:rPr>
              <w:t>: Milho verde e salmoura (água e sal</w:t>
            </w:r>
            <w:r w:rsidR="00D1431B">
              <w:rPr>
                <w:rFonts w:ascii="Consolas" w:hAnsi="Consolas" w:cs="Consolas"/>
                <w:sz w:val="24"/>
                <w:szCs w:val="24"/>
              </w:rPr>
              <w:t>)</w:t>
            </w:r>
            <w:r w:rsidRPr="003117D4">
              <w:rPr>
                <w:rFonts w:ascii="Consolas" w:hAnsi="Consolas" w:cs="Consolas"/>
                <w:sz w:val="24"/>
                <w:szCs w:val="24"/>
              </w:rPr>
              <w:t xml:space="preserve">. O produto deverá ter validade mínima de 06 meses. As </w:t>
            </w:r>
            <w:r w:rsidR="00D1431B" w:rsidRPr="00D1431B">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sz w:val="24"/>
                <w:szCs w:val="24"/>
              </w:rPr>
            </w:pPr>
            <w:r w:rsidRPr="003117D4">
              <w:rPr>
                <w:rFonts w:ascii="Consolas" w:hAnsi="Consolas" w:cs="Consolas"/>
                <w:sz w:val="24"/>
                <w:szCs w:val="24"/>
              </w:rPr>
              <w:t xml:space="preserve">Sardinhas ao próprio suco com óleo comestível, </w:t>
            </w:r>
            <w:r w:rsidR="008415F4">
              <w:rPr>
                <w:rFonts w:ascii="Consolas" w:hAnsi="Consolas" w:cs="Consolas"/>
                <w:sz w:val="24"/>
                <w:szCs w:val="24"/>
              </w:rPr>
              <w:t>embalagem</w:t>
            </w:r>
            <w:r w:rsidRPr="003117D4">
              <w:rPr>
                <w:rFonts w:ascii="Consolas" w:hAnsi="Consolas" w:cs="Consolas"/>
                <w:sz w:val="24"/>
                <w:szCs w:val="24"/>
              </w:rPr>
              <w:t xml:space="preserve"> com 125 gramas peso líquido. Contendo a cada porção de 60 g: no mínimo: Valor energético: 166 kcal; Carboidratos: </w:t>
            </w:r>
            <w:proofErr w:type="gramStart"/>
            <w:r w:rsidRPr="003117D4">
              <w:rPr>
                <w:rFonts w:ascii="Consolas" w:hAnsi="Consolas" w:cs="Consolas"/>
                <w:sz w:val="24"/>
                <w:szCs w:val="24"/>
              </w:rPr>
              <w:t>0</w:t>
            </w:r>
            <w:proofErr w:type="gramEnd"/>
            <w:r w:rsidRPr="003117D4">
              <w:rPr>
                <w:rFonts w:ascii="Consolas" w:hAnsi="Consolas" w:cs="Consolas"/>
                <w:sz w:val="24"/>
                <w:szCs w:val="24"/>
              </w:rPr>
              <w:t xml:space="preserve">; Proteínas: 9,3 g; Gorduras Totais: 14 g; Omega 3:  1,3g.E no máximo: Colesterol: 27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e Sódio: 174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autoSpaceDE w:val="0"/>
              <w:autoSpaceDN w:val="0"/>
              <w:adjustRightInd w:val="0"/>
              <w:ind w:left="0" w:right="0"/>
              <w:rPr>
                <w:rFonts w:ascii="Consolas" w:hAnsi="Consolas" w:cs="Consolas"/>
                <w:sz w:val="24"/>
                <w:szCs w:val="24"/>
              </w:rPr>
            </w:pPr>
            <w:r w:rsidRPr="003117D4">
              <w:rPr>
                <w:rFonts w:ascii="Consolas" w:hAnsi="Consolas" w:cs="Consolas"/>
                <w:sz w:val="24"/>
                <w:szCs w:val="24"/>
              </w:rPr>
              <w:t xml:space="preserve">Biscoito recheado, fonte de vitaminas e cálcio: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w:t>
            </w:r>
            <w:proofErr w:type="spellStart"/>
            <w:proofErr w:type="gramStart"/>
            <w:r w:rsidRPr="003117D4">
              <w:rPr>
                <w:rFonts w:ascii="Consolas" w:hAnsi="Consolas" w:cs="Consolas"/>
                <w:sz w:val="24"/>
                <w:szCs w:val="24"/>
              </w:rPr>
              <w:t>mg</w:t>
            </w:r>
            <w:proofErr w:type="spellEnd"/>
            <w:proofErr w:type="gramEnd"/>
            <w:r w:rsidRPr="003117D4">
              <w:rPr>
                <w:rFonts w:ascii="Consolas" w:hAnsi="Consolas" w:cs="Consolas"/>
                <w:sz w:val="24"/>
                <w:szCs w:val="24"/>
              </w:rPr>
              <w:t xml:space="preserve">. E no máximo: Gorduras trans: 0g e Sódio: 55 </w:t>
            </w:r>
            <w:proofErr w:type="spellStart"/>
            <w:proofErr w:type="gramStart"/>
            <w:r w:rsidRPr="003117D4">
              <w:rPr>
                <w:rFonts w:ascii="Consolas" w:hAnsi="Consolas" w:cs="Consolas"/>
                <w:sz w:val="24"/>
                <w:szCs w:val="24"/>
              </w:rPr>
              <w:t>mg</w:t>
            </w:r>
            <w:proofErr w:type="spellEnd"/>
            <w:proofErr w:type="gramEnd"/>
            <w:r w:rsidRPr="003117D4">
              <w:rPr>
                <w:rFonts w:ascii="Consolas" w:hAnsi="Consolas" w:cs="Consolas"/>
                <w:sz w:val="24"/>
                <w:szCs w:val="24"/>
              </w:rPr>
              <w:t>. Embalagem pacotes de 120 a 200 gr.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maisena, </w:t>
            </w:r>
            <w:proofErr w:type="gramStart"/>
            <w:r w:rsidRPr="003117D4">
              <w:rPr>
                <w:rFonts w:ascii="Consolas" w:hAnsi="Consolas" w:cs="Consolas"/>
                <w:sz w:val="24"/>
                <w:szCs w:val="24"/>
              </w:rPr>
              <w:t>0</w:t>
            </w:r>
            <w:proofErr w:type="gramEnd"/>
            <w:r w:rsidRPr="003117D4">
              <w:rPr>
                <w:rFonts w:ascii="Consolas" w:hAnsi="Consolas" w:cs="Consolas"/>
                <w:sz w:val="24"/>
                <w:szCs w:val="24"/>
              </w:rPr>
              <w:t xml:space="preserve"> de gorduras trans.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fortificada com ferro e ácido fólico, açúcar, gordura vegetal, creme de milho, açúcar invertido, amido, sal, lecitina de soja, fermentos químicos, acidulante, </w:t>
            </w:r>
            <w:proofErr w:type="spellStart"/>
            <w:r w:rsidRPr="003117D4">
              <w:rPr>
                <w:rFonts w:ascii="Consolas" w:hAnsi="Consolas" w:cs="Consolas"/>
                <w:sz w:val="24"/>
                <w:szCs w:val="24"/>
              </w:rPr>
              <w:t>melhorador</w:t>
            </w:r>
            <w:proofErr w:type="spellEnd"/>
            <w:r w:rsidRPr="003117D4">
              <w:rPr>
                <w:rFonts w:ascii="Consolas" w:hAnsi="Consolas" w:cs="Consolas"/>
                <w:sz w:val="24"/>
                <w:szCs w:val="24"/>
              </w:rPr>
              <w:t xml:space="preserve"> de farinha, aromatizante. Acondicionado em saco plástico impermeável, fechado, com 400 gramas ou (</w:t>
            </w:r>
            <w:proofErr w:type="gramStart"/>
            <w:r w:rsidRPr="003117D4">
              <w:rPr>
                <w:rFonts w:ascii="Consolas" w:hAnsi="Consolas" w:cs="Consolas"/>
                <w:sz w:val="24"/>
                <w:szCs w:val="24"/>
              </w:rPr>
              <w:t>2</w:t>
            </w:r>
            <w:proofErr w:type="gramEnd"/>
            <w:r w:rsidRPr="003117D4">
              <w:rPr>
                <w:rFonts w:ascii="Consolas" w:hAnsi="Consolas" w:cs="Consolas"/>
                <w:sz w:val="24"/>
                <w:szCs w:val="24"/>
              </w:rPr>
              <w:t xml:space="preserve"> pacotes de 200 </w:t>
            </w:r>
            <w:proofErr w:type="spellStart"/>
            <w:r w:rsidRPr="003117D4">
              <w:rPr>
                <w:rFonts w:ascii="Consolas" w:hAnsi="Consolas" w:cs="Consolas"/>
                <w:sz w:val="24"/>
                <w:szCs w:val="24"/>
              </w:rPr>
              <w:t>gr</w:t>
            </w:r>
            <w:proofErr w:type="spellEnd"/>
            <w:r w:rsidRPr="003117D4">
              <w:rPr>
                <w:rFonts w:ascii="Consolas" w:hAnsi="Consolas" w:cs="Consolas"/>
                <w:sz w:val="24"/>
                <w:szCs w:val="24"/>
              </w:rPr>
              <w:t xml:space="preserve">). Validade mínima de </w:t>
            </w:r>
            <w:proofErr w:type="gramStart"/>
            <w:r w:rsidRPr="003117D4">
              <w:rPr>
                <w:rFonts w:ascii="Consolas" w:hAnsi="Consolas" w:cs="Consolas"/>
                <w:sz w:val="24"/>
                <w:szCs w:val="24"/>
              </w:rPr>
              <w:t>6</w:t>
            </w:r>
            <w:proofErr w:type="gramEnd"/>
            <w:r w:rsidRPr="003117D4">
              <w:rPr>
                <w:rFonts w:ascii="Consolas" w:hAnsi="Consolas" w:cs="Consolas"/>
                <w:sz w:val="24"/>
                <w:szCs w:val="24"/>
              </w:rPr>
              <w:t xml:space="preserve">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Biscoito sabor leite, </w:t>
            </w:r>
            <w:proofErr w:type="gramStart"/>
            <w:r w:rsidRPr="000A717B">
              <w:rPr>
                <w:rFonts w:ascii="Consolas" w:hAnsi="Consolas" w:cs="Consolas"/>
                <w:sz w:val="24"/>
                <w:szCs w:val="24"/>
              </w:rPr>
              <w:t>0</w:t>
            </w:r>
            <w:proofErr w:type="gramEnd"/>
            <w:r w:rsidRPr="000A717B">
              <w:rPr>
                <w:rFonts w:ascii="Consolas" w:hAnsi="Consolas" w:cs="Consolas"/>
                <w:sz w:val="24"/>
                <w:szCs w:val="24"/>
              </w:rPr>
              <w:t xml:space="preserve"> de gorduras trans. </w:t>
            </w:r>
            <w:r w:rsidRPr="000A717B">
              <w:rPr>
                <w:rFonts w:ascii="Consolas" w:hAnsi="Consolas" w:cs="Consolas"/>
                <w:b/>
                <w:bCs/>
                <w:sz w:val="24"/>
                <w:szCs w:val="24"/>
              </w:rPr>
              <w:t>Ingredientes básicos:</w:t>
            </w:r>
            <w:r w:rsidRPr="000A717B">
              <w:rPr>
                <w:rFonts w:ascii="Consolas" w:hAnsi="Consolas" w:cs="Consolas"/>
                <w:sz w:val="24"/>
                <w:szCs w:val="24"/>
              </w:rPr>
              <w:t>farinha de trigo fortificada com ferro e ácido fólico, açúcar, gordura vegetal, açúcar invertido, sal, lecitina de soja, fermentos químicos, acidulante e aromatizante. Acondicionado em saco plástico impermeável, fechado, com 400 gramas ou (</w:t>
            </w:r>
            <w:proofErr w:type="gramStart"/>
            <w:r w:rsidRPr="000A717B">
              <w:rPr>
                <w:rFonts w:ascii="Consolas" w:hAnsi="Consolas" w:cs="Consolas"/>
                <w:sz w:val="24"/>
                <w:szCs w:val="24"/>
              </w:rPr>
              <w:t>2</w:t>
            </w:r>
            <w:proofErr w:type="gramEnd"/>
            <w:r w:rsidRPr="000A717B">
              <w:rPr>
                <w:rFonts w:ascii="Consolas" w:hAnsi="Consolas" w:cs="Consolas"/>
                <w:sz w:val="24"/>
                <w:szCs w:val="24"/>
              </w:rPr>
              <w:t xml:space="preserve"> pacotes de 200 </w:t>
            </w:r>
            <w:proofErr w:type="spellStart"/>
            <w:r w:rsidRPr="000A717B">
              <w:rPr>
                <w:rFonts w:ascii="Consolas" w:hAnsi="Consolas" w:cs="Consolas"/>
                <w:sz w:val="24"/>
                <w:szCs w:val="24"/>
              </w:rPr>
              <w:t>gr</w:t>
            </w:r>
            <w:proofErr w:type="spellEnd"/>
            <w:r w:rsidRPr="000A717B">
              <w:rPr>
                <w:rFonts w:ascii="Consolas" w:hAnsi="Consolas" w:cs="Consolas"/>
                <w:sz w:val="24"/>
                <w:szCs w:val="24"/>
              </w:rPr>
              <w:t xml:space="preserve">). Validade mínima de </w:t>
            </w:r>
            <w:proofErr w:type="gramStart"/>
            <w:r w:rsidRPr="000A717B">
              <w:rPr>
                <w:rFonts w:ascii="Consolas" w:hAnsi="Consolas" w:cs="Consolas"/>
                <w:sz w:val="24"/>
                <w:szCs w:val="24"/>
              </w:rPr>
              <w:t>6</w:t>
            </w:r>
            <w:proofErr w:type="gramEnd"/>
            <w:r w:rsidRPr="000A717B">
              <w:rPr>
                <w:rFonts w:ascii="Consolas" w:hAnsi="Consolas" w:cs="Consolas"/>
                <w:sz w:val="24"/>
                <w:szCs w:val="24"/>
              </w:rPr>
              <w:t xml:space="preserve">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w:t>
            </w:r>
            <w:proofErr w:type="spellStart"/>
            <w:r w:rsidRPr="003117D4">
              <w:rPr>
                <w:rFonts w:ascii="Consolas" w:hAnsi="Consolas" w:cs="Consolas"/>
                <w:sz w:val="24"/>
                <w:szCs w:val="24"/>
              </w:rPr>
              <w:t>cream</w:t>
            </w:r>
            <w:proofErr w:type="spellEnd"/>
            <w:r w:rsidRPr="003117D4">
              <w:rPr>
                <w:rFonts w:ascii="Consolas" w:hAnsi="Consolas" w:cs="Consolas"/>
                <w:sz w:val="24"/>
                <w:szCs w:val="24"/>
              </w:rPr>
              <w:t xml:space="preserve"> </w:t>
            </w:r>
            <w:proofErr w:type="spellStart"/>
            <w:r w:rsidRPr="003117D4">
              <w:rPr>
                <w:rFonts w:ascii="Consolas" w:hAnsi="Consolas" w:cs="Consolas"/>
                <w:sz w:val="24"/>
                <w:szCs w:val="24"/>
              </w:rPr>
              <w:t>cracker</w:t>
            </w:r>
            <w:proofErr w:type="spellEnd"/>
            <w:r w:rsidRPr="003117D4">
              <w:rPr>
                <w:rFonts w:ascii="Consolas" w:hAnsi="Consolas" w:cs="Consolas"/>
                <w:sz w:val="24"/>
                <w:szCs w:val="24"/>
              </w:rPr>
              <w:t xml:space="preserve">, </w:t>
            </w:r>
            <w:proofErr w:type="gramStart"/>
            <w:r w:rsidRPr="003117D4">
              <w:rPr>
                <w:rFonts w:ascii="Consolas" w:hAnsi="Consolas" w:cs="Consolas"/>
                <w:sz w:val="24"/>
                <w:szCs w:val="24"/>
              </w:rPr>
              <w:t>0</w:t>
            </w:r>
            <w:proofErr w:type="gramEnd"/>
            <w:r w:rsidRPr="003117D4">
              <w:rPr>
                <w:rFonts w:ascii="Consolas" w:hAnsi="Consolas" w:cs="Consolas"/>
                <w:sz w:val="24"/>
                <w:szCs w:val="24"/>
              </w:rPr>
              <w:t xml:space="preserve"> de gorduras trans.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fortificada com ferro e ácido fólico, gordura vegetal, amido, extrato de malte, açúcar invertido, sal, fermento biológico, fermento químico, acidulante, </w:t>
            </w:r>
            <w:proofErr w:type="spellStart"/>
            <w:r w:rsidRPr="003117D4">
              <w:rPr>
                <w:rFonts w:ascii="Consolas" w:hAnsi="Consolas" w:cs="Consolas"/>
                <w:sz w:val="24"/>
                <w:szCs w:val="24"/>
              </w:rPr>
              <w:t>melhorador</w:t>
            </w:r>
            <w:proofErr w:type="spellEnd"/>
            <w:r w:rsidRPr="003117D4">
              <w:rPr>
                <w:rFonts w:ascii="Consolas" w:hAnsi="Consolas" w:cs="Consolas"/>
                <w:sz w:val="24"/>
                <w:szCs w:val="24"/>
              </w:rPr>
              <w:t xml:space="preserve"> de farinha. Acondicionado em saco plástico impermeável, fechado, com 400 gramas ou (</w:t>
            </w:r>
            <w:proofErr w:type="gramStart"/>
            <w:r w:rsidRPr="003117D4">
              <w:rPr>
                <w:rFonts w:ascii="Consolas" w:hAnsi="Consolas" w:cs="Consolas"/>
                <w:sz w:val="24"/>
                <w:szCs w:val="24"/>
              </w:rPr>
              <w:t>2</w:t>
            </w:r>
            <w:proofErr w:type="gramEnd"/>
            <w:r w:rsidRPr="003117D4">
              <w:rPr>
                <w:rFonts w:ascii="Consolas" w:hAnsi="Consolas" w:cs="Consolas"/>
                <w:sz w:val="24"/>
                <w:szCs w:val="24"/>
              </w:rPr>
              <w:t xml:space="preserve"> pacotes de 200 </w:t>
            </w:r>
            <w:proofErr w:type="spellStart"/>
            <w:r w:rsidRPr="003117D4">
              <w:rPr>
                <w:rFonts w:ascii="Consolas" w:hAnsi="Consolas" w:cs="Consolas"/>
                <w:sz w:val="24"/>
                <w:szCs w:val="24"/>
              </w:rPr>
              <w:t>gr</w:t>
            </w:r>
            <w:proofErr w:type="spellEnd"/>
            <w:r w:rsidRPr="003117D4">
              <w:rPr>
                <w:rFonts w:ascii="Consolas" w:hAnsi="Consolas" w:cs="Consolas"/>
                <w:sz w:val="24"/>
                <w:szCs w:val="24"/>
              </w:rPr>
              <w:t xml:space="preserve">). Validade mínima de </w:t>
            </w:r>
            <w:proofErr w:type="gramStart"/>
            <w:r w:rsidRPr="003117D4">
              <w:rPr>
                <w:rFonts w:ascii="Consolas" w:hAnsi="Consolas" w:cs="Consolas"/>
                <w:sz w:val="24"/>
                <w:szCs w:val="24"/>
              </w:rPr>
              <w:t>6</w:t>
            </w:r>
            <w:proofErr w:type="gramEnd"/>
            <w:r w:rsidRPr="003117D4">
              <w:rPr>
                <w:rFonts w:ascii="Consolas" w:hAnsi="Consolas" w:cs="Consolas"/>
                <w:sz w:val="24"/>
                <w:szCs w:val="24"/>
              </w:rPr>
              <w:t xml:space="preserve">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Alimento </w:t>
            </w:r>
            <w:proofErr w:type="spellStart"/>
            <w:r w:rsidRPr="000A717B">
              <w:rPr>
                <w:rFonts w:ascii="Consolas" w:hAnsi="Consolas" w:cs="Consolas"/>
                <w:sz w:val="24"/>
                <w:szCs w:val="24"/>
              </w:rPr>
              <w:t>achocolatado</w:t>
            </w:r>
            <w:proofErr w:type="spellEnd"/>
            <w:r w:rsidRPr="000A717B">
              <w:rPr>
                <w:rFonts w:ascii="Consolas" w:hAnsi="Consolas" w:cs="Consolas"/>
                <w:sz w:val="24"/>
                <w:szCs w:val="24"/>
              </w:rPr>
              <w:t xml:space="preserve"> em pó, fonte de vitaminas, ferro e cálcio e/ou zinco, instantâneo. </w:t>
            </w:r>
            <w:r w:rsidRPr="000A717B">
              <w:rPr>
                <w:rFonts w:ascii="Consolas" w:hAnsi="Consolas" w:cs="Consolas"/>
                <w:b/>
                <w:bCs/>
                <w:sz w:val="24"/>
                <w:szCs w:val="24"/>
              </w:rPr>
              <w:t xml:space="preserve">Ingredientes </w:t>
            </w:r>
            <w:proofErr w:type="gramStart"/>
            <w:r w:rsidRPr="000A717B">
              <w:rPr>
                <w:rFonts w:ascii="Consolas" w:hAnsi="Consolas" w:cs="Consolas"/>
                <w:b/>
                <w:bCs/>
                <w:sz w:val="24"/>
                <w:szCs w:val="24"/>
              </w:rPr>
              <w:t>mínimos:</w:t>
            </w:r>
            <w:proofErr w:type="gramEnd"/>
            <w:r w:rsidRPr="000A717B">
              <w:rPr>
                <w:rFonts w:ascii="Consolas" w:hAnsi="Consolas" w:cs="Consolas"/>
                <w:sz w:val="24"/>
                <w:szCs w:val="24"/>
              </w:rPr>
              <w:t xml:space="preserve">açúcar, cacau em pó, </w:t>
            </w:r>
            <w:proofErr w:type="spellStart"/>
            <w:r w:rsidRPr="000A717B">
              <w:rPr>
                <w:rFonts w:ascii="Consolas" w:hAnsi="Consolas" w:cs="Consolas"/>
                <w:sz w:val="24"/>
                <w:szCs w:val="24"/>
              </w:rPr>
              <w:t>maltodextrina</w:t>
            </w:r>
            <w:proofErr w:type="spellEnd"/>
            <w:r w:rsidRPr="000A717B">
              <w:rPr>
                <w:rFonts w:ascii="Consolas" w:hAnsi="Consolas" w:cs="Consolas"/>
                <w:sz w:val="24"/>
                <w:szCs w:val="24"/>
              </w:rPr>
              <w:t>, minerais, vitaminas (A,D,B2,B6 e B12) , lecitina de soja e aromatizante, acondicionado em embalagem de 400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Alho. Grupo: roxo, </w:t>
            </w:r>
            <w:proofErr w:type="gramStart"/>
            <w:r w:rsidRPr="003117D4">
              <w:rPr>
                <w:rFonts w:ascii="Consolas" w:hAnsi="Consolas" w:cs="Consolas"/>
                <w:sz w:val="24"/>
                <w:szCs w:val="24"/>
              </w:rPr>
              <w:t>sub grupo</w:t>
            </w:r>
            <w:proofErr w:type="gramEnd"/>
            <w:r w:rsidRPr="003117D4">
              <w:rPr>
                <w:rFonts w:ascii="Consolas" w:hAnsi="Consolas" w:cs="Consolas"/>
                <w:sz w:val="24"/>
                <w:szCs w:val="24"/>
              </w:rPr>
              <w:t xml:space="preserve"> nobre, tipo extra embalagem pacotes com 200 gr.</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Leite em pó integral</w:t>
            </w:r>
            <w:r>
              <w:rPr>
                <w:rFonts w:ascii="Consolas" w:hAnsi="Consolas" w:cs="Consolas"/>
                <w:sz w:val="24"/>
                <w:szCs w:val="24"/>
              </w:rPr>
              <w:t xml:space="preserve"> </w:t>
            </w:r>
            <w:r w:rsidRPr="000A717B">
              <w:rPr>
                <w:rFonts w:ascii="Consolas" w:hAnsi="Consolas" w:cs="Consolas"/>
                <w:sz w:val="24"/>
                <w:szCs w:val="24"/>
              </w:rPr>
              <w:t>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w:t>
            </w:r>
            <w:r>
              <w:rPr>
                <w:rFonts w:ascii="Consolas" w:hAnsi="Consolas" w:cs="Consolas"/>
                <w:sz w:val="24"/>
                <w:szCs w:val="24"/>
              </w:rPr>
              <w:t xml:space="preserve"> </w:t>
            </w:r>
            <w:r w:rsidRPr="000A717B">
              <w:rPr>
                <w:rFonts w:ascii="Consolas" w:hAnsi="Consolas" w:cs="Consolas"/>
                <w:sz w:val="24"/>
                <w:szCs w:val="24"/>
              </w:rPr>
              <w:t>de 400g.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Farofa tradicional (Farinha de mandioca temperada). </w:t>
            </w:r>
            <w:r w:rsidRPr="003117D4">
              <w:rPr>
                <w:rFonts w:ascii="Consolas" w:hAnsi="Consolas" w:cs="Consolas"/>
                <w:bCs/>
                <w:sz w:val="24"/>
                <w:szCs w:val="24"/>
              </w:rPr>
              <w:t xml:space="preserve">Ingredientes mínimos: </w:t>
            </w:r>
            <w:r w:rsidRPr="003117D4">
              <w:rPr>
                <w:rFonts w:ascii="Consolas" w:hAnsi="Consolas" w:cs="Consolas"/>
                <w:sz w:val="24"/>
                <w:szCs w:val="24"/>
              </w:rPr>
              <w:t xml:space="preserve">Farinha de mandioca, óleos vegetais, alho, sal, </w:t>
            </w:r>
            <w:proofErr w:type="spellStart"/>
            <w:r w:rsidRPr="003117D4">
              <w:rPr>
                <w:rFonts w:ascii="Consolas" w:hAnsi="Consolas" w:cs="Consolas"/>
                <w:sz w:val="24"/>
                <w:szCs w:val="24"/>
              </w:rPr>
              <w:t>colorífico</w:t>
            </w:r>
            <w:proofErr w:type="spellEnd"/>
            <w:r w:rsidRPr="003117D4">
              <w:rPr>
                <w:rFonts w:ascii="Consolas" w:hAnsi="Consolas" w:cs="Consolas"/>
                <w:sz w:val="24"/>
                <w:szCs w:val="24"/>
              </w:rPr>
              <w:t xml:space="preserve">, cebola, pimenta vermelha, pimenta do reino preta, cebolinha verde, aromatizante, </w:t>
            </w:r>
            <w:proofErr w:type="spellStart"/>
            <w:r w:rsidRPr="003117D4">
              <w:rPr>
                <w:rFonts w:ascii="Consolas" w:hAnsi="Consolas" w:cs="Consolas"/>
                <w:sz w:val="24"/>
                <w:szCs w:val="24"/>
              </w:rPr>
              <w:t>realçador</w:t>
            </w:r>
            <w:proofErr w:type="spellEnd"/>
            <w:r w:rsidRPr="003117D4">
              <w:rPr>
                <w:rFonts w:ascii="Consolas" w:hAnsi="Consolas" w:cs="Consolas"/>
                <w:sz w:val="24"/>
                <w:szCs w:val="24"/>
              </w:rPr>
              <w:t xml:space="preserve"> de sabor </w:t>
            </w:r>
            <w:proofErr w:type="spellStart"/>
            <w:r w:rsidRPr="003117D4">
              <w:rPr>
                <w:rFonts w:ascii="Consolas" w:hAnsi="Consolas" w:cs="Consolas"/>
                <w:sz w:val="24"/>
                <w:szCs w:val="24"/>
              </w:rPr>
              <w:t>glutamato</w:t>
            </w:r>
            <w:proofErr w:type="spellEnd"/>
            <w:r w:rsidRPr="003117D4">
              <w:rPr>
                <w:rFonts w:ascii="Consolas" w:hAnsi="Consolas" w:cs="Consolas"/>
                <w:sz w:val="24"/>
                <w:szCs w:val="24"/>
              </w:rPr>
              <w:t xml:space="preserve"> </w:t>
            </w:r>
            <w:proofErr w:type="spellStart"/>
            <w:r w:rsidRPr="003117D4">
              <w:rPr>
                <w:rFonts w:ascii="Consolas" w:hAnsi="Consolas" w:cs="Consolas"/>
                <w:sz w:val="24"/>
                <w:szCs w:val="24"/>
              </w:rPr>
              <w:t>monossódico</w:t>
            </w:r>
            <w:proofErr w:type="spellEnd"/>
            <w:r w:rsidRPr="003117D4">
              <w:rPr>
                <w:rFonts w:ascii="Consolas" w:hAnsi="Consolas" w:cs="Consolas"/>
                <w:sz w:val="24"/>
                <w:szCs w:val="24"/>
              </w:rPr>
              <w:t xml:space="preserve">. </w:t>
            </w:r>
            <w:r w:rsidRPr="003117D4">
              <w:rPr>
                <w:rFonts w:ascii="Consolas" w:hAnsi="Consolas" w:cs="Consolas"/>
                <w:bCs/>
                <w:sz w:val="24"/>
                <w:szCs w:val="24"/>
              </w:rPr>
              <w:t xml:space="preserve">Contém </w:t>
            </w:r>
            <w:proofErr w:type="spellStart"/>
            <w:r w:rsidRPr="003117D4">
              <w:rPr>
                <w:rFonts w:ascii="Consolas" w:hAnsi="Consolas" w:cs="Consolas"/>
                <w:bCs/>
                <w:sz w:val="24"/>
                <w:szCs w:val="24"/>
              </w:rPr>
              <w:t>glutén</w:t>
            </w:r>
            <w:proofErr w:type="spellEnd"/>
            <w:r w:rsidRPr="003117D4">
              <w:rPr>
                <w:rFonts w:ascii="Consolas" w:hAnsi="Consolas" w:cs="Consolas"/>
                <w:sz w:val="24"/>
                <w:szCs w:val="24"/>
              </w:rPr>
              <w:t>.</w:t>
            </w:r>
            <w:r w:rsidR="008415F4">
              <w:rPr>
                <w:rFonts w:ascii="Consolas" w:hAnsi="Consolas" w:cs="Consolas"/>
                <w:sz w:val="24"/>
                <w:szCs w:val="24"/>
              </w:rPr>
              <w:t xml:space="preserve"> </w:t>
            </w:r>
            <w:r w:rsidRPr="003117D4">
              <w:rPr>
                <w:rFonts w:ascii="Consolas" w:hAnsi="Consolas" w:cs="Consolas"/>
                <w:sz w:val="24"/>
                <w:szCs w:val="24"/>
              </w:rPr>
              <w:t>Embalagem</w:t>
            </w:r>
            <w:r w:rsidR="008415F4">
              <w:rPr>
                <w:rFonts w:ascii="Consolas" w:hAnsi="Consolas" w:cs="Consolas"/>
                <w:sz w:val="24"/>
                <w:szCs w:val="24"/>
              </w:rPr>
              <w:t xml:space="preserve"> </w:t>
            </w:r>
            <w:proofErr w:type="spellStart"/>
            <w:r w:rsidRPr="003117D4">
              <w:rPr>
                <w:rFonts w:ascii="Consolas" w:hAnsi="Consolas" w:cs="Consolas"/>
                <w:sz w:val="24"/>
                <w:szCs w:val="24"/>
              </w:rPr>
              <w:t>aluminizada</w:t>
            </w:r>
            <w:proofErr w:type="spellEnd"/>
            <w:r w:rsidRPr="003117D4">
              <w:rPr>
                <w:rFonts w:ascii="Consolas" w:hAnsi="Consolas" w:cs="Consolas"/>
                <w:sz w:val="24"/>
                <w:szCs w:val="24"/>
              </w:rPr>
              <w:t xml:space="preserve"> de 500 g. 0 de Gorduras trans a cada porção de 35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 xml:space="preserve">Ervilha reidratada em conserva – embalagem 280 g peso liquido e 200 gramas de peso drenado. </w:t>
            </w:r>
            <w:r w:rsidRPr="003117D4">
              <w:rPr>
                <w:rFonts w:ascii="Consolas" w:hAnsi="Consolas" w:cs="Consolas"/>
                <w:bCs/>
                <w:sz w:val="24"/>
                <w:szCs w:val="24"/>
              </w:rPr>
              <w:t>Ingredientes básicos:</w:t>
            </w:r>
            <w:proofErr w:type="gramStart"/>
            <w:r w:rsidRPr="003117D4">
              <w:rPr>
                <w:rFonts w:ascii="Consolas" w:hAnsi="Consolas" w:cs="Consolas"/>
                <w:bCs/>
                <w:sz w:val="24"/>
                <w:szCs w:val="24"/>
              </w:rPr>
              <w:t xml:space="preserve"> </w:t>
            </w:r>
            <w:r w:rsidRPr="003117D4">
              <w:rPr>
                <w:rFonts w:ascii="Consolas" w:hAnsi="Consolas" w:cs="Consolas"/>
                <w:sz w:val="24"/>
                <w:szCs w:val="24"/>
              </w:rPr>
              <w:t> </w:t>
            </w:r>
            <w:proofErr w:type="gramEnd"/>
            <w:r w:rsidRPr="003117D4">
              <w:rPr>
                <w:rFonts w:ascii="Consolas" w:hAnsi="Consolas" w:cs="Consolas"/>
                <w:sz w:val="24"/>
                <w:szCs w:val="24"/>
              </w:rPr>
              <w:t>Ervilha e salmoura (água e sal). Com prazo</w:t>
            </w:r>
            <w:r w:rsidR="00D1431B">
              <w:rPr>
                <w:rFonts w:ascii="Consolas" w:hAnsi="Consolas" w:cs="Consolas"/>
                <w:sz w:val="24"/>
                <w:szCs w:val="24"/>
              </w:rPr>
              <w:t xml:space="preserve"> de validade mínimo de 06 meses</w:t>
            </w:r>
            <w:r w:rsidRPr="003117D4">
              <w:rPr>
                <w:rFonts w:ascii="Consolas" w:hAnsi="Consolas" w:cs="Consolas"/>
                <w:sz w:val="24"/>
                <w:szCs w:val="24"/>
              </w:rPr>
              <w:t xml:space="preserve">.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Pó para o preparo de gelatina, rica em vitamina C – </w:t>
            </w:r>
            <w:r w:rsidRPr="003117D4">
              <w:rPr>
                <w:rFonts w:ascii="Consolas" w:hAnsi="Consolas" w:cs="Consolas"/>
                <w:bCs/>
                <w:sz w:val="24"/>
                <w:szCs w:val="24"/>
              </w:rPr>
              <w:t>Ingredientes básicos:</w:t>
            </w:r>
            <w:r w:rsidRPr="003117D4">
              <w:rPr>
                <w:rFonts w:ascii="Consolas" w:hAnsi="Consolas" w:cs="Consolas"/>
                <w:sz w:val="24"/>
                <w:szCs w:val="24"/>
              </w:rPr>
              <w:t xml:space="preserve"> açúcar, gelatina, sal, vitamina C, reguladores de acidez; </w:t>
            </w:r>
            <w:proofErr w:type="spellStart"/>
            <w:r w:rsidRPr="003117D4">
              <w:rPr>
                <w:rFonts w:ascii="Consolas" w:hAnsi="Consolas" w:cs="Consolas"/>
                <w:sz w:val="24"/>
                <w:szCs w:val="24"/>
              </w:rPr>
              <w:t>citrato</w:t>
            </w:r>
            <w:proofErr w:type="spellEnd"/>
            <w:r w:rsidRPr="003117D4">
              <w:rPr>
                <w:rFonts w:ascii="Consolas" w:hAnsi="Consolas" w:cs="Consolas"/>
                <w:sz w:val="24"/>
                <w:szCs w:val="24"/>
              </w:rPr>
              <w:t xml:space="preserve"> de sódio e ácido </w:t>
            </w:r>
            <w:proofErr w:type="spellStart"/>
            <w:r w:rsidRPr="003117D4">
              <w:rPr>
                <w:rFonts w:ascii="Consolas" w:hAnsi="Consolas" w:cs="Consolas"/>
                <w:sz w:val="24"/>
                <w:szCs w:val="24"/>
              </w:rPr>
              <w:t>fumárico</w:t>
            </w:r>
            <w:proofErr w:type="spellEnd"/>
            <w:r w:rsidRPr="003117D4">
              <w:rPr>
                <w:rFonts w:ascii="Consolas" w:hAnsi="Consolas" w:cs="Consolas"/>
                <w:sz w:val="24"/>
                <w:szCs w:val="24"/>
              </w:rPr>
              <w:t xml:space="preserve">, aromatizante, edulcorantes; </w:t>
            </w:r>
            <w:proofErr w:type="spellStart"/>
            <w:r w:rsidRPr="003117D4">
              <w:rPr>
                <w:rFonts w:ascii="Consolas" w:hAnsi="Consolas" w:cs="Consolas"/>
                <w:sz w:val="24"/>
                <w:szCs w:val="24"/>
              </w:rPr>
              <w:t>aspartame</w:t>
            </w:r>
            <w:proofErr w:type="spellEnd"/>
            <w:r w:rsidRPr="003117D4">
              <w:rPr>
                <w:rFonts w:ascii="Consolas" w:hAnsi="Consolas" w:cs="Consolas"/>
                <w:sz w:val="24"/>
                <w:szCs w:val="24"/>
              </w:rPr>
              <w:t xml:space="preserve">, ciclamato de sódio, </w:t>
            </w:r>
            <w:proofErr w:type="spellStart"/>
            <w:r w:rsidRPr="003117D4">
              <w:rPr>
                <w:rFonts w:ascii="Consolas" w:hAnsi="Consolas" w:cs="Consolas"/>
                <w:sz w:val="24"/>
                <w:szCs w:val="24"/>
              </w:rPr>
              <w:t>acesulfame</w:t>
            </w:r>
            <w:proofErr w:type="spellEnd"/>
            <w:r w:rsidRPr="003117D4">
              <w:rPr>
                <w:rFonts w:ascii="Consolas" w:hAnsi="Consolas" w:cs="Consolas"/>
                <w:sz w:val="24"/>
                <w:szCs w:val="24"/>
              </w:rPr>
              <w:t xml:space="preserve"> de potássio, </w:t>
            </w:r>
            <w:proofErr w:type="gramStart"/>
            <w:r w:rsidRPr="003117D4">
              <w:rPr>
                <w:rFonts w:ascii="Consolas" w:hAnsi="Consolas" w:cs="Consolas"/>
                <w:sz w:val="24"/>
                <w:szCs w:val="24"/>
              </w:rPr>
              <w:t>sacarina sódica e corantes artificiais</w:t>
            </w:r>
            <w:proofErr w:type="gramEnd"/>
            <w:r w:rsidRPr="003117D4">
              <w:rPr>
                <w:rFonts w:ascii="Consolas" w:hAnsi="Consolas" w:cs="Consolas"/>
                <w:sz w:val="24"/>
                <w:szCs w:val="24"/>
              </w:rPr>
              <w:t xml:space="preserve">. Não contém </w:t>
            </w:r>
            <w:proofErr w:type="gramStart"/>
            <w:r w:rsidRPr="003117D4">
              <w:rPr>
                <w:rFonts w:ascii="Consolas" w:hAnsi="Consolas" w:cs="Consolas"/>
                <w:sz w:val="24"/>
                <w:szCs w:val="24"/>
              </w:rPr>
              <w:t xml:space="preserve">glúten – embalagem de </w:t>
            </w:r>
            <w:r w:rsidRPr="003117D4">
              <w:rPr>
                <w:rFonts w:ascii="Consolas" w:hAnsi="Consolas" w:cs="Consolas"/>
                <w:sz w:val="24"/>
                <w:szCs w:val="24"/>
                <w:u w:val="single"/>
              </w:rPr>
              <w:t>25</w:t>
            </w:r>
            <w:r w:rsidRPr="003117D4">
              <w:rPr>
                <w:rFonts w:ascii="Consolas" w:hAnsi="Consolas" w:cs="Consolas"/>
                <w:sz w:val="24"/>
                <w:szCs w:val="24"/>
              </w:rPr>
              <w:t xml:space="preserve"> a 85g – embalado em pacote ou caixa</w:t>
            </w:r>
            <w:proofErr w:type="gramEnd"/>
            <w:r w:rsidRPr="003117D4">
              <w:rPr>
                <w:rFonts w:ascii="Consolas" w:hAnsi="Consolas" w:cs="Consolas"/>
                <w:sz w:val="24"/>
                <w:szCs w:val="24"/>
              </w:rPr>
              <w:t xml:space="preserve"> – sabores: morango, abacaxi, framboesa e uva. Com prazo de validade mínimo de 06 </w:t>
            </w:r>
            <w:proofErr w:type="gramStart"/>
            <w:r w:rsidRPr="003117D4">
              <w:rPr>
                <w:rFonts w:ascii="Consolas" w:hAnsi="Consolas" w:cs="Consolas"/>
                <w:sz w:val="24"/>
                <w:szCs w:val="24"/>
              </w:rPr>
              <w:t>meses .</w:t>
            </w:r>
            <w:proofErr w:type="gramEnd"/>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Leite </w:t>
            </w:r>
            <w:proofErr w:type="gramStart"/>
            <w:r w:rsidRPr="000A717B">
              <w:rPr>
                <w:rFonts w:ascii="Consolas" w:hAnsi="Consolas" w:cs="Consolas"/>
                <w:sz w:val="24"/>
                <w:szCs w:val="24"/>
              </w:rPr>
              <w:t>condensado –Ingredientes</w:t>
            </w:r>
            <w:proofErr w:type="gramEnd"/>
            <w:r w:rsidRPr="000A717B">
              <w:rPr>
                <w:rFonts w:ascii="Consolas" w:hAnsi="Consolas" w:cs="Consolas"/>
                <w:sz w:val="24"/>
                <w:szCs w:val="24"/>
              </w:rPr>
              <w:t xml:space="preserve"> básicos: Leite integral, açúcar e lactose. Não contém glúten. Acondicionado em embalagem de 395 g e no mínimo 65 kcal de Valor Energético a cada porção de 20 gr. Prazo de validade de no mínimo </w:t>
            </w:r>
            <w:proofErr w:type="gramStart"/>
            <w:r w:rsidRPr="000A717B">
              <w:rPr>
                <w:rFonts w:ascii="Consolas" w:hAnsi="Consolas" w:cs="Consolas"/>
                <w:sz w:val="24"/>
                <w:szCs w:val="24"/>
              </w:rPr>
              <w:t>6</w:t>
            </w:r>
            <w:proofErr w:type="gramEnd"/>
            <w:r w:rsidRPr="000A717B">
              <w:rPr>
                <w:rFonts w:ascii="Consolas" w:hAnsi="Consolas" w:cs="Consolas"/>
                <w:sz w:val="24"/>
                <w:szCs w:val="24"/>
              </w:rPr>
              <w:t xml:space="preserve"> meses. Deve apresentar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Creme de leite, homogeneizado, 17% de gordura. </w:t>
            </w:r>
            <w:r w:rsidRPr="000A717B">
              <w:rPr>
                <w:rFonts w:ascii="Consolas" w:hAnsi="Consolas" w:cs="Consolas"/>
                <w:b/>
                <w:bCs/>
                <w:sz w:val="24"/>
                <w:szCs w:val="24"/>
              </w:rPr>
              <w:t>Ingredientes básicos:</w:t>
            </w:r>
            <w:r w:rsidRPr="000A717B">
              <w:rPr>
                <w:rFonts w:ascii="Consolas" w:hAnsi="Consolas" w:cs="Consolas"/>
                <w:sz w:val="24"/>
                <w:szCs w:val="24"/>
              </w:rPr>
              <w:t xml:space="preserve"> Creme de leite, leite em pó desnatado, fibra vegetal, mistura de estabilizantes (</w:t>
            </w:r>
            <w:proofErr w:type="spellStart"/>
            <w:r w:rsidRPr="000A717B">
              <w:rPr>
                <w:rFonts w:ascii="Consolas" w:hAnsi="Consolas" w:cs="Consolas"/>
                <w:sz w:val="24"/>
                <w:szCs w:val="24"/>
              </w:rPr>
              <w:t>celulosemicrocristalina</w:t>
            </w:r>
            <w:proofErr w:type="spellEnd"/>
            <w:r w:rsidRPr="000A717B">
              <w:rPr>
                <w:rFonts w:ascii="Consolas" w:hAnsi="Consolas" w:cs="Consolas"/>
                <w:sz w:val="24"/>
                <w:szCs w:val="24"/>
              </w:rPr>
              <w:t xml:space="preserve">, </w:t>
            </w:r>
            <w:proofErr w:type="spellStart"/>
            <w:r w:rsidRPr="000A717B">
              <w:rPr>
                <w:rFonts w:ascii="Consolas" w:hAnsi="Consolas" w:cs="Consolas"/>
                <w:sz w:val="24"/>
                <w:szCs w:val="24"/>
              </w:rPr>
              <w:t>carboximetilcelulose</w:t>
            </w:r>
            <w:proofErr w:type="spellEnd"/>
            <w:r w:rsidRPr="000A717B">
              <w:rPr>
                <w:rFonts w:ascii="Consolas" w:hAnsi="Consolas" w:cs="Consolas"/>
                <w:sz w:val="24"/>
                <w:szCs w:val="24"/>
              </w:rPr>
              <w:t xml:space="preserve">, </w:t>
            </w:r>
            <w:proofErr w:type="spellStart"/>
            <w:r w:rsidRPr="000A717B">
              <w:rPr>
                <w:rFonts w:ascii="Consolas" w:hAnsi="Consolas" w:cs="Consolas"/>
                <w:sz w:val="24"/>
                <w:szCs w:val="24"/>
              </w:rPr>
              <w:t>carragena</w:t>
            </w:r>
            <w:proofErr w:type="spellEnd"/>
            <w:r w:rsidRPr="000A717B">
              <w:rPr>
                <w:rFonts w:ascii="Consolas" w:hAnsi="Consolas" w:cs="Consolas"/>
                <w:sz w:val="24"/>
                <w:szCs w:val="24"/>
              </w:rPr>
              <w:t>) estabilizantes. Embalagem de 200 grs. Deve apresentar o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Tempero, sendo: 01 de caldo de galinha e 01 de caldo de carne, acondicionado em caixa com aproximadamente 60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F615DD">
            <w:pPr>
              <w:ind w:left="0" w:right="0"/>
              <w:rPr>
                <w:rFonts w:ascii="Consolas" w:hAnsi="Consolas" w:cs="Consolas"/>
                <w:sz w:val="24"/>
                <w:szCs w:val="24"/>
              </w:rPr>
            </w:pPr>
            <w:r w:rsidRPr="003117D4">
              <w:rPr>
                <w:rFonts w:ascii="Consolas" w:hAnsi="Consolas" w:cs="Consolas"/>
                <w:sz w:val="24"/>
                <w:szCs w:val="24"/>
              </w:rPr>
              <w:t xml:space="preserve">Mistura para bolo diversos sabores.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sz w:val="24"/>
                <w:szCs w:val="24"/>
              </w:rPr>
              <w:t>Açúcar, farinha de trigo enriquecida com ferro e ácido fólico, amido, gordura vegetal, sal, fermentos químicos,</w:t>
            </w:r>
            <w:proofErr w:type="gramStart"/>
            <w:r w:rsidRPr="003117D4">
              <w:rPr>
                <w:rFonts w:ascii="Consolas" w:hAnsi="Consolas" w:cs="Consolas"/>
                <w:sz w:val="24"/>
                <w:szCs w:val="24"/>
              </w:rPr>
              <w:t xml:space="preserve">  </w:t>
            </w:r>
            <w:proofErr w:type="gramEnd"/>
            <w:r w:rsidRPr="003117D4">
              <w:rPr>
                <w:rFonts w:ascii="Consolas" w:hAnsi="Consolas" w:cs="Consolas"/>
                <w:sz w:val="24"/>
                <w:szCs w:val="24"/>
              </w:rPr>
              <w:t>deverá ser de fácil preparo e cozimento rápido, com aspecto, cor, cheiro e sabor próprios. Embalagem saco plástico pesando no mínimo 400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Purê de batata (Batata desidratada em flocos</w:t>
            </w:r>
            <w:proofErr w:type="gramStart"/>
            <w:r w:rsidRPr="003117D4">
              <w:rPr>
                <w:rFonts w:ascii="Consolas" w:hAnsi="Consolas" w:cs="Consolas"/>
                <w:sz w:val="24"/>
                <w:szCs w:val="24"/>
              </w:rPr>
              <w:t>).</w:t>
            </w:r>
            <w:proofErr w:type="gramEnd"/>
            <w:r w:rsidRPr="003117D4">
              <w:rPr>
                <w:rFonts w:ascii="Consolas" w:hAnsi="Consolas" w:cs="Consolas"/>
                <w:bCs/>
                <w:sz w:val="24"/>
                <w:szCs w:val="24"/>
              </w:rPr>
              <w:t>Ingredientes básicos:</w:t>
            </w:r>
            <w:r w:rsidRPr="003117D4">
              <w:rPr>
                <w:rFonts w:ascii="Consolas" w:hAnsi="Consolas" w:cs="Consolas"/>
                <w:sz w:val="24"/>
                <w:szCs w:val="24"/>
              </w:rPr>
              <w:t xml:space="preserve"> Batata, estabilizante mono e </w:t>
            </w:r>
            <w:proofErr w:type="spellStart"/>
            <w:r w:rsidRPr="003117D4">
              <w:rPr>
                <w:rFonts w:ascii="Consolas" w:hAnsi="Consolas" w:cs="Consolas"/>
                <w:sz w:val="24"/>
                <w:szCs w:val="24"/>
              </w:rPr>
              <w:t>diglicerideos</w:t>
            </w:r>
            <w:proofErr w:type="spellEnd"/>
            <w:r w:rsidRPr="003117D4">
              <w:rPr>
                <w:rFonts w:ascii="Consolas" w:hAnsi="Consolas" w:cs="Consolas"/>
                <w:sz w:val="24"/>
                <w:szCs w:val="24"/>
              </w:rPr>
              <w:t xml:space="preserve"> de ácidos graxos e </w:t>
            </w:r>
            <w:proofErr w:type="spellStart"/>
            <w:r w:rsidRPr="003117D4">
              <w:rPr>
                <w:rFonts w:ascii="Consolas" w:hAnsi="Consolas" w:cs="Consolas"/>
                <w:sz w:val="24"/>
                <w:szCs w:val="24"/>
              </w:rPr>
              <w:t>pirofosfato</w:t>
            </w:r>
            <w:proofErr w:type="spellEnd"/>
            <w:r w:rsidRPr="003117D4">
              <w:rPr>
                <w:rFonts w:ascii="Consolas" w:hAnsi="Consolas" w:cs="Consolas"/>
                <w:sz w:val="24"/>
                <w:szCs w:val="24"/>
              </w:rPr>
              <w:t xml:space="preserve"> de sódio e antioxidantes </w:t>
            </w:r>
            <w:proofErr w:type="spellStart"/>
            <w:r w:rsidRPr="003117D4">
              <w:rPr>
                <w:rFonts w:ascii="Consolas" w:hAnsi="Consolas" w:cs="Consolas"/>
                <w:sz w:val="24"/>
                <w:szCs w:val="24"/>
              </w:rPr>
              <w:t>palmitato</w:t>
            </w:r>
            <w:proofErr w:type="spellEnd"/>
            <w:r w:rsidRPr="003117D4">
              <w:rPr>
                <w:rFonts w:ascii="Consolas" w:hAnsi="Consolas" w:cs="Consolas"/>
                <w:sz w:val="24"/>
                <w:szCs w:val="24"/>
              </w:rPr>
              <w:t xml:space="preserve"> de </w:t>
            </w:r>
            <w:proofErr w:type="spellStart"/>
            <w:r w:rsidRPr="003117D4">
              <w:rPr>
                <w:rFonts w:ascii="Consolas" w:hAnsi="Consolas" w:cs="Consolas"/>
                <w:sz w:val="24"/>
                <w:szCs w:val="24"/>
              </w:rPr>
              <w:t>ascorbila</w:t>
            </w:r>
            <w:proofErr w:type="spellEnd"/>
            <w:r w:rsidRPr="003117D4">
              <w:rPr>
                <w:rFonts w:ascii="Consolas" w:hAnsi="Consolas" w:cs="Consolas"/>
                <w:sz w:val="24"/>
                <w:szCs w:val="24"/>
              </w:rPr>
              <w:t xml:space="preserve">, ácido cítrico e </w:t>
            </w:r>
            <w:proofErr w:type="spellStart"/>
            <w:r w:rsidRPr="003117D4">
              <w:rPr>
                <w:rFonts w:ascii="Consolas" w:hAnsi="Consolas" w:cs="Consolas"/>
                <w:sz w:val="24"/>
                <w:szCs w:val="24"/>
              </w:rPr>
              <w:t>bissulfito</w:t>
            </w:r>
            <w:proofErr w:type="spellEnd"/>
            <w:r w:rsidRPr="003117D4">
              <w:rPr>
                <w:rFonts w:ascii="Consolas" w:hAnsi="Consolas" w:cs="Consolas"/>
                <w:sz w:val="24"/>
                <w:szCs w:val="24"/>
              </w:rPr>
              <w:t xml:space="preserve"> de sódio. Contém glúten. </w:t>
            </w:r>
            <w:proofErr w:type="gramStart"/>
            <w:r w:rsidRPr="003117D4">
              <w:rPr>
                <w:rFonts w:ascii="Consolas" w:hAnsi="Consolas" w:cs="Consolas"/>
                <w:sz w:val="24"/>
                <w:szCs w:val="24"/>
              </w:rPr>
              <w:t>Zero gorduras</w:t>
            </w:r>
            <w:proofErr w:type="gramEnd"/>
            <w:r w:rsidRPr="003117D4">
              <w:rPr>
                <w:rFonts w:ascii="Consolas" w:hAnsi="Consolas" w:cs="Consolas"/>
                <w:sz w:val="24"/>
                <w:szCs w:val="24"/>
              </w:rPr>
              <w:t xml:space="preserve"> trans. Embalagem de 180 g. Com prazo</w:t>
            </w:r>
            <w:r w:rsidR="008415F4">
              <w:rPr>
                <w:rFonts w:ascii="Consolas" w:hAnsi="Consolas" w:cs="Consolas"/>
                <w:sz w:val="24"/>
                <w:szCs w:val="24"/>
              </w:rPr>
              <w:t xml:space="preserve"> de validade mínimo de 06 meses</w:t>
            </w:r>
            <w:r w:rsidRPr="003117D4">
              <w:rPr>
                <w:rFonts w:ascii="Consolas" w:hAnsi="Consolas" w:cs="Consolas"/>
                <w:sz w:val="24"/>
                <w:szCs w:val="24"/>
              </w:rPr>
              <w:t>.</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bCs/>
                <w:sz w:val="24"/>
                <w:szCs w:val="24"/>
              </w:rPr>
            </w:pPr>
            <w:r w:rsidRPr="003117D4">
              <w:rPr>
                <w:rFonts w:ascii="Consolas" w:hAnsi="Consolas" w:cs="Consolas"/>
                <w:sz w:val="24"/>
                <w:szCs w:val="24"/>
              </w:rPr>
              <w:t>Feijoada pronta para servir, embalagem com no mínimo 800gr</w:t>
            </w:r>
            <w:r w:rsidR="008415F4">
              <w:rPr>
                <w:rFonts w:ascii="Consolas" w:hAnsi="Consolas" w:cs="Consolas"/>
                <w:sz w:val="24"/>
                <w:szCs w:val="24"/>
              </w:rPr>
              <w:t xml:space="preserve"> </w:t>
            </w:r>
            <w:r w:rsidRPr="003117D4">
              <w:rPr>
                <w:rFonts w:ascii="Consolas" w:hAnsi="Consolas" w:cs="Consolas"/>
                <w:sz w:val="24"/>
                <w:szCs w:val="24"/>
              </w:rPr>
              <w:t>(peso líquido).</w:t>
            </w:r>
            <w:r w:rsidR="008415F4">
              <w:rPr>
                <w:rFonts w:ascii="Consolas" w:hAnsi="Consolas" w:cs="Consolas"/>
                <w:sz w:val="24"/>
                <w:szCs w:val="24"/>
              </w:rPr>
              <w:t xml:space="preserve">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bCs/>
                <w:sz w:val="24"/>
                <w:szCs w:val="24"/>
              </w:rPr>
              <w:t>Água, f</w:t>
            </w:r>
            <w:r w:rsidRPr="003117D4">
              <w:rPr>
                <w:rFonts w:ascii="Consolas" w:hAnsi="Consolas" w:cs="Consolas"/>
                <w:sz w:val="24"/>
                <w:szCs w:val="24"/>
              </w:rPr>
              <w:t xml:space="preserve">eijão preto desidratado, </w:t>
            </w:r>
            <w:proofErr w:type="spellStart"/>
            <w:r w:rsidRPr="003117D4">
              <w:rPr>
                <w:rFonts w:ascii="Consolas" w:hAnsi="Consolas" w:cs="Consolas"/>
                <w:sz w:val="24"/>
                <w:szCs w:val="24"/>
              </w:rPr>
              <w:t>linguiça</w:t>
            </w:r>
            <w:proofErr w:type="spellEnd"/>
            <w:r w:rsidRPr="003117D4">
              <w:rPr>
                <w:rFonts w:ascii="Consolas" w:hAnsi="Consolas" w:cs="Consolas"/>
                <w:sz w:val="24"/>
                <w:szCs w:val="24"/>
              </w:rPr>
              <w:t xml:space="preserve"> mista, carne bovina, fécula de batata, pele suína, proteína de soja, sal e condimento preparado para feijoada. Não contém glúten.</w:t>
            </w:r>
            <w:r w:rsidR="00F615DD">
              <w:rPr>
                <w:rFonts w:ascii="Consolas" w:hAnsi="Consolas" w:cs="Consolas"/>
                <w:sz w:val="24"/>
                <w:szCs w:val="24"/>
              </w:rPr>
              <w:t xml:space="preserve"> </w:t>
            </w:r>
            <w:r w:rsidRPr="003117D4">
              <w:rPr>
                <w:rFonts w:ascii="Consolas" w:hAnsi="Consolas" w:cs="Consolas"/>
                <w:sz w:val="24"/>
                <w:szCs w:val="24"/>
              </w:rPr>
              <w:t xml:space="preserve">Com prazo de validade mínimo de 06 meses a partir da data de entrega. As </w:t>
            </w:r>
            <w:r w:rsidR="008415F4" w:rsidRPr="008415F4">
              <w:rPr>
                <w:rFonts w:ascii="Consolas" w:hAnsi="Consolas" w:cs="Consolas"/>
                <w:sz w:val="24"/>
                <w:szCs w:val="24"/>
              </w:rPr>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bCs/>
                <w:color w:val="auto"/>
                <w:lang w:val="pt-BR"/>
              </w:rPr>
              <w:t xml:space="preserve">Vinagre de fruta maça: Ingredientes básicos: Fermentado acético de maça, água potável e conservador INS 224. Acidez volátil 4,0%. Não contém </w:t>
            </w:r>
            <w:proofErr w:type="spellStart"/>
            <w:r w:rsidRPr="003117D4">
              <w:rPr>
                <w:rFonts w:ascii="Consolas" w:hAnsi="Consolas" w:cs="Consolas"/>
                <w:bCs/>
                <w:color w:val="auto"/>
                <w:lang w:val="pt-BR"/>
              </w:rPr>
              <w:t>gluten</w:t>
            </w:r>
            <w:proofErr w:type="spellEnd"/>
            <w:r w:rsidRPr="003117D4">
              <w:rPr>
                <w:rFonts w:ascii="Consolas" w:hAnsi="Consolas" w:cs="Consolas"/>
                <w:bCs/>
                <w:color w:val="auto"/>
                <w:lang w:val="pt-BR"/>
              </w:rPr>
              <w:t>. C</w:t>
            </w:r>
            <w:r w:rsidRPr="003117D4">
              <w:rPr>
                <w:rFonts w:ascii="Consolas" w:hAnsi="Consolas" w:cs="Consolas"/>
                <w:color w:val="auto"/>
                <w:lang w:val="pt-BR"/>
              </w:rPr>
              <w:t>om aspecto límpido; de cor, cheiro e sabor próprios. Com prazo de validade mínimo de 06 meses a partir da data de entrega.</w:t>
            </w:r>
            <w:r w:rsidR="008415F4">
              <w:rPr>
                <w:rFonts w:ascii="Consolas" w:hAnsi="Consolas" w:cs="Consolas"/>
                <w:color w:val="auto"/>
                <w:lang w:val="pt-BR"/>
              </w:rPr>
              <w:t xml:space="preserve"> </w:t>
            </w:r>
            <w:r w:rsidRPr="003117D4">
              <w:rPr>
                <w:rFonts w:ascii="Consolas" w:hAnsi="Consolas" w:cs="Consolas"/>
                <w:bCs/>
                <w:color w:val="auto"/>
                <w:lang w:val="pt-BR"/>
              </w:rPr>
              <w:t xml:space="preserve">Embalagem </w:t>
            </w:r>
            <w:r w:rsidRPr="003117D4">
              <w:rPr>
                <w:rFonts w:ascii="Consolas" w:hAnsi="Consolas" w:cs="Consolas"/>
                <w:color w:val="auto"/>
                <w:lang w:val="pt-BR"/>
              </w:rPr>
              <w:t>frasco plástico de 750 ml, atóxico, resistentes, transparentes, lacrados.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Azeitona verde, sem caroço, em conserva embalagem contendo no mínimo 155 g de peso drenado.</w:t>
            </w:r>
            <w:r w:rsidR="008415F4">
              <w:rPr>
                <w:rFonts w:ascii="Consolas" w:hAnsi="Consolas" w:cs="Consolas"/>
                <w:sz w:val="24"/>
                <w:szCs w:val="24"/>
              </w:rPr>
              <w:t xml:space="preserve"> </w:t>
            </w:r>
            <w:r w:rsidRPr="003117D4">
              <w:rPr>
                <w:rFonts w:ascii="Consolas" w:hAnsi="Consolas" w:cs="Consolas"/>
                <w:sz w:val="24"/>
                <w:szCs w:val="24"/>
              </w:rPr>
              <w:t>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autoSpaceDE w:val="0"/>
              <w:autoSpaceDN w:val="0"/>
              <w:adjustRightInd w:val="0"/>
              <w:ind w:left="0" w:right="0"/>
              <w:rPr>
                <w:rFonts w:ascii="Consolas" w:eastAsiaTheme="minorHAnsi" w:hAnsi="Consolas" w:cs="Consolas"/>
                <w:sz w:val="24"/>
                <w:szCs w:val="24"/>
              </w:rPr>
            </w:pPr>
            <w:r w:rsidRPr="003117D4">
              <w:rPr>
                <w:rFonts w:ascii="Consolas" w:eastAsiaTheme="minorHAnsi" w:hAnsi="Consolas" w:cs="Consolas"/>
                <w:sz w:val="24"/>
                <w:szCs w:val="24"/>
              </w:rPr>
              <w:t xml:space="preserve">Atum ralado em óleo comestível, </w:t>
            </w:r>
            <w:r w:rsidR="008415F4">
              <w:rPr>
                <w:rFonts w:ascii="Consolas" w:eastAsiaTheme="minorHAnsi" w:hAnsi="Consolas" w:cs="Consolas"/>
                <w:sz w:val="24"/>
                <w:szCs w:val="24"/>
              </w:rPr>
              <w:t>embalagem</w:t>
            </w:r>
            <w:r w:rsidRPr="003117D4">
              <w:rPr>
                <w:rFonts w:ascii="Consolas" w:eastAsiaTheme="minorHAnsi" w:hAnsi="Consolas" w:cs="Consolas"/>
                <w:sz w:val="24"/>
                <w:szCs w:val="24"/>
              </w:rPr>
              <w:t xml:space="preserve"> de 170 g liquido e peso drenado mínimo de 120g. Contendo por líquido de cobertura azeite de oliva ou óleo comestível. </w:t>
            </w:r>
            <w:r w:rsidRPr="003117D4">
              <w:rPr>
                <w:rFonts w:ascii="Consolas" w:hAnsi="Consolas" w:cs="Consolas"/>
                <w:sz w:val="24"/>
                <w:szCs w:val="24"/>
              </w:rPr>
              <w:t>Deve apresentar selo do SIF em sua embalagem. Com prazo de validade mínimo de 06 meses a</w:t>
            </w:r>
            <w:r w:rsidR="008415F4">
              <w:rPr>
                <w:rFonts w:ascii="Consolas" w:hAnsi="Consolas" w:cs="Consolas"/>
                <w:sz w:val="24"/>
                <w:szCs w:val="24"/>
              </w:rPr>
              <w:t xml:space="preserve"> partir da data de entrega. As </w:t>
            </w:r>
            <w:r w:rsidR="008415F4" w:rsidRPr="008415F4">
              <w:rPr>
                <w:rFonts w:ascii="Consolas" w:hAnsi="Consolas" w:cs="Consolas"/>
                <w:sz w:val="24"/>
                <w:szCs w:val="24"/>
              </w:rPr>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color w:val="auto"/>
                <w:lang w:val="pt-BR"/>
              </w:rPr>
              <w:t>Bala mastigável, sabor</w:t>
            </w:r>
            <w:r w:rsidR="008415F4">
              <w:rPr>
                <w:rFonts w:ascii="Consolas" w:hAnsi="Consolas" w:cs="Consolas"/>
                <w:color w:val="auto"/>
                <w:lang w:val="pt-BR"/>
              </w:rPr>
              <w:t xml:space="preserve"> </w:t>
            </w:r>
            <w:r w:rsidRPr="003117D4">
              <w:rPr>
                <w:rFonts w:ascii="Consolas" w:hAnsi="Consolas" w:cs="Consolas"/>
                <w:color w:val="auto"/>
                <w:lang w:val="pt-BR"/>
              </w:rPr>
              <w:t>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3117D4" w:rsidTr="004E59E9">
        <w:trPr>
          <w:trHeight w:val="300"/>
          <w:jc w:val="center"/>
        </w:trPr>
        <w:tc>
          <w:tcPr>
            <w:tcW w:w="84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117D4" w:rsidRPr="003117D4" w:rsidRDefault="003117D4" w:rsidP="004E59E9">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1448" w:type="dxa"/>
            <w:tcBorders>
              <w:top w:val="single" w:sz="4" w:space="0" w:color="auto"/>
              <w:left w:val="nil"/>
              <w:bottom w:val="single" w:sz="4" w:space="0" w:color="auto"/>
              <w:right w:val="single" w:sz="4" w:space="0" w:color="auto"/>
            </w:tcBorders>
          </w:tcPr>
          <w:p w:rsidR="003117D4" w:rsidRPr="003117D4" w:rsidRDefault="003117D4" w:rsidP="004E59E9">
            <w:pPr>
              <w:tabs>
                <w:tab w:val="left" w:pos="-1701"/>
              </w:tabs>
              <w:ind w:left="0" w:right="0"/>
              <w:jc w:val="center"/>
              <w:rPr>
                <w:rFonts w:ascii="Consolas" w:eastAsia="Times New Roman" w:hAnsi="Consolas" w:cs="Consolas"/>
                <w:sz w:val="24"/>
                <w:szCs w:val="24"/>
                <w:lang w:eastAsia="pt-BR"/>
              </w:rPr>
            </w:pPr>
          </w:p>
        </w:tc>
      </w:tr>
      <w:tr w:rsidR="003117D4" w:rsidRPr="003117D4" w:rsidTr="004E59E9">
        <w:trPr>
          <w:trHeight w:val="300"/>
          <w:jc w:val="center"/>
        </w:trPr>
        <w:tc>
          <w:tcPr>
            <w:tcW w:w="99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117D4" w:rsidRPr="003117D4" w:rsidRDefault="003117D4" w:rsidP="004E59E9">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117D4" w:rsidRDefault="003117D4"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3117D4" w:rsidRPr="00F30792" w:rsidRDefault="003117D4" w:rsidP="00B822DD">
      <w:pPr>
        <w:tabs>
          <w:tab w:val="left" w:pos="-1701"/>
        </w:tabs>
        <w:autoSpaceDE w:val="0"/>
        <w:autoSpaceDN w:val="0"/>
        <w:adjustRightInd w:val="0"/>
        <w:ind w:left="0" w:right="-1"/>
        <w:jc w:val="center"/>
        <w:outlineLvl w:val="0"/>
        <w:rPr>
          <w:rFonts w:ascii="Consolas" w:hAnsi="Consolas" w:cs="Consola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5B7C92">
        <w:rPr>
          <w:rFonts w:ascii="Consolas" w:hAnsi="Consolas" w:cs="Consolas"/>
          <w:b/>
          <w:bCs/>
          <w:sz w:val="28"/>
          <w:szCs w:val="28"/>
        </w:rPr>
        <w:t>27</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9C3343">
        <w:rPr>
          <w:rFonts w:ascii="Consolas" w:eastAsiaTheme="minorHAnsi" w:hAnsi="Consolas" w:cs="Consolas"/>
          <w:b/>
          <w:bCs/>
          <w:sz w:val="28"/>
          <w:szCs w:val="28"/>
        </w:rPr>
        <w:t>0</w:t>
      </w:r>
      <w:r w:rsidR="005B7C92">
        <w:rPr>
          <w:rFonts w:ascii="Consolas" w:eastAsiaTheme="minorHAnsi" w:hAnsi="Consolas" w:cs="Consolas"/>
          <w:b/>
          <w:bCs/>
          <w:sz w:val="28"/>
          <w:szCs w:val="28"/>
        </w:rPr>
        <w:t>4</w:t>
      </w:r>
      <w:r w:rsidR="00885947">
        <w:rPr>
          <w:rFonts w:ascii="Consolas" w:eastAsiaTheme="minorHAnsi" w:hAnsi="Consolas" w:cs="Consolas"/>
          <w:b/>
          <w:bCs/>
          <w:sz w:val="28"/>
          <w:szCs w:val="28"/>
        </w:rPr>
        <w:t>1</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76C3E">
        <w:rPr>
          <w:rFonts w:ascii="Consolas" w:hAnsi="Consolas" w:cs="Consolas"/>
          <w:sz w:val="28"/>
          <w:szCs w:val="28"/>
        </w:rPr>
        <w:t>0</w:t>
      </w:r>
      <w:r w:rsidR="00A11333">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proofErr w:type="gramStart"/>
      <w:r w:rsidRPr="00F30792">
        <w:rPr>
          <w:rFonts w:ascii="Consolas" w:hAnsi="Consolas" w:cs="Consolas"/>
          <w:b/>
          <w:bCs/>
          <w:sz w:val="28"/>
          <w:szCs w:val="28"/>
        </w:rPr>
        <w:t>1.1 –</w:t>
      </w:r>
      <w:r w:rsidR="003117D4">
        <w:rPr>
          <w:rFonts w:ascii="Consolas" w:hAnsi="Consolas" w:cs="Consolas"/>
          <w:b/>
          <w:bCs/>
          <w:sz w:val="28"/>
          <w:szCs w:val="28"/>
        </w:rPr>
        <w:t xml:space="preserve"> </w:t>
      </w:r>
      <w:r w:rsidR="003117D4" w:rsidRPr="00210DF8">
        <w:rPr>
          <w:rFonts w:ascii="Consolas" w:hAnsi="Consolas" w:cs="Consolas"/>
          <w:b/>
          <w:sz w:val="28"/>
          <w:szCs w:val="28"/>
        </w:rPr>
        <w:t>AQUISIÇÃO</w:t>
      </w:r>
      <w:proofErr w:type="gramEnd"/>
      <w:r w:rsidR="003117D4" w:rsidRPr="00210DF8">
        <w:rPr>
          <w:rFonts w:ascii="Consolas" w:hAnsi="Consolas" w:cs="Consolas"/>
          <w:b/>
          <w:sz w:val="28"/>
          <w:szCs w:val="28"/>
        </w:rPr>
        <w:t xml:space="preserve">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w:t>
      </w:r>
      <w:r w:rsidR="005B7C92">
        <w:rPr>
          <w:rFonts w:ascii="Consolas" w:hAnsi="Consolas" w:cs="Consolas"/>
          <w:sz w:val="28"/>
          <w:szCs w:val="28"/>
        </w:rPr>
        <w:t>27</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w:t>
      </w:r>
      <w:r w:rsidR="005B7C92">
        <w:rPr>
          <w:rFonts w:ascii="Consolas" w:hAnsi="Consolas" w:cs="Consolas"/>
          <w:sz w:val="28"/>
          <w:szCs w:val="28"/>
        </w:rPr>
        <w:t>27</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276C3E" w:rsidRPr="00F30792" w:rsidRDefault="00276C3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w:t>
      </w:r>
      <w:proofErr w:type="gramStart"/>
      <w:r w:rsidRPr="00F30792">
        <w:rPr>
          <w:rFonts w:ascii="Consolas" w:hAnsi="Consolas" w:cs="Consolas"/>
          <w:sz w:val="28"/>
          <w:szCs w:val="28"/>
        </w:rPr>
        <w:t>as</w:t>
      </w:r>
      <w:proofErr w:type="gramEnd"/>
      <w:r w:rsidRPr="00F30792">
        <w:rPr>
          <w:rFonts w:ascii="Consolas" w:hAnsi="Consolas" w:cs="Consolas"/>
          <w:sz w:val="28"/>
          <w:szCs w:val="28"/>
        </w:rPr>
        <w:t xml:space="preserve">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5.</w:t>
      </w:r>
      <w:r w:rsidR="009425D6">
        <w:rPr>
          <w:rFonts w:ascii="Consolas" w:hAnsi="Consolas" w:cs="Consolas"/>
          <w:b/>
          <w:bCs/>
          <w:sz w:val="28"/>
          <w:szCs w:val="28"/>
        </w:rPr>
        <w:t>4</w:t>
      </w:r>
      <w:r w:rsidRPr="00F30792">
        <w:rPr>
          <w:rFonts w:ascii="Consolas" w:hAnsi="Consolas" w:cs="Consolas"/>
          <w:b/>
          <w:bCs/>
          <w:sz w:val="28"/>
          <w:szCs w:val="28"/>
        </w:rPr>
        <w:t xml:space="preserve"> </w:t>
      </w:r>
      <w:r w:rsidRPr="00F30792">
        <w:rPr>
          <w:rFonts w:ascii="Consolas" w:hAnsi="Consolas" w:cs="Consolas"/>
          <w:sz w:val="28"/>
          <w:szCs w:val="28"/>
        </w:rPr>
        <w:t>– A execução do contrato deverá ser acompanhada e fiscalizada pe</w:t>
      </w:r>
      <w:r w:rsidR="009739DD" w:rsidRPr="00F30792">
        <w:rPr>
          <w:rFonts w:ascii="Consolas" w:hAnsi="Consolas" w:cs="Consolas"/>
          <w:sz w:val="28"/>
          <w:szCs w:val="28"/>
        </w:rPr>
        <w:t>l</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bCs/>
          <w:sz w:val="28"/>
          <w:szCs w:val="28"/>
        </w:rPr>
        <w:t>, representante da Administração especialmente designad</w:t>
      </w:r>
      <w:r w:rsidR="00A43821">
        <w:rPr>
          <w:rFonts w:ascii="Consolas" w:hAnsi="Consolas" w:cs="Consolas"/>
          <w:bCs/>
          <w:sz w:val="28"/>
          <w:szCs w:val="28"/>
        </w:rPr>
        <w:t>o</w:t>
      </w:r>
      <w:r w:rsidRPr="00F30792">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9425D6">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02.03.02.3.3.90.39.00.04.123.0011.2011.0000 – FICHA 084;</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02.04.02.3.3.90.39.00.12.365.0018.2018.0000 – FICHA 124;</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02.06.01.3.3.90.39.00.10.301.0031.2032.0000 – FICHA 260;</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02.07.02.3.3.90.39.00.08.243.0035.2036.0000 – FICHA 379;</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02.09.06.3.3.90.39.00.15.452.0046.2046.0000 – FICHA 496.</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w:t>
      </w:r>
      <w:proofErr w:type="gramStart"/>
      <w:r w:rsidRPr="00F30792">
        <w:rPr>
          <w:rFonts w:ascii="Consolas" w:hAnsi="Consolas" w:cs="Consolas"/>
          <w:sz w:val="28"/>
          <w:szCs w:val="28"/>
        </w:rPr>
        <w:t>1</w:t>
      </w:r>
      <w:proofErr w:type="gramEnd"/>
      <w:r w:rsidRPr="00F30792">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8C0528"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F30792">
        <w:rPr>
          <w:rFonts w:ascii="Consolas" w:hAnsi="Consolas" w:cs="Consolas"/>
          <w:sz w:val="28"/>
          <w:szCs w:val="28"/>
        </w:rPr>
        <w:t>8</w:t>
      </w:r>
      <w:proofErr w:type="gramEnd"/>
      <w:r w:rsidR="00AD1CC5" w:rsidRPr="00F30792">
        <w:rPr>
          <w:rFonts w:ascii="Consolas" w:hAnsi="Consolas" w:cs="Consolas"/>
          <w:sz w:val="28"/>
          <w:szCs w:val="28"/>
        </w:rPr>
        <w:t xml:space="preserve">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425D6" w:rsidRDefault="009425D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w:t>
      </w:r>
      <w:proofErr w:type="gramStart"/>
      <w:r w:rsidRPr="00F30792">
        <w:rPr>
          <w:rFonts w:ascii="Consolas" w:hAnsi="Consolas" w:cs="Consolas"/>
          <w:sz w:val="28"/>
          <w:szCs w:val="28"/>
        </w:rPr>
        <w:t>habilitação previstos no instrumento convocatório do Pregão Presencial</w:t>
      </w:r>
      <w:proofErr w:type="gramEnd"/>
      <w:r w:rsidRPr="00F30792">
        <w:rPr>
          <w:rFonts w:ascii="Consolas" w:hAnsi="Consolas" w:cs="Consolas"/>
          <w:sz w:val="28"/>
          <w:szCs w:val="28"/>
        </w:rPr>
        <w:t xml:space="preserve">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sidRPr="00F30792">
        <w:rPr>
          <w:rFonts w:ascii="Consolas" w:hAnsi="Consolas" w:cs="Consolas"/>
          <w:b/>
          <w:bCs/>
          <w:sz w:val="28"/>
          <w:szCs w:val="28"/>
        </w:rPr>
        <w:t>ANEXO VI</w:t>
      </w:r>
      <w:proofErr w:type="gramEnd"/>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sob as penas da lei, sem prejuízo das sanções e multas previstas no ato convocatório, que a empresa _________________________________________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 xml:space="preserve">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proofErr w:type="gramStart"/>
      <w:r w:rsidRPr="00F30792">
        <w:rPr>
          <w:rFonts w:ascii="Consolas" w:hAnsi="Consolas" w:cs="Consolas"/>
          <w:b/>
          <w:sz w:val="28"/>
          <w:szCs w:val="28"/>
        </w:rPr>
        <w:t>da</w:t>
      </w:r>
      <w:proofErr w:type="gramEnd"/>
      <w:r w:rsidRPr="00F30792">
        <w:rPr>
          <w:rFonts w:ascii="Consolas" w:hAnsi="Consolas" w:cs="Consolas"/>
          <w:b/>
          <w:sz w:val="28"/>
          <w:szCs w:val="28"/>
        </w:rPr>
        <w:t xml:space="preserve">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w:t>
      </w:r>
      <w:proofErr w:type="gramStart"/>
      <w:r w:rsidRPr="00F30792">
        <w:rPr>
          <w:rFonts w:ascii="Consolas" w:hAnsi="Consolas" w:cs="Consolas"/>
          <w:sz w:val="28"/>
          <w:szCs w:val="28"/>
        </w:rPr>
        <w:t>legal(</w:t>
      </w:r>
      <w:proofErr w:type="gramEnd"/>
      <w:r w:rsidRPr="00F30792">
        <w:rPr>
          <w:rFonts w:ascii="Consolas" w:hAnsi="Consolas" w:cs="Consolas"/>
          <w:sz w:val="28"/>
          <w:szCs w:val="28"/>
        </w:rPr>
        <w:t xml:space="preserve">is), interessada em participar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ANEXO IX</w:t>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9425D6"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9425D6" w:rsidRPr="008A751D" w:rsidRDefault="009425D6" w:rsidP="009425D6">
      <w:pPr>
        <w:tabs>
          <w:tab w:val="left" w:pos="-1701"/>
        </w:tabs>
        <w:autoSpaceDE w:val="0"/>
        <w:autoSpaceDN w:val="0"/>
        <w:adjustRightInd w:val="0"/>
        <w:ind w:left="0" w:right="-1"/>
        <w:jc w:val="center"/>
        <w:rPr>
          <w:rFonts w:ascii="Consolas" w:hAnsi="Consolas" w:cs="Consolas"/>
          <w:b/>
          <w:sz w:val="28"/>
          <w:szCs w:val="28"/>
        </w:rPr>
      </w:pPr>
      <w:proofErr w:type="gramStart"/>
      <w:r w:rsidRPr="008A751D">
        <w:rPr>
          <w:rFonts w:ascii="Consolas" w:hAnsi="Consolas" w:cs="Consolas"/>
          <w:b/>
          <w:sz w:val="28"/>
          <w:szCs w:val="28"/>
        </w:rPr>
        <w:t>E ATUAÇÃO CONFORM</w:t>
      </w:r>
      <w:r>
        <w:rPr>
          <w:rFonts w:ascii="Consolas" w:hAnsi="Consolas" w:cs="Consolas"/>
          <w:b/>
          <w:sz w:val="28"/>
          <w:szCs w:val="28"/>
        </w:rPr>
        <w:t>E AO MARCO LEGAL ANTICORRUPÇÃO)</w:t>
      </w:r>
      <w:proofErr w:type="gramEnd"/>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w:t>
      </w:r>
      <w:proofErr w:type="gramStart"/>
      <w:r w:rsidRPr="008A751D">
        <w:rPr>
          <w:rFonts w:ascii="Consolas" w:hAnsi="Consolas" w:cs="Consolas"/>
          <w:sz w:val="28"/>
          <w:szCs w:val="28"/>
        </w:rPr>
        <w:t>legal(</w:t>
      </w:r>
      <w:proofErr w:type="gramEnd"/>
      <w:r w:rsidRPr="008A751D">
        <w:rPr>
          <w:rFonts w:ascii="Consolas" w:hAnsi="Consolas" w:cs="Consolas"/>
          <w:sz w:val="28"/>
          <w:szCs w:val="28"/>
        </w:rPr>
        <w:t>is), interessada em participar do Pregão Presencial nº 0</w:t>
      </w:r>
      <w:r w:rsidR="005B7C92">
        <w:rPr>
          <w:rFonts w:ascii="Consolas" w:hAnsi="Consolas" w:cs="Consolas"/>
          <w:sz w:val="28"/>
          <w:szCs w:val="28"/>
        </w:rPr>
        <w:t>27</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qualquer  outro  expediente, o caráter competitivo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f) obter vantagem ou benefício indevido, de modo</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9425D6" w:rsidRPr="008A751D" w:rsidRDefault="009425D6" w:rsidP="009425D6">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sectPr w:rsidR="009425D6" w:rsidRPr="00D042D4"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76" w:rsidRDefault="00EE4576" w:rsidP="00EB5DA3">
      <w:r>
        <w:separator/>
      </w:r>
    </w:p>
  </w:endnote>
  <w:endnote w:type="continuationSeparator" w:id="1">
    <w:p w:rsidR="00EE4576" w:rsidRDefault="00EE457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76" w:rsidRDefault="00EE4576" w:rsidP="00EB5DA3">
      <w:r>
        <w:separator/>
      </w:r>
    </w:p>
  </w:footnote>
  <w:footnote w:type="continuationSeparator" w:id="1">
    <w:p w:rsidR="00EE4576" w:rsidRDefault="00EE457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A11333" w:rsidRPr="0040340E" w:rsidTr="00EB5DA3">
      <w:trPr>
        <w:trHeight w:val="1538"/>
      </w:trPr>
      <w:tc>
        <w:tcPr>
          <w:tcW w:w="866" w:type="pct"/>
          <w:shd w:val="clear" w:color="auto" w:fill="FFFFFF"/>
        </w:tcPr>
        <w:p w:rsidR="00A11333" w:rsidRPr="00053EBD" w:rsidRDefault="00B25E56" w:rsidP="00EB5DA3">
          <w:pPr>
            <w:pStyle w:val="Cabealho"/>
            <w:jc w:val="center"/>
            <w:rPr>
              <w:rFonts w:ascii="Old English Text MT" w:hAnsi="Old English Text MT"/>
              <w:outline/>
              <w:shadow/>
              <w:sz w:val="16"/>
              <w:szCs w:val="16"/>
            </w:rPr>
          </w:pPr>
          <w:r w:rsidRPr="00B25E5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5782002" r:id="rId2"/>
            </w:pict>
          </w:r>
        </w:p>
      </w:tc>
      <w:tc>
        <w:tcPr>
          <w:tcW w:w="4134" w:type="pct"/>
          <w:shd w:val="clear" w:color="auto" w:fill="FFFFFF"/>
        </w:tcPr>
        <w:p w:rsidR="00A11333" w:rsidRPr="00053EBD" w:rsidRDefault="00A1133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A11333" w:rsidRPr="00053EBD" w:rsidRDefault="00A1133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11333" w:rsidRPr="00534669" w:rsidRDefault="00A1133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A11333" w:rsidRDefault="00A1133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A11333" w:rsidRPr="00534669" w:rsidRDefault="00A11333" w:rsidP="00EB5DA3">
          <w:pPr>
            <w:pStyle w:val="Cabealho"/>
            <w:spacing w:line="276" w:lineRule="auto"/>
            <w:rPr>
              <w:rFonts w:ascii="Old English Text MT" w:hAnsi="Old English Text MT"/>
              <w:outline/>
              <w:shadow/>
              <w:szCs w:val="56"/>
            </w:rPr>
          </w:pPr>
        </w:p>
      </w:tc>
    </w:tr>
  </w:tbl>
  <w:p w:rsidR="00A11333" w:rsidRPr="00BF5471" w:rsidRDefault="00A1133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61597"/>
    <w:rsid w:val="000739B5"/>
    <w:rsid w:val="00075BEF"/>
    <w:rsid w:val="00087AEE"/>
    <w:rsid w:val="000A68E5"/>
    <w:rsid w:val="000A717B"/>
    <w:rsid w:val="000B7424"/>
    <w:rsid w:val="000F7128"/>
    <w:rsid w:val="00141A19"/>
    <w:rsid w:val="001565FA"/>
    <w:rsid w:val="0015731C"/>
    <w:rsid w:val="00183BAF"/>
    <w:rsid w:val="001A4D98"/>
    <w:rsid w:val="001C2CA3"/>
    <w:rsid w:val="001C3200"/>
    <w:rsid w:val="001D680D"/>
    <w:rsid w:val="001E45F4"/>
    <w:rsid w:val="001F053B"/>
    <w:rsid w:val="00203D22"/>
    <w:rsid w:val="00203FCC"/>
    <w:rsid w:val="0021697A"/>
    <w:rsid w:val="00216A38"/>
    <w:rsid w:val="00230C26"/>
    <w:rsid w:val="00276C3E"/>
    <w:rsid w:val="0028718B"/>
    <w:rsid w:val="00293097"/>
    <w:rsid w:val="002B2923"/>
    <w:rsid w:val="002E0EF7"/>
    <w:rsid w:val="002E1CDC"/>
    <w:rsid w:val="00302DC4"/>
    <w:rsid w:val="003117D4"/>
    <w:rsid w:val="00320218"/>
    <w:rsid w:val="00325994"/>
    <w:rsid w:val="003573E0"/>
    <w:rsid w:val="0038170E"/>
    <w:rsid w:val="00390D96"/>
    <w:rsid w:val="003B0074"/>
    <w:rsid w:val="003B0245"/>
    <w:rsid w:val="003B0E09"/>
    <w:rsid w:val="003D0074"/>
    <w:rsid w:val="003D4DA3"/>
    <w:rsid w:val="003D766F"/>
    <w:rsid w:val="003E6E93"/>
    <w:rsid w:val="00413CF3"/>
    <w:rsid w:val="00423D48"/>
    <w:rsid w:val="00423F14"/>
    <w:rsid w:val="004254FB"/>
    <w:rsid w:val="004501F2"/>
    <w:rsid w:val="00466D15"/>
    <w:rsid w:val="00476B9F"/>
    <w:rsid w:val="0049020A"/>
    <w:rsid w:val="004C7B6B"/>
    <w:rsid w:val="004E59E9"/>
    <w:rsid w:val="004F77ED"/>
    <w:rsid w:val="00505548"/>
    <w:rsid w:val="00521A68"/>
    <w:rsid w:val="0054452A"/>
    <w:rsid w:val="005578F4"/>
    <w:rsid w:val="0056601B"/>
    <w:rsid w:val="0057690C"/>
    <w:rsid w:val="00597D19"/>
    <w:rsid w:val="005B7C92"/>
    <w:rsid w:val="005C0C16"/>
    <w:rsid w:val="005C1D2F"/>
    <w:rsid w:val="005E298F"/>
    <w:rsid w:val="006134B3"/>
    <w:rsid w:val="0062420E"/>
    <w:rsid w:val="006B5215"/>
    <w:rsid w:val="006D3F23"/>
    <w:rsid w:val="007122A3"/>
    <w:rsid w:val="00717B4C"/>
    <w:rsid w:val="00756F5C"/>
    <w:rsid w:val="0076282D"/>
    <w:rsid w:val="00765254"/>
    <w:rsid w:val="00786E60"/>
    <w:rsid w:val="007C3FBA"/>
    <w:rsid w:val="007C549F"/>
    <w:rsid w:val="00817665"/>
    <w:rsid w:val="008212A4"/>
    <w:rsid w:val="008268CA"/>
    <w:rsid w:val="00836F91"/>
    <w:rsid w:val="008415F4"/>
    <w:rsid w:val="00857A8E"/>
    <w:rsid w:val="00861C07"/>
    <w:rsid w:val="00885947"/>
    <w:rsid w:val="008C0528"/>
    <w:rsid w:val="008C0F32"/>
    <w:rsid w:val="008F1DD7"/>
    <w:rsid w:val="008F30E2"/>
    <w:rsid w:val="00910537"/>
    <w:rsid w:val="009425D6"/>
    <w:rsid w:val="009460C8"/>
    <w:rsid w:val="009712BE"/>
    <w:rsid w:val="009739DD"/>
    <w:rsid w:val="00981A13"/>
    <w:rsid w:val="009C3343"/>
    <w:rsid w:val="009D4992"/>
    <w:rsid w:val="00A11333"/>
    <w:rsid w:val="00A43821"/>
    <w:rsid w:val="00A5349F"/>
    <w:rsid w:val="00A8048D"/>
    <w:rsid w:val="00A979B5"/>
    <w:rsid w:val="00AD1CC5"/>
    <w:rsid w:val="00AE01B9"/>
    <w:rsid w:val="00AE34EA"/>
    <w:rsid w:val="00AE7CDF"/>
    <w:rsid w:val="00B25E56"/>
    <w:rsid w:val="00B44547"/>
    <w:rsid w:val="00B53475"/>
    <w:rsid w:val="00B61604"/>
    <w:rsid w:val="00B71E33"/>
    <w:rsid w:val="00B822DD"/>
    <w:rsid w:val="00BB5392"/>
    <w:rsid w:val="00BE0423"/>
    <w:rsid w:val="00BE5365"/>
    <w:rsid w:val="00BE747A"/>
    <w:rsid w:val="00BF2208"/>
    <w:rsid w:val="00BF49C6"/>
    <w:rsid w:val="00C47338"/>
    <w:rsid w:val="00C508CC"/>
    <w:rsid w:val="00C554C1"/>
    <w:rsid w:val="00C77329"/>
    <w:rsid w:val="00CC0FA2"/>
    <w:rsid w:val="00D1376B"/>
    <w:rsid w:val="00D1431B"/>
    <w:rsid w:val="00D32E19"/>
    <w:rsid w:val="00D552CD"/>
    <w:rsid w:val="00D76E53"/>
    <w:rsid w:val="00D93FAB"/>
    <w:rsid w:val="00D95EAF"/>
    <w:rsid w:val="00DB1FC3"/>
    <w:rsid w:val="00DC7C5B"/>
    <w:rsid w:val="00DE3DAE"/>
    <w:rsid w:val="00DF4634"/>
    <w:rsid w:val="00E05FB1"/>
    <w:rsid w:val="00E06913"/>
    <w:rsid w:val="00E20220"/>
    <w:rsid w:val="00E2438B"/>
    <w:rsid w:val="00E529EE"/>
    <w:rsid w:val="00E76013"/>
    <w:rsid w:val="00EA32D0"/>
    <w:rsid w:val="00EB5DA3"/>
    <w:rsid w:val="00ED3AEE"/>
    <w:rsid w:val="00EE4576"/>
    <w:rsid w:val="00F06445"/>
    <w:rsid w:val="00F14CCC"/>
    <w:rsid w:val="00F30792"/>
    <w:rsid w:val="00F615DD"/>
    <w:rsid w:val="00FC3E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7397-4997-4ED0-B3DC-DD2E6D1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12453</Words>
  <Characters>67250</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2017-08-30T11:04:00Z</dcterms:created>
  <dcterms:modified xsi:type="dcterms:W3CDTF">2017-09-01T17:40:00Z</dcterms:modified>
</cp:coreProperties>
</file>