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A7" w:rsidRPr="00D65A3B" w:rsidRDefault="00427BA7" w:rsidP="00427BA7">
      <w:pPr>
        <w:ind w:left="0" w:right="-1"/>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26</w:t>
      </w:r>
      <w:r w:rsidRPr="00D65A3B">
        <w:rPr>
          <w:rFonts w:ascii="Consolas" w:hAnsi="Consolas" w:cs="Consolas"/>
          <w:b/>
          <w:bCs/>
          <w:sz w:val="28"/>
          <w:szCs w:val="28"/>
        </w:rPr>
        <w:t>/2017</w:t>
      </w:r>
    </w:p>
    <w:p w:rsidR="00427BA7" w:rsidRPr="00D65A3B" w:rsidRDefault="00427BA7" w:rsidP="00427BA7">
      <w:pPr>
        <w:autoSpaceDE w:val="0"/>
        <w:autoSpaceDN w:val="0"/>
        <w:adjustRightInd w:val="0"/>
        <w:ind w:left="0" w:right="-1"/>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03</w:t>
      </w:r>
      <w:r>
        <w:rPr>
          <w:rFonts w:ascii="Consolas" w:hAnsi="Consolas" w:cs="Consolas"/>
          <w:b/>
          <w:bCs/>
          <w:sz w:val="28"/>
          <w:szCs w:val="28"/>
        </w:rPr>
        <w:t>8</w:t>
      </w:r>
      <w:r w:rsidRPr="00D65A3B">
        <w:rPr>
          <w:rFonts w:ascii="Consolas" w:hAnsi="Consolas" w:cs="Consolas"/>
          <w:b/>
          <w:bCs/>
          <w:sz w:val="28"/>
          <w:szCs w:val="28"/>
        </w:rPr>
        <w:t>/2017</w:t>
      </w:r>
    </w:p>
    <w:p w:rsidR="00427BA7" w:rsidRPr="00D65A3B" w:rsidRDefault="00427BA7" w:rsidP="00427BA7">
      <w:pPr>
        <w:autoSpaceDE w:val="0"/>
        <w:autoSpaceDN w:val="0"/>
        <w:adjustRightInd w:val="0"/>
        <w:ind w:left="0" w:right="-1"/>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40</w:t>
      </w:r>
      <w:r w:rsidRPr="00D65A3B">
        <w:rPr>
          <w:rFonts w:ascii="Consolas" w:hAnsi="Consolas" w:cs="Consolas"/>
          <w:b/>
          <w:bCs/>
          <w:sz w:val="28"/>
          <w:szCs w:val="28"/>
        </w:rPr>
        <w:t>/2017</w:t>
      </w:r>
    </w:p>
    <w:p w:rsidR="00427BA7" w:rsidRPr="00D65A3B" w:rsidRDefault="00427BA7" w:rsidP="00427BA7">
      <w:pPr>
        <w:widowControl w:val="0"/>
        <w:ind w:left="0" w:right="-1"/>
        <w:jc w:val="center"/>
        <w:rPr>
          <w:rFonts w:ascii="Consolas" w:hAnsi="Consolas" w:cs="Consolas"/>
          <w:b/>
          <w:bCs/>
          <w:sz w:val="28"/>
          <w:szCs w:val="28"/>
        </w:rPr>
      </w:pPr>
      <w:r w:rsidRPr="00D65A3B">
        <w:rPr>
          <w:rFonts w:ascii="Consolas" w:hAnsi="Consolas" w:cs="Consolas"/>
          <w:b/>
          <w:bCs/>
          <w:sz w:val="28"/>
          <w:szCs w:val="28"/>
        </w:rPr>
        <w:t xml:space="preserve">TIPO: MENOR PREÇO </w:t>
      </w:r>
    </w:p>
    <w:p w:rsidR="00427BA7" w:rsidRPr="00D65A3B" w:rsidRDefault="00427BA7" w:rsidP="00427BA7">
      <w:pPr>
        <w:widowControl w:val="0"/>
        <w:ind w:left="0" w:right="-1"/>
        <w:jc w:val="center"/>
        <w:rPr>
          <w:rFonts w:ascii="Consolas" w:eastAsia="MS Mincho" w:hAnsi="Consolas" w:cs="Consolas"/>
          <w:b/>
          <w:bCs/>
          <w:sz w:val="28"/>
          <w:szCs w:val="28"/>
        </w:rPr>
      </w:pPr>
    </w:p>
    <w:p w:rsidR="00427BA7" w:rsidRPr="00D65A3B" w:rsidRDefault="00427BA7" w:rsidP="00427BA7">
      <w:pPr>
        <w:pStyle w:val="SemEspaamento"/>
        <w:ind w:right="-1"/>
        <w:jc w:val="both"/>
        <w:rPr>
          <w:rFonts w:ascii="Consolas" w:hAnsi="Consolas" w:cs="Consolas"/>
          <w:bCs/>
          <w:sz w:val="28"/>
          <w:szCs w:val="28"/>
        </w:rPr>
      </w:pPr>
      <w:r w:rsidRPr="00D65A3B">
        <w:rPr>
          <w:rFonts w:ascii="Consolas" w:hAnsi="Consolas" w:cs="Consolas"/>
          <w:b/>
          <w:bCs/>
          <w:sz w:val="28"/>
          <w:szCs w:val="28"/>
        </w:rPr>
        <w:t xml:space="preserve">OBJETO: </w:t>
      </w:r>
      <w:r>
        <w:rPr>
          <w:rFonts w:ascii="Consolas" w:hAnsi="Consolas" w:cs="Consolas"/>
          <w:bCs/>
          <w:sz w:val="28"/>
          <w:szCs w:val="28"/>
        </w:rPr>
        <w:t>A presente licitação tem por objeto, a</w:t>
      </w:r>
      <w:r w:rsidRPr="00D65A3B">
        <w:rPr>
          <w:rFonts w:ascii="Consolas" w:hAnsi="Consolas" w:cs="Consolas"/>
          <w:bCs/>
          <w:sz w:val="28"/>
          <w:szCs w:val="28"/>
        </w:rPr>
        <w:t xml:space="preserve"> </w:t>
      </w:r>
      <w:r w:rsidRPr="00016E25">
        <w:rPr>
          <w:rFonts w:ascii="Consolas" w:hAnsi="Consolas" w:cs="Consolas"/>
          <w:b/>
          <w:sz w:val="28"/>
          <w:szCs w:val="28"/>
        </w:rPr>
        <w:t xml:space="preserve">AQUISIÇÃO DE </w:t>
      </w:r>
      <w:r>
        <w:rPr>
          <w:rFonts w:ascii="Consolas" w:hAnsi="Consolas" w:cs="Consolas"/>
          <w:b/>
          <w:sz w:val="28"/>
          <w:szCs w:val="28"/>
        </w:rPr>
        <w:t>01 (UM) VEÍCULO DE PASSEIO ZERO QUILÔMETRO,</w:t>
      </w:r>
      <w:r w:rsidRPr="00016E25">
        <w:rPr>
          <w:rFonts w:ascii="Consolas" w:hAnsi="Consolas" w:cs="Consolas"/>
          <w:b/>
          <w:sz w:val="28"/>
          <w:szCs w:val="28"/>
        </w:rPr>
        <w:t xml:space="preserve"> </w:t>
      </w:r>
      <w:r>
        <w:rPr>
          <w:rFonts w:ascii="Consolas" w:hAnsi="Consolas" w:cs="Consolas"/>
          <w:sz w:val="28"/>
          <w:szCs w:val="28"/>
        </w:rPr>
        <w:t>para as Unidades de Saúde da Família do Município de Pirajuí – SP</w:t>
      </w:r>
      <w:r w:rsidRPr="00D65A3B">
        <w:rPr>
          <w:rFonts w:ascii="Consolas" w:hAnsi="Consolas" w:cs="Consolas"/>
          <w:bCs/>
          <w:sz w:val="28"/>
          <w:szCs w:val="28"/>
        </w:rPr>
        <w:t>,</w:t>
      </w:r>
      <w:r w:rsidRPr="00D65A3B">
        <w:rPr>
          <w:rFonts w:ascii="Consolas" w:hAnsi="Consolas" w:cs="Consolas"/>
          <w:sz w:val="28"/>
          <w:szCs w:val="28"/>
        </w:rPr>
        <w:t xml:space="preserve"> conforme especificações constantes do </w:t>
      </w:r>
      <w:r>
        <w:rPr>
          <w:rFonts w:ascii="Consolas" w:hAnsi="Consolas" w:cs="Consolas"/>
          <w:b/>
          <w:bCs/>
          <w:sz w:val="28"/>
          <w:szCs w:val="28"/>
        </w:rPr>
        <w:t>Anexo I</w:t>
      </w:r>
      <w:r w:rsidRPr="00D65A3B">
        <w:rPr>
          <w:rFonts w:ascii="Consolas" w:hAnsi="Consolas" w:cs="Consolas"/>
          <w:b/>
          <w:bCs/>
          <w:sz w:val="28"/>
          <w:szCs w:val="28"/>
        </w:rPr>
        <w:t xml:space="preserve"> – </w:t>
      </w:r>
      <w:r>
        <w:rPr>
          <w:rFonts w:ascii="Consolas" w:hAnsi="Consolas" w:cs="Consolas"/>
          <w:b/>
          <w:bCs/>
          <w:sz w:val="28"/>
          <w:szCs w:val="28"/>
        </w:rPr>
        <w:t>Termo de Referência</w:t>
      </w:r>
      <w:r w:rsidRPr="00D65A3B">
        <w:rPr>
          <w:rFonts w:ascii="Consolas" w:hAnsi="Consolas" w:cs="Consolas"/>
          <w:bCs/>
          <w:sz w:val="28"/>
          <w:szCs w:val="28"/>
        </w:rPr>
        <w:t>.</w:t>
      </w:r>
    </w:p>
    <w:p w:rsidR="00427BA7" w:rsidRPr="00D65A3B" w:rsidRDefault="00427BA7" w:rsidP="00427BA7">
      <w:pPr>
        <w:widowControl w:val="0"/>
        <w:ind w:left="0" w:right="-1"/>
        <w:rPr>
          <w:rFonts w:ascii="Consolas" w:hAnsi="Consolas" w:cs="Consolas"/>
          <w:b/>
          <w:bCs/>
          <w:sz w:val="28"/>
          <w:szCs w:val="28"/>
        </w:rPr>
      </w:pPr>
    </w:p>
    <w:p w:rsidR="00427BA7" w:rsidRPr="00D65A3B" w:rsidRDefault="00427BA7" w:rsidP="00427BA7">
      <w:pPr>
        <w:widowControl w:val="0"/>
        <w:ind w:left="0" w:right="-1"/>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01/09</w:t>
      </w:r>
      <w:r w:rsidRPr="00D65A3B">
        <w:rPr>
          <w:rFonts w:ascii="Consolas" w:hAnsi="Consolas" w:cs="Consolas"/>
          <w:b/>
          <w:bCs/>
          <w:sz w:val="28"/>
          <w:szCs w:val="28"/>
        </w:rPr>
        <w:t>/2017.</w:t>
      </w:r>
    </w:p>
    <w:p w:rsidR="00427BA7" w:rsidRPr="00D65A3B" w:rsidRDefault="00427BA7" w:rsidP="00427BA7">
      <w:pPr>
        <w:widowControl w:val="0"/>
        <w:ind w:left="0" w:right="-1"/>
        <w:rPr>
          <w:rFonts w:ascii="Consolas" w:hAnsi="Consolas" w:cs="Consolas"/>
          <w:b/>
          <w:bCs/>
          <w:sz w:val="28"/>
          <w:szCs w:val="28"/>
        </w:rPr>
      </w:pPr>
    </w:p>
    <w:p w:rsidR="00427BA7" w:rsidRPr="00D65A3B" w:rsidRDefault="00427BA7" w:rsidP="00427BA7">
      <w:pPr>
        <w:widowControl w:val="0"/>
        <w:ind w:left="0" w:right="-1"/>
        <w:rPr>
          <w:rFonts w:ascii="Consolas" w:hAnsi="Consolas" w:cs="Consolas"/>
          <w:b/>
          <w:bCs/>
          <w:sz w:val="28"/>
          <w:szCs w:val="28"/>
        </w:rPr>
      </w:pPr>
      <w:r w:rsidRPr="00D65A3B">
        <w:rPr>
          <w:rFonts w:ascii="Consolas" w:hAnsi="Consolas" w:cs="Consolas"/>
          <w:b/>
          <w:bCs/>
          <w:sz w:val="28"/>
          <w:szCs w:val="28"/>
        </w:rPr>
        <w:t xml:space="preserve">HORÁRIO DE INÍCIO DA SESSÃO: </w:t>
      </w:r>
      <w:r>
        <w:rPr>
          <w:rFonts w:ascii="Consolas" w:hAnsi="Consolas" w:cs="Consolas"/>
          <w:b/>
          <w:bCs/>
          <w:sz w:val="28"/>
          <w:szCs w:val="28"/>
        </w:rPr>
        <w:t>13H30</w:t>
      </w:r>
      <w:r w:rsidRPr="00D65A3B">
        <w:rPr>
          <w:rFonts w:ascii="Consolas" w:hAnsi="Consolas" w:cs="Consolas"/>
          <w:b/>
          <w:bCs/>
          <w:sz w:val="28"/>
          <w:szCs w:val="28"/>
        </w:rPr>
        <w:t>.</w:t>
      </w:r>
    </w:p>
    <w:p w:rsidR="00427BA7" w:rsidRPr="00D65A3B" w:rsidRDefault="00427BA7" w:rsidP="00427BA7">
      <w:pPr>
        <w:widowControl w:val="0"/>
        <w:ind w:left="0" w:right="-1"/>
        <w:rPr>
          <w:rFonts w:ascii="Consolas" w:hAnsi="Consolas" w:cs="Consolas"/>
          <w:b/>
          <w:bCs/>
          <w:sz w:val="28"/>
          <w:szCs w:val="28"/>
        </w:rPr>
      </w:pPr>
    </w:p>
    <w:p w:rsidR="00427BA7" w:rsidRPr="00D65A3B" w:rsidRDefault="00427BA7" w:rsidP="00427BA7">
      <w:pPr>
        <w:autoSpaceDE w:val="0"/>
        <w:autoSpaceDN w:val="0"/>
        <w:adjustRightInd w:val="0"/>
        <w:ind w:left="0" w:right="-1"/>
        <w:rPr>
          <w:rFonts w:ascii="Consolas" w:eastAsia="MS Mincho" w:hAnsi="Consolas" w:cs="Consolas"/>
          <w:b/>
          <w:bCs/>
          <w:sz w:val="28"/>
          <w:szCs w:val="28"/>
        </w:rPr>
      </w:pPr>
      <w:r w:rsidRPr="00D65A3B">
        <w:rPr>
          <w:rFonts w:ascii="Consolas" w:hAnsi="Consolas" w:cs="Consolas"/>
          <w:b/>
          <w:bCs/>
          <w:sz w:val="28"/>
          <w:szCs w:val="28"/>
        </w:rPr>
        <w:t>LOCAL DA REALIZAÇÃO DA SESSÃO</w:t>
      </w:r>
      <w:r w:rsidRPr="00D65A3B">
        <w:rPr>
          <w:rFonts w:ascii="Consolas" w:hAnsi="Consolas" w:cs="Consolas"/>
          <w:sz w:val="28"/>
          <w:szCs w:val="28"/>
        </w:rPr>
        <w:t xml:space="preserve">: </w:t>
      </w:r>
      <w:r w:rsidRPr="00D65A3B">
        <w:rPr>
          <w:rFonts w:ascii="Consolas" w:hAnsi="Consolas" w:cs="Consolas"/>
          <w:b/>
          <w:bCs/>
          <w:sz w:val="28"/>
          <w:szCs w:val="28"/>
        </w:rPr>
        <w:t>Sala da Comissão de Licitações</w:t>
      </w:r>
      <w:r w:rsidRPr="00D65A3B">
        <w:rPr>
          <w:rFonts w:ascii="Consolas" w:hAnsi="Consolas" w:cs="Consolas"/>
          <w:bCs/>
          <w:sz w:val="28"/>
          <w:szCs w:val="28"/>
        </w:rPr>
        <w:t xml:space="preserve">, </w:t>
      </w:r>
      <w:r w:rsidRPr="00D65A3B">
        <w:rPr>
          <w:rFonts w:ascii="Consolas" w:hAnsi="Consolas" w:cs="Consolas"/>
          <w:sz w:val="28"/>
          <w:szCs w:val="28"/>
        </w:rPr>
        <w:t>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A sessão será conduzida pelo Pregoeiro, com o auxílio da Equipe de Apoio, designados nos autos do Processo n</w:t>
      </w:r>
      <w:r w:rsidRPr="00D65A3B">
        <w:rPr>
          <w:rFonts w:ascii="Consolas" w:hAnsi="Consolas" w:cs="Consolas"/>
          <w:bCs/>
          <w:sz w:val="28"/>
          <w:szCs w:val="28"/>
        </w:rPr>
        <w:t xml:space="preserve">° </w:t>
      </w:r>
      <w:r w:rsidRPr="00D65A3B">
        <w:rPr>
          <w:rFonts w:ascii="Consolas" w:hAnsi="Consolas" w:cs="Consolas"/>
          <w:sz w:val="28"/>
          <w:szCs w:val="28"/>
        </w:rPr>
        <w:t>0</w:t>
      </w:r>
      <w:r>
        <w:rPr>
          <w:rFonts w:ascii="Consolas" w:hAnsi="Consolas" w:cs="Consolas"/>
          <w:sz w:val="28"/>
          <w:szCs w:val="28"/>
        </w:rPr>
        <w:t>40</w:t>
      </w:r>
      <w:r w:rsidRPr="00D65A3B">
        <w:rPr>
          <w:rFonts w:ascii="Consolas" w:hAnsi="Consolas" w:cs="Consolas"/>
          <w:sz w:val="28"/>
          <w:szCs w:val="28"/>
        </w:rPr>
        <w:t>/2017. Os envelopes contendo a proposta e os documentos de habilitação serão recebidos na sessão de processamento logo após o credenciamento dos interessados.</w:t>
      </w:r>
    </w:p>
    <w:p w:rsidR="00427BA7" w:rsidRPr="00D65A3B" w:rsidRDefault="00427BA7" w:rsidP="00427BA7">
      <w:pPr>
        <w:widowControl w:val="0"/>
        <w:ind w:left="0" w:right="-1"/>
        <w:rPr>
          <w:rFonts w:ascii="Consolas" w:hAnsi="Consolas" w:cs="Consolas"/>
          <w:b/>
          <w:bCs/>
          <w:sz w:val="28"/>
          <w:szCs w:val="28"/>
        </w:rPr>
      </w:pPr>
    </w:p>
    <w:p w:rsidR="00EB5DA3" w:rsidRPr="00F30792" w:rsidRDefault="00427BA7" w:rsidP="00427BA7">
      <w:pPr>
        <w:widowControl w:val="0"/>
        <w:tabs>
          <w:tab w:val="left" w:pos="-1701"/>
        </w:tabs>
        <w:ind w:left="0" w:right="-1"/>
        <w:rPr>
          <w:rFonts w:ascii="Consolas" w:eastAsia="MS Mincho" w:hAnsi="Consolas" w:cs="Consolas"/>
          <w:sz w:val="28"/>
          <w:szCs w:val="28"/>
        </w:rPr>
      </w:pPr>
      <w:r w:rsidRPr="00D65A3B">
        <w:rPr>
          <w:rFonts w:ascii="Consolas" w:hAnsi="Consolas" w:cs="Consolas"/>
          <w:b/>
          <w:bCs/>
          <w:sz w:val="28"/>
          <w:szCs w:val="28"/>
        </w:rPr>
        <w:t>ESCLARECIMENTOS E IMPUGNAÇÕES</w:t>
      </w:r>
      <w:r w:rsidRPr="00D65A3B">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 e-mail: licitacao@pirajui.sp.gov.br</w:t>
      </w:r>
      <w:r w:rsidRPr="00D65A3B">
        <w:rPr>
          <w:rFonts w:ascii="Consolas" w:eastAsia="MS Mincho" w:hAnsi="Consolas" w:cs="Consolas"/>
          <w:sz w:val="28"/>
          <w:szCs w:val="28"/>
        </w:rPr>
        <w:t>.</w:t>
      </w:r>
    </w:p>
    <w:p w:rsidR="00EB5DA3" w:rsidRPr="00F30792" w:rsidRDefault="00EB5DA3" w:rsidP="00427BA7">
      <w:pPr>
        <w:widowControl w:val="0"/>
        <w:tabs>
          <w:tab w:val="left" w:pos="-1701"/>
        </w:tabs>
        <w:ind w:left="0" w:right="-1"/>
        <w:rPr>
          <w:rFonts w:ascii="Consolas" w:hAnsi="Consolas" w:cs="Consolas"/>
          <w:sz w:val="28"/>
          <w:szCs w:val="28"/>
        </w:rPr>
      </w:pPr>
    </w:p>
    <w:p w:rsidR="00EB5DA3" w:rsidRDefault="00EB5DA3" w:rsidP="00B822DD">
      <w:pPr>
        <w:pStyle w:val="Default"/>
        <w:tabs>
          <w:tab w:val="left" w:pos="-1701"/>
        </w:tabs>
        <w:ind w:right="-1" w:firstLine="0"/>
        <w:jc w:val="both"/>
        <w:rPr>
          <w:rFonts w:ascii="Consolas" w:hAnsi="Consolas" w:cs="Consolas"/>
          <w:b/>
          <w:bCs/>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Pr="00F30792">
        <w:rPr>
          <w:rFonts w:ascii="Consolas" w:hAnsi="Consolas" w:cs="Consolas"/>
          <w:color w:val="auto"/>
          <w:sz w:val="28"/>
          <w:szCs w:val="28"/>
          <w:lang w:val="pt-BR"/>
        </w:rPr>
        <w:t xml:space="preserve">, objetivando </w:t>
      </w:r>
      <w:r w:rsidR="00B822DD" w:rsidRPr="003A3985">
        <w:rPr>
          <w:rFonts w:ascii="Consolas" w:hAnsi="Consolas" w:cs="Consolas"/>
          <w:sz w:val="28"/>
          <w:szCs w:val="28"/>
          <w:lang w:val="pt-BR"/>
        </w:rPr>
        <w:t xml:space="preserve">a </w:t>
      </w:r>
      <w:r w:rsidR="00427BA7" w:rsidRPr="00106F73">
        <w:rPr>
          <w:rFonts w:ascii="Consolas" w:hAnsi="Consolas" w:cs="Consolas"/>
          <w:b/>
          <w:sz w:val="28"/>
          <w:szCs w:val="28"/>
          <w:lang w:val="pt-BR"/>
        </w:rPr>
        <w:t xml:space="preserve">AQUISIÇÃO DE 01 (UM) VEÍCULO DE PASSEIO ZERO QUILÔMETRO, </w:t>
      </w:r>
      <w:r w:rsidR="00427BA7" w:rsidRPr="00106F73">
        <w:rPr>
          <w:rFonts w:ascii="Consolas" w:hAnsi="Consolas" w:cs="Consolas"/>
          <w:sz w:val="28"/>
          <w:szCs w:val="28"/>
          <w:lang w:val="pt-BR"/>
        </w:rPr>
        <w:t>para as Unidades de Saúde da Família do Município de Pirajuí – SP</w:t>
      </w:r>
      <w:r w:rsidR="00427BA7" w:rsidRPr="00106F73">
        <w:rPr>
          <w:rFonts w:ascii="Consolas" w:hAnsi="Consolas" w:cs="Consolas"/>
          <w:bCs/>
          <w:sz w:val="28"/>
          <w:szCs w:val="28"/>
          <w:lang w:val="pt-BR"/>
        </w:rPr>
        <w:t>,</w:t>
      </w:r>
      <w:r w:rsidR="00427BA7" w:rsidRPr="00106F73">
        <w:rPr>
          <w:rFonts w:ascii="Consolas" w:hAnsi="Consolas" w:cs="Consolas"/>
          <w:sz w:val="28"/>
          <w:szCs w:val="28"/>
          <w:lang w:val="pt-BR"/>
        </w:rPr>
        <w:t xml:space="preserve"> conforme especificações constantes do </w:t>
      </w:r>
      <w:r w:rsidR="00427BA7" w:rsidRPr="00106F73">
        <w:rPr>
          <w:rFonts w:ascii="Consolas" w:hAnsi="Consolas" w:cs="Consolas"/>
          <w:b/>
          <w:bCs/>
          <w:sz w:val="28"/>
          <w:szCs w:val="28"/>
          <w:lang w:val="pt-BR"/>
        </w:rPr>
        <w:t>Anexo I – Termo de Referência</w:t>
      </w:r>
      <w:r w:rsidR="00075BEF" w:rsidRPr="00F30792">
        <w:rPr>
          <w:rFonts w:ascii="Consolas" w:hAnsi="Consolas" w:cs="Consolas"/>
          <w:b/>
          <w:bCs/>
          <w:sz w:val="28"/>
          <w:szCs w:val="28"/>
          <w:lang w:val="pt-BR"/>
        </w:rPr>
        <w:t>.</w:t>
      </w:r>
    </w:p>
    <w:p w:rsidR="002B34E6" w:rsidRPr="00F30792" w:rsidRDefault="002B34E6" w:rsidP="00B822DD">
      <w:pPr>
        <w:pStyle w:val="Default"/>
        <w:tabs>
          <w:tab w:val="left" w:pos="-1701"/>
        </w:tabs>
        <w:ind w:right="-1" w:firstLine="0"/>
        <w:jc w:val="both"/>
        <w:rPr>
          <w:rFonts w:ascii="Consolas" w:hAnsi="Consolas" w:cs="Consolas"/>
          <w:color w:val="auto"/>
          <w:sz w:val="28"/>
          <w:szCs w:val="28"/>
          <w:lang w:val="pt-BR"/>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7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1464B3">
        <w:rPr>
          <w:rFonts w:ascii="Consolas" w:hAnsi="Consolas" w:cs="Consolas"/>
          <w:sz w:val="28"/>
          <w:szCs w:val="28"/>
        </w:rPr>
        <w:t xml:space="preserve">este Edital os Anexos de I a </w:t>
      </w:r>
      <w:r w:rsidR="00196432">
        <w:rPr>
          <w:rFonts w:ascii="Consolas" w:hAnsi="Consolas" w:cs="Consolas"/>
          <w:sz w:val="28"/>
          <w:szCs w:val="28"/>
        </w:rPr>
        <w:t>VIII</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405103"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lastRenderedPageBreak/>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405103" w:rsidRPr="00F30792"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w:t>
      </w:r>
      <w:r w:rsidR="00196432">
        <w:rPr>
          <w:rFonts w:ascii="Consolas" w:hAnsi="Consolas" w:cs="Consolas"/>
          <w:b/>
          <w:bCs/>
          <w:sz w:val="28"/>
          <w:szCs w:val="28"/>
        </w:rPr>
        <w:t>I</w:t>
      </w:r>
      <w:r w:rsidRPr="00F30792">
        <w:rPr>
          <w:rFonts w:ascii="Consolas" w:hAnsi="Consolas" w:cs="Consolas"/>
          <w:b/>
          <w:bCs/>
          <w:sz w:val="28"/>
          <w:szCs w:val="28"/>
        </w:rPr>
        <w:t xml:space="preserve">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00196432">
        <w:rPr>
          <w:rFonts w:ascii="Consolas" w:hAnsi="Consolas" w:cs="Consolas"/>
          <w:b/>
          <w:bCs/>
          <w:sz w:val="28"/>
          <w:szCs w:val="28"/>
        </w:rPr>
        <w:t>Anexo V</w:t>
      </w:r>
      <w:r w:rsidRPr="00F30792">
        <w:rPr>
          <w:rFonts w:ascii="Consolas" w:hAnsi="Consolas" w:cs="Consolas"/>
          <w:b/>
          <w:bCs/>
          <w:sz w:val="28"/>
          <w:szCs w:val="28"/>
        </w:rPr>
        <w:t xml:space="preserve">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3 – FORMA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w:t>
            </w:r>
            <w:r w:rsidR="00427BA7">
              <w:rPr>
                <w:rFonts w:ascii="Consolas" w:hAnsi="Consolas" w:cs="Consolas"/>
                <w:b/>
                <w:sz w:val="28"/>
                <w:szCs w:val="28"/>
              </w:rPr>
              <w:t>6</w:t>
            </w:r>
            <w:r w:rsidR="002B34E6">
              <w:rPr>
                <w:rFonts w:ascii="Consolas" w:hAnsi="Consolas" w:cs="Consolas"/>
                <w:b/>
                <w:sz w:val="28"/>
                <w:szCs w:val="28"/>
              </w:rPr>
              <w:t>/2017</w:t>
            </w:r>
          </w:p>
          <w:p w:rsidR="00EB5DA3" w:rsidRPr="00F30792" w:rsidRDefault="00EB5DA3" w:rsidP="00427BA7">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2B34E6">
              <w:rPr>
                <w:rFonts w:ascii="Consolas" w:hAnsi="Consolas" w:cs="Consolas"/>
                <w:b/>
                <w:sz w:val="28"/>
                <w:szCs w:val="28"/>
              </w:rPr>
              <w:t>0</w:t>
            </w:r>
            <w:r w:rsidR="00427BA7">
              <w:rPr>
                <w:rFonts w:ascii="Consolas" w:hAnsi="Consolas" w:cs="Consolas"/>
                <w:b/>
                <w:sz w:val="28"/>
                <w:szCs w:val="28"/>
              </w:rPr>
              <w:t>40</w:t>
            </w:r>
            <w:r w:rsidR="002B34E6">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63747">
              <w:rPr>
                <w:rFonts w:ascii="Consolas" w:hAnsi="Consolas" w:cs="Consolas"/>
                <w:b/>
                <w:sz w:val="28"/>
                <w:szCs w:val="28"/>
              </w:rPr>
              <w:t>2</w:t>
            </w:r>
            <w:r w:rsidR="00427BA7">
              <w:rPr>
                <w:rFonts w:ascii="Consolas" w:hAnsi="Consolas" w:cs="Consolas"/>
                <w:b/>
                <w:sz w:val="28"/>
                <w:szCs w:val="28"/>
              </w:rPr>
              <w:t>6</w:t>
            </w:r>
            <w:r w:rsidR="00910537" w:rsidRPr="00F30792">
              <w:rPr>
                <w:rFonts w:ascii="Consolas" w:hAnsi="Consolas" w:cs="Consolas"/>
                <w:b/>
                <w:sz w:val="28"/>
                <w:szCs w:val="28"/>
              </w:rPr>
              <w:t>/2017</w:t>
            </w:r>
          </w:p>
          <w:p w:rsidR="00EB5DA3" w:rsidRPr="00F30792" w:rsidRDefault="00EB5DA3" w:rsidP="00427BA7">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2B34E6">
              <w:rPr>
                <w:rFonts w:ascii="Consolas" w:hAnsi="Consolas" w:cs="Consolas"/>
                <w:b/>
                <w:sz w:val="28"/>
                <w:szCs w:val="28"/>
              </w:rPr>
              <w:t>0</w:t>
            </w:r>
            <w:r w:rsidR="00427BA7">
              <w:rPr>
                <w:rFonts w:ascii="Consolas" w:hAnsi="Consolas" w:cs="Consolas"/>
                <w:b/>
                <w:sz w:val="28"/>
                <w:szCs w:val="28"/>
              </w:rPr>
              <w:t>40</w:t>
            </w:r>
            <w:r w:rsidR="002B34E6">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405103" w:rsidRDefault="00405103"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00196432">
        <w:rPr>
          <w:rFonts w:ascii="Consolas" w:hAnsi="Consolas" w:cs="Consolas"/>
          <w:b/>
          <w:bCs/>
          <w:sz w:val="28"/>
          <w:szCs w:val="28"/>
        </w:rPr>
        <w:t>Anexo I</w:t>
      </w:r>
      <w:r w:rsidRPr="00F30792">
        <w:rPr>
          <w:rFonts w:ascii="Consolas" w:hAnsi="Consolas" w:cs="Consolas"/>
          <w:b/>
          <w:bCs/>
          <w:sz w:val="28"/>
          <w:szCs w:val="28"/>
        </w:rPr>
        <w:t xml:space="preserve">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Pr="00107AA7" w:rsidRDefault="008E3B68" w:rsidP="008E3B68">
      <w:pPr>
        <w:tabs>
          <w:tab w:val="left" w:pos="-1701"/>
        </w:tabs>
        <w:autoSpaceDE w:val="0"/>
        <w:autoSpaceDN w:val="0"/>
        <w:adjustRightInd w:val="0"/>
        <w:ind w:left="0" w:right="-1"/>
        <w:rPr>
          <w:rFonts w:ascii="Consolas" w:hAnsi="Consolas" w:cs="Consolas"/>
          <w:sz w:val="28"/>
          <w:szCs w:val="28"/>
        </w:rPr>
      </w:pPr>
      <w:r w:rsidRPr="00107AA7">
        <w:rPr>
          <w:rFonts w:ascii="Consolas" w:hAnsi="Consolas" w:cs="Consolas"/>
          <w:b/>
          <w:bCs/>
          <w:sz w:val="28"/>
          <w:szCs w:val="28"/>
        </w:rPr>
        <w:t xml:space="preserve">4.3.3 </w:t>
      </w:r>
      <w:r w:rsidRPr="00107AA7">
        <w:rPr>
          <w:rFonts w:ascii="Consolas" w:hAnsi="Consolas" w:cs="Consolas"/>
          <w:b/>
          <w:sz w:val="28"/>
          <w:szCs w:val="28"/>
        </w:rPr>
        <w:t>–</w:t>
      </w:r>
      <w:r w:rsidRPr="00107AA7">
        <w:rPr>
          <w:rFonts w:ascii="Consolas" w:hAnsi="Consolas" w:cs="Consolas"/>
          <w:sz w:val="28"/>
          <w:szCs w:val="28"/>
        </w:rPr>
        <w:t xml:space="preserve"> </w:t>
      </w:r>
      <w:r w:rsidR="00107AA7" w:rsidRPr="00107AA7">
        <w:rPr>
          <w:rFonts w:ascii="Consolas" w:hAnsi="Consolas" w:cs="Consolas"/>
          <w:sz w:val="28"/>
          <w:szCs w:val="28"/>
        </w:rPr>
        <w:t>Indicação da marca</w:t>
      </w:r>
      <w:r w:rsidR="00405103">
        <w:rPr>
          <w:rFonts w:ascii="Consolas" w:hAnsi="Consolas" w:cs="Consolas"/>
          <w:sz w:val="28"/>
          <w:szCs w:val="28"/>
        </w:rPr>
        <w:t>, modelo</w:t>
      </w:r>
      <w:r w:rsidR="00107AA7" w:rsidRPr="00107AA7">
        <w:rPr>
          <w:rFonts w:ascii="Consolas" w:hAnsi="Consolas" w:cs="Consolas"/>
          <w:sz w:val="28"/>
          <w:szCs w:val="28"/>
        </w:rPr>
        <w:t xml:space="preserve"> e procedência do </w:t>
      </w:r>
      <w:r w:rsidR="00427BA7">
        <w:rPr>
          <w:rFonts w:ascii="Consolas" w:hAnsi="Consolas" w:cs="Consolas"/>
          <w:sz w:val="28"/>
          <w:szCs w:val="28"/>
        </w:rPr>
        <w:t>veículo</w:t>
      </w:r>
      <w:r w:rsidR="00107AA7" w:rsidRPr="00107AA7">
        <w:rPr>
          <w:rFonts w:ascii="Consolas" w:hAnsi="Consolas" w:cs="Consolas"/>
          <w:sz w:val="28"/>
          <w:szCs w:val="28"/>
        </w:rPr>
        <w:t xml:space="preserve"> </w:t>
      </w:r>
      <w:r w:rsidR="00405103">
        <w:rPr>
          <w:rFonts w:ascii="Consolas" w:hAnsi="Consolas" w:cs="Consolas"/>
          <w:sz w:val="28"/>
          <w:szCs w:val="28"/>
        </w:rPr>
        <w:t>cotado</w:t>
      </w:r>
      <w:r w:rsidR="00107AA7" w:rsidRPr="00107AA7">
        <w:rPr>
          <w:rFonts w:ascii="Consolas" w:hAnsi="Consolas" w:cs="Consolas"/>
          <w:sz w:val="28"/>
          <w:szCs w:val="28"/>
        </w:rPr>
        <w:t>, em conformidade com as especificações constantes no Termo de Referência – Anexo I deste Edital</w:t>
      </w:r>
      <w:r w:rsidRPr="00107AA7">
        <w:rPr>
          <w:rFonts w:ascii="Consolas" w:hAnsi="Consolas" w:cs="Consolas"/>
          <w:sz w:val="28"/>
          <w:szCs w:val="28"/>
        </w:rPr>
        <w:t>;</w:t>
      </w:r>
    </w:p>
    <w:p w:rsidR="008E3B68" w:rsidRPr="008E3B68" w:rsidRDefault="008E3B68" w:rsidP="008E3B68">
      <w:pPr>
        <w:tabs>
          <w:tab w:val="left" w:pos="-1701"/>
        </w:tabs>
        <w:autoSpaceDE w:val="0"/>
        <w:autoSpaceDN w:val="0"/>
        <w:adjustRightInd w:val="0"/>
        <w:ind w:left="0" w:right="-1"/>
        <w:rPr>
          <w:rFonts w:ascii="Consolas" w:hAnsi="Consolas" w:cs="Consolas"/>
          <w:sz w:val="28"/>
          <w:szCs w:val="28"/>
        </w:rPr>
      </w:pPr>
    </w:p>
    <w:p w:rsidR="008E3B68" w:rsidRPr="00405103" w:rsidRDefault="008E3B68" w:rsidP="008E3B68">
      <w:pPr>
        <w:tabs>
          <w:tab w:val="left" w:pos="-1701"/>
        </w:tabs>
        <w:autoSpaceDE w:val="0"/>
        <w:autoSpaceDN w:val="0"/>
        <w:adjustRightInd w:val="0"/>
        <w:ind w:left="0" w:right="-1"/>
        <w:rPr>
          <w:rFonts w:ascii="Consolas" w:hAnsi="Consolas" w:cs="Consolas"/>
          <w:bCs/>
          <w:color w:val="FF0000"/>
          <w:sz w:val="28"/>
          <w:szCs w:val="28"/>
        </w:rPr>
      </w:pPr>
      <w:r w:rsidRPr="00405103">
        <w:rPr>
          <w:rFonts w:ascii="Consolas" w:hAnsi="Consolas" w:cs="Consolas"/>
          <w:b/>
          <w:bCs/>
          <w:sz w:val="28"/>
          <w:szCs w:val="28"/>
        </w:rPr>
        <w:t>4.3.</w:t>
      </w:r>
      <w:r w:rsidR="00284CC2" w:rsidRPr="00405103">
        <w:rPr>
          <w:rFonts w:ascii="Consolas" w:hAnsi="Consolas" w:cs="Consolas"/>
          <w:b/>
          <w:bCs/>
          <w:sz w:val="28"/>
          <w:szCs w:val="28"/>
        </w:rPr>
        <w:t>4</w:t>
      </w:r>
      <w:r w:rsidRPr="00405103">
        <w:rPr>
          <w:rFonts w:ascii="Consolas" w:hAnsi="Consolas" w:cs="Consolas"/>
          <w:b/>
          <w:bCs/>
          <w:sz w:val="28"/>
          <w:szCs w:val="28"/>
        </w:rPr>
        <w:t xml:space="preserve"> </w:t>
      </w:r>
      <w:r w:rsidRPr="00405103">
        <w:rPr>
          <w:rFonts w:ascii="Consolas" w:hAnsi="Consolas" w:cs="Consolas"/>
          <w:b/>
          <w:sz w:val="28"/>
          <w:szCs w:val="28"/>
        </w:rPr>
        <w:t xml:space="preserve">– </w:t>
      </w:r>
      <w:r w:rsidR="003265ED">
        <w:rPr>
          <w:rFonts w:ascii="Consolas" w:hAnsi="Consolas" w:cs="Consolas"/>
          <w:sz w:val="28"/>
          <w:szCs w:val="28"/>
        </w:rPr>
        <w:t>A entrega</w:t>
      </w:r>
      <w:r w:rsidR="00405103" w:rsidRPr="00405103">
        <w:rPr>
          <w:rFonts w:ascii="Consolas" w:hAnsi="Consolas" w:cs="Consolas"/>
          <w:sz w:val="28"/>
          <w:szCs w:val="28"/>
        </w:rPr>
        <w:t xml:space="preserve"> dever</w:t>
      </w:r>
      <w:r w:rsidR="003265ED">
        <w:rPr>
          <w:rFonts w:ascii="Consolas" w:hAnsi="Consolas" w:cs="Consolas"/>
          <w:sz w:val="28"/>
          <w:szCs w:val="28"/>
        </w:rPr>
        <w:t>á</w:t>
      </w:r>
      <w:r w:rsidR="00405103" w:rsidRPr="00405103">
        <w:rPr>
          <w:rFonts w:ascii="Consolas" w:hAnsi="Consolas" w:cs="Consolas"/>
          <w:sz w:val="28"/>
          <w:szCs w:val="28"/>
        </w:rPr>
        <w:t xml:space="preserve"> ocorrer em até </w:t>
      </w:r>
      <w:r w:rsidR="00427BA7">
        <w:rPr>
          <w:rFonts w:ascii="Consolas" w:hAnsi="Consolas" w:cs="Consolas"/>
          <w:sz w:val="28"/>
          <w:szCs w:val="28"/>
        </w:rPr>
        <w:t>30</w:t>
      </w:r>
      <w:r w:rsidR="00405103" w:rsidRPr="00405103">
        <w:rPr>
          <w:rFonts w:ascii="Consolas" w:hAnsi="Consolas" w:cs="Consolas"/>
          <w:sz w:val="28"/>
          <w:szCs w:val="28"/>
        </w:rPr>
        <w:t xml:space="preserve"> (</w:t>
      </w:r>
      <w:r w:rsidR="00427BA7">
        <w:rPr>
          <w:rFonts w:ascii="Consolas" w:hAnsi="Consolas" w:cs="Consolas"/>
          <w:sz w:val="28"/>
          <w:szCs w:val="28"/>
        </w:rPr>
        <w:t>trinta</w:t>
      </w:r>
      <w:r w:rsidR="00405103" w:rsidRPr="00405103">
        <w:rPr>
          <w:rFonts w:ascii="Consolas" w:hAnsi="Consolas" w:cs="Consolas"/>
          <w:sz w:val="28"/>
          <w:szCs w:val="28"/>
        </w:rPr>
        <w:t xml:space="preserve">) dias corridos, contados da data do recebimento da Autorização de Compras ou de Fornecimento, conforme o caso, pela </w:t>
      </w:r>
      <w:r w:rsidR="00405103">
        <w:rPr>
          <w:rFonts w:ascii="Consolas" w:hAnsi="Consolas" w:cs="Consolas"/>
          <w:sz w:val="28"/>
          <w:szCs w:val="28"/>
        </w:rPr>
        <w:t>contratada</w:t>
      </w:r>
      <w:r w:rsidR="00405103" w:rsidRPr="00405103">
        <w:rPr>
          <w:rFonts w:ascii="Consolas" w:hAnsi="Consolas" w:cs="Consolas"/>
          <w:sz w:val="28"/>
          <w:szCs w:val="28"/>
        </w:rPr>
        <w:t xml:space="preserve">, sendo que eventuais pedidos de prorrogação deverão ser protocolados, antes do vencimento do prazo de entrega, devidamente justificados pela </w:t>
      </w:r>
      <w:r w:rsidR="00405103">
        <w:rPr>
          <w:rFonts w:ascii="Consolas" w:hAnsi="Consolas" w:cs="Consolas"/>
          <w:sz w:val="28"/>
          <w:szCs w:val="28"/>
        </w:rPr>
        <w:t>contratada</w:t>
      </w:r>
      <w:r w:rsidR="00405103" w:rsidRPr="00405103">
        <w:rPr>
          <w:rFonts w:ascii="Consolas" w:hAnsi="Consolas" w:cs="Consolas"/>
          <w:sz w:val="28"/>
          <w:szCs w:val="28"/>
        </w:rPr>
        <w:t>, para serem submetidos à apreciação superior</w:t>
      </w:r>
      <w:r w:rsidRPr="00405103">
        <w:rPr>
          <w:rFonts w:ascii="Consolas" w:hAnsi="Consolas" w:cs="Consolas"/>
          <w:sz w:val="28"/>
          <w:szCs w:val="28"/>
        </w:rPr>
        <w:t>;</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5</w:t>
      </w:r>
      <w:r w:rsidRPr="00F30792">
        <w:rPr>
          <w:rFonts w:ascii="Consolas" w:hAnsi="Consolas" w:cs="Consolas"/>
          <w:b/>
          <w:bCs/>
          <w:sz w:val="28"/>
          <w:szCs w:val="28"/>
        </w:rPr>
        <w:t xml:space="preserve"> – </w:t>
      </w:r>
      <w:r w:rsidRPr="00F30792">
        <w:rPr>
          <w:rFonts w:ascii="Consolas" w:hAnsi="Consolas" w:cs="Consolas"/>
          <w:sz w:val="28"/>
          <w:szCs w:val="28"/>
        </w:rPr>
        <w:t>Validade da proposta de, no mínimo, 60 (sessenta) dias</w:t>
      </w:r>
      <w:r w:rsidR="00F84249">
        <w:rPr>
          <w:rFonts w:ascii="Consolas" w:hAnsi="Consolas" w:cs="Consolas"/>
          <w:sz w:val="28"/>
          <w:szCs w:val="28"/>
        </w:rPr>
        <w:t>,</w:t>
      </w:r>
      <w:r w:rsidRPr="00F30792">
        <w:rPr>
          <w:rFonts w:ascii="Consolas" w:hAnsi="Consolas" w:cs="Consolas"/>
          <w:sz w:val="28"/>
          <w:szCs w:val="28"/>
        </w:rPr>
        <w:t xml:space="preserve"> contados a partir da data de sua apresentação;</w:t>
      </w:r>
    </w:p>
    <w:p w:rsidR="00405103" w:rsidRDefault="00405103"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6</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F84249">
        <w:rPr>
          <w:rFonts w:ascii="Consolas" w:hAnsi="Consolas" w:cs="Consolas"/>
          <w:bCs/>
          <w:sz w:val="28"/>
          <w:szCs w:val="28"/>
        </w:rPr>
        <w:t>Termo de Referência</w:t>
      </w:r>
      <w:r w:rsidRPr="00F30792">
        <w:rPr>
          <w:rFonts w:ascii="Consolas" w:hAnsi="Consolas" w:cs="Consolas"/>
          <w:sz w:val="28"/>
          <w:szCs w:val="28"/>
        </w:rPr>
        <w:t xml:space="preserve"> – Anexo I deste Edital;</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7</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w:t>
      </w:r>
      <w:r w:rsidR="00284CC2">
        <w:rPr>
          <w:rFonts w:ascii="Consolas" w:hAnsi="Consolas" w:cs="Consolas"/>
          <w:b/>
          <w:sz w:val="28"/>
          <w:szCs w:val="28"/>
        </w:rPr>
        <w:t>8</w:t>
      </w:r>
      <w:r w:rsidRPr="00F30792">
        <w:rPr>
          <w:rFonts w:ascii="Consolas" w:hAnsi="Consolas" w:cs="Consolas"/>
          <w:b/>
          <w:sz w:val="28"/>
          <w:szCs w:val="28"/>
        </w:rPr>
        <w:t xml:space="preserve"> –</w:t>
      </w:r>
      <w:r w:rsidRPr="00F30792">
        <w:rPr>
          <w:rFonts w:ascii="Consolas" w:hAnsi="Consolas" w:cs="Consolas"/>
          <w:sz w:val="28"/>
          <w:szCs w:val="28"/>
        </w:rPr>
        <w:t xml:space="preserve"> Não serão admitidas cotações inferiores às quantidades previstas neste Edital.</w:t>
      </w:r>
    </w:p>
    <w:p w:rsidR="00F84249" w:rsidRPr="00F84249" w:rsidRDefault="00F84249" w:rsidP="008E3B68">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5 –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refere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F84249" w:rsidRPr="00F30792"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Habilitação </w:t>
      </w:r>
      <w:r w:rsidRPr="00F30792">
        <w:rPr>
          <w:rFonts w:ascii="Consolas" w:hAnsi="Consolas" w:cs="Consolas"/>
          <w:sz w:val="28"/>
          <w:szCs w:val="28"/>
        </w:rPr>
        <w:t>se tiverem sido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Declaração do licitante, elaborada em papel timbrado e subscrita por seu representante legal, de que se encontra em situação regular perante o Ministério do Trabalho, conforme modelo anexo ao Decreto Estadual </w:t>
      </w:r>
      <w:r w:rsidR="00196432">
        <w:rPr>
          <w:rFonts w:ascii="Consolas" w:hAnsi="Consolas" w:cs="Consolas"/>
          <w:sz w:val="28"/>
          <w:szCs w:val="28"/>
        </w:rPr>
        <w:t>nº 42.911, de 06.03.98 (Anexo V</w:t>
      </w:r>
      <w:r w:rsidRPr="00F30792">
        <w:rPr>
          <w:rFonts w:ascii="Consolas" w:hAnsi="Consolas" w:cs="Consolas"/>
          <w:sz w:val="28"/>
          <w:szCs w:val="28"/>
        </w:rPr>
        <w:t>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196432">
        <w:rPr>
          <w:rFonts w:ascii="Consolas" w:hAnsi="Consolas" w:cs="Consolas"/>
          <w:sz w:val="28"/>
          <w:szCs w:val="28"/>
        </w:rPr>
        <w:t>cido no Anexo V</w:t>
      </w:r>
      <w:r w:rsidR="00E541B4">
        <w:rPr>
          <w:rFonts w:ascii="Consolas" w:hAnsi="Consolas" w:cs="Consolas"/>
          <w:sz w:val="28"/>
          <w:szCs w:val="28"/>
        </w:rPr>
        <w:t>II deste Edital;</w:t>
      </w:r>
    </w:p>
    <w:p w:rsidR="00E541B4" w:rsidRDefault="00E541B4" w:rsidP="00E541B4">
      <w:pPr>
        <w:tabs>
          <w:tab w:val="left" w:pos="-1701"/>
        </w:tabs>
        <w:autoSpaceDE w:val="0"/>
        <w:autoSpaceDN w:val="0"/>
        <w:adjustRightInd w:val="0"/>
        <w:ind w:left="0" w:right="-1"/>
        <w:rPr>
          <w:rFonts w:ascii="Consolas" w:hAnsi="Consolas" w:cs="Consolas"/>
          <w:sz w:val="28"/>
          <w:szCs w:val="28"/>
        </w:rPr>
      </w:pPr>
    </w:p>
    <w:p w:rsidR="00E541B4" w:rsidRDefault="00E541B4" w:rsidP="00E541B4">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196432">
        <w:rPr>
          <w:rFonts w:ascii="Consolas" w:hAnsi="Consolas" w:cs="Consolas"/>
          <w:sz w:val="28"/>
          <w:szCs w:val="28"/>
        </w:rPr>
        <w:t>VIII</w:t>
      </w:r>
      <w:r w:rsidRPr="008A751D">
        <w:rPr>
          <w:rFonts w:ascii="Consolas" w:hAnsi="Consolas" w:cs="Consolas"/>
          <w:sz w:val="28"/>
          <w:szCs w:val="28"/>
        </w:rPr>
        <w:t xml:space="preserve"> des</w:t>
      </w:r>
      <w:r>
        <w:rPr>
          <w:rFonts w:ascii="Consolas" w:hAnsi="Consolas" w:cs="Consolas"/>
          <w:sz w:val="28"/>
          <w:szCs w:val="28"/>
        </w:rPr>
        <w:t>te Edital.</w:t>
      </w: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107AA7">
        <w:rPr>
          <w:rFonts w:ascii="Consolas" w:hAnsi="Consolas" w:cs="Consolas"/>
          <w:b/>
          <w:bCs/>
          <w:sz w:val="28"/>
          <w:szCs w:val="28"/>
        </w:rPr>
        <w:t>18</w:t>
      </w:r>
      <w:r w:rsidRPr="00F30792">
        <w:rPr>
          <w:rFonts w:ascii="Consolas" w:hAnsi="Consolas" w:cs="Consolas"/>
          <w:b/>
          <w:bCs/>
          <w:sz w:val="28"/>
          <w:szCs w:val="28"/>
        </w:rPr>
        <w:t xml:space="preserve">0 </w:t>
      </w:r>
      <w:r w:rsidRPr="00F30792">
        <w:rPr>
          <w:rFonts w:ascii="Consolas" w:hAnsi="Consolas" w:cs="Consolas"/>
          <w:sz w:val="28"/>
          <w:szCs w:val="28"/>
        </w:rPr>
        <w:t>(</w:t>
      </w:r>
      <w:r w:rsidR="00107AA7">
        <w:rPr>
          <w:rFonts w:ascii="Consolas" w:hAnsi="Consolas" w:cs="Consolas"/>
          <w:sz w:val="28"/>
          <w:szCs w:val="28"/>
        </w:rPr>
        <w:t>cento e oitena</w:t>
      </w:r>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a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427BA7" w:rsidRDefault="00427BA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Pr="00F30792">
        <w:rPr>
          <w:rFonts w:ascii="Consolas" w:hAnsi="Consolas" w:cs="Consolas"/>
          <w:sz w:val="28"/>
          <w:szCs w:val="28"/>
        </w:rPr>
        <w:t>, observadas as especificações técnicas e parâmetros mínimos definidos neste Edital.</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Que apresentem preço ou vantagem baseados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w:t>
      </w:r>
      <w:r w:rsidRPr="00F30792">
        <w:rPr>
          <w:rFonts w:ascii="Consolas" w:hAnsi="Consolas" w:cs="Consolas"/>
          <w:sz w:val="28"/>
          <w:szCs w:val="28"/>
        </w:rPr>
        <w:t xml:space="preserve">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unitário.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A etapa de lances será considerada encerrada quando todos os participantes dessa etapa declinarem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houver, o Pregoeiro examinará a </w:t>
      </w:r>
      <w:r w:rsidRPr="00F30792">
        <w:rPr>
          <w:rFonts w:ascii="Consolas" w:hAnsi="Consolas" w:cs="Consolas"/>
          <w:b/>
          <w:bCs/>
          <w:sz w:val="28"/>
          <w:szCs w:val="28"/>
        </w:rPr>
        <w:t>aceitabilidade do menor preço</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w:t>
      </w:r>
      <w:r w:rsidRPr="00F30792">
        <w:rPr>
          <w:rFonts w:ascii="Consolas" w:hAnsi="Consolas" w:cs="Consolas"/>
          <w:sz w:val="28"/>
          <w:szCs w:val="28"/>
        </w:rPr>
        <w:t xml:space="preserve">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aos cuidados da Comissão Permanente de Licitações, até o segundo dia útil seguinte contado da data de adjudicação do objeto, os novos preços unitários e total para a a</w:t>
      </w:r>
      <w:r w:rsidR="00196432">
        <w:rPr>
          <w:rFonts w:ascii="Consolas" w:hAnsi="Consolas" w:cs="Consolas"/>
          <w:sz w:val="28"/>
          <w:szCs w:val="28"/>
        </w:rPr>
        <w:t>quisição, nos moldes do Anexo I</w:t>
      </w:r>
      <w:r w:rsidRPr="00F30792">
        <w:rPr>
          <w:rFonts w:ascii="Consolas" w:hAnsi="Consolas" w:cs="Consolas"/>
          <w:sz w:val="28"/>
          <w:szCs w:val="28"/>
        </w:rPr>
        <w:t xml:space="preserve">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7 – IMPUGNAÇÃO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427BA7" w:rsidRDefault="00427BA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os autos devidamente fundamentado à autoridade competente;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r w:rsidRPr="00F30792">
        <w:rPr>
          <w:rFonts w:ascii="Consolas" w:hAnsi="Consolas" w:cs="Consolas"/>
          <w:sz w:val="28"/>
          <w:szCs w:val="28"/>
        </w:rPr>
        <w:t>Admite-se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427BA7" w:rsidRDefault="00427BA7" w:rsidP="00B822DD">
      <w:pPr>
        <w:tabs>
          <w:tab w:val="left" w:pos="-1701"/>
        </w:tabs>
        <w:autoSpaceDE w:val="0"/>
        <w:autoSpaceDN w:val="0"/>
        <w:adjustRightInd w:val="0"/>
        <w:ind w:left="0" w:right="-1"/>
        <w:rPr>
          <w:rFonts w:ascii="Consolas" w:hAnsi="Consolas" w:cs="Consolas"/>
          <w:sz w:val="28"/>
          <w:szCs w:val="28"/>
        </w:rPr>
      </w:pPr>
    </w:p>
    <w:p w:rsidR="00427BA7" w:rsidRDefault="00427BA7" w:rsidP="00B822DD">
      <w:pPr>
        <w:tabs>
          <w:tab w:val="left" w:pos="-1701"/>
        </w:tabs>
        <w:autoSpaceDE w:val="0"/>
        <w:autoSpaceDN w:val="0"/>
        <w:adjustRightInd w:val="0"/>
        <w:ind w:left="0" w:right="-1"/>
        <w:rPr>
          <w:rFonts w:ascii="Consolas" w:hAnsi="Consolas" w:cs="Consolas"/>
          <w:sz w:val="28"/>
          <w:szCs w:val="28"/>
        </w:rPr>
      </w:pPr>
    </w:p>
    <w:p w:rsidR="00427BA7" w:rsidRDefault="00427BA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w:t>
      </w:r>
      <w:r w:rsidR="00196432">
        <w:rPr>
          <w:rFonts w:ascii="Consolas" w:hAnsi="Consolas" w:cs="Consolas"/>
          <w:sz w:val="28"/>
          <w:szCs w:val="28"/>
        </w:rPr>
        <w:t>II</w:t>
      </w:r>
      <w:r w:rsidRPr="00F30792">
        <w:rPr>
          <w:rFonts w:ascii="Consolas" w:hAnsi="Consolas" w:cs="Consolas"/>
          <w:sz w:val="28"/>
          <w:szCs w:val="28"/>
        </w:rPr>
        <w:t>;</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427BA7" w:rsidRDefault="00427BA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951ED6"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951ED6">
        <w:rPr>
          <w:rFonts w:ascii="Consolas" w:hAnsi="Consolas" w:cs="Consolas"/>
          <w:b/>
          <w:bCs/>
          <w:sz w:val="28"/>
          <w:szCs w:val="28"/>
        </w:rPr>
        <w:t xml:space="preserve">9 – </w:t>
      </w:r>
      <w:r w:rsidR="00951ED6" w:rsidRPr="00951ED6">
        <w:rPr>
          <w:rFonts w:ascii="Consolas" w:hAnsi="Consolas" w:cs="Consolas"/>
          <w:b/>
          <w:sz w:val="28"/>
          <w:szCs w:val="28"/>
        </w:rPr>
        <w:t>CONDIÇÕES DE FORNECIMENTO E RECEBIMENTO</w:t>
      </w:r>
    </w:p>
    <w:p w:rsidR="00EB5DA3" w:rsidRPr="00F84249" w:rsidRDefault="00EB5DA3" w:rsidP="00B822DD">
      <w:pPr>
        <w:tabs>
          <w:tab w:val="left" w:pos="-1701"/>
        </w:tabs>
        <w:autoSpaceDE w:val="0"/>
        <w:autoSpaceDN w:val="0"/>
        <w:adjustRightInd w:val="0"/>
        <w:ind w:left="0" w:right="-1"/>
        <w:rPr>
          <w:rFonts w:ascii="Consolas" w:hAnsi="Consolas" w:cs="Consolas"/>
          <w:b/>
          <w:bCs/>
          <w:sz w:val="28"/>
          <w:szCs w:val="28"/>
        </w:rPr>
      </w:pPr>
    </w:p>
    <w:p w:rsidR="00F84249" w:rsidRPr="00F84249" w:rsidRDefault="004C7B6B"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9.1</w:t>
      </w:r>
      <w:r w:rsidRPr="00F84249">
        <w:rPr>
          <w:rFonts w:ascii="Consolas" w:hAnsi="Consolas" w:cs="Consolas"/>
          <w:sz w:val="28"/>
          <w:szCs w:val="28"/>
        </w:rPr>
        <w:t xml:space="preserve"> – </w:t>
      </w:r>
      <w:r w:rsidR="00F84249" w:rsidRPr="00F84249">
        <w:rPr>
          <w:rFonts w:ascii="Consolas" w:hAnsi="Consolas" w:cs="Consolas"/>
          <w:sz w:val="28"/>
          <w:szCs w:val="28"/>
        </w:rPr>
        <w:t xml:space="preserve">A </w:t>
      </w:r>
      <w:r w:rsidR="00F84249">
        <w:rPr>
          <w:rFonts w:ascii="Consolas" w:hAnsi="Consolas" w:cs="Consolas"/>
          <w:sz w:val="28"/>
          <w:szCs w:val="28"/>
        </w:rPr>
        <w:t>contratada</w:t>
      </w:r>
      <w:r w:rsidR="00F84249" w:rsidRPr="00F84249">
        <w:rPr>
          <w:rFonts w:ascii="Consolas" w:hAnsi="Consolas" w:cs="Consolas"/>
          <w:sz w:val="28"/>
          <w:szCs w:val="28"/>
        </w:rPr>
        <w:t xml:space="preserve"> deverá entregar o </w:t>
      </w:r>
      <w:r w:rsidR="00427BA7">
        <w:rPr>
          <w:rFonts w:ascii="Consolas" w:hAnsi="Consolas" w:cs="Consolas"/>
          <w:sz w:val="28"/>
          <w:szCs w:val="28"/>
        </w:rPr>
        <w:t>veículo</w:t>
      </w:r>
      <w:r w:rsidR="00F84249"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w:t>
      </w:r>
      <w:r w:rsidRPr="00F84249">
        <w:rPr>
          <w:rFonts w:ascii="Consolas" w:hAnsi="Consolas" w:cs="Consolas"/>
          <w:sz w:val="28"/>
          <w:szCs w:val="28"/>
        </w:rPr>
        <w:t xml:space="preserve"> – O prazo de entrega será de até </w:t>
      </w:r>
      <w:r w:rsidR="00427BA7">
        <w:rPr>
          <w:rFonts w:ascii="Consolas" w:hAnsi="Consolas" w:cs="Consolas"/>
          <w:sz w:val="28"/>
          <w:szCs w:val="28"/>
        </w:rPr>
        <w:t>30</w:t>
      </w:r>
      <w:r w:rsidRPr="00F84249">
        <w:rPr>
          <w:rFonts w:ascii="Consolas" w:hAnsi="Consolas" w:cs="Consolas"/>
          <w:sz w:val="28"/>
          <w:szCs w:val="28"/>
        </w:rPr>
        <w:t xml:space="preserve"> (</w:t>
      </w:r>
      <w:r w:rsidR="00427BA7">
        <w:rPr>
          <w:rFonts w:ascii="Consolas" w:hAnsi="Consolas" w:cs="Consolas"/>
          <w:sz w:val="28"/>
          <w:szCs w:val="28"/>
        </w:rPr>
        <w:t>trinta</w:t>
      </w:r>
      <w:r w:rsidRPr="00F84249">
        <w:rPr>
          <w:rFonts w:ascii="Consolas" w:hAnsi="Consolas" w:cs="Consolas"/>
          <w:sz w:val="28"/>
          <w:szCs w:val="28"/>
        </w:rPr>
        <w:t>) dias corridos</w:t>
      </w:r>
      <w:r w:rsidR="009929F5">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sidR="00427BA7">
        <w:rPr>
          <w:rFonts w:ascii="Consolas" w:hAnsi="Consolas" w:cs="Consolas"/>
          <w:b/>
          <w:bCs/>
          <w:sz w:val="28"/>
          <w:szCs w:val="28"/>
        </w:rPr>
        <w:t>4</w:t>
      </w:r>
      <w:r w:rsidRPr="00F84249">
        <w:rPr>
          <w:rFonts w:ascii="Consolas" w:hAnsi="Consolas" w:cs="Consolas"/>
          <w:sz w:val="28"/>
          <w:szCs w:val="28"/>
        </w:rPr>
        <w:t xml:space="preserve"> – </w:t>
      </w:r>
      <w:r w:rsidR="00F84249" w:rsidRPr="00F84249">
        <w:rPr>
          <w:rFonts w:ascii="Consolas" w:hAnsi="Consolas" w:cs="Consolas"/>
          <w:sz w:val="28"/>
          <w:szCs w:val="28"/>
        </w:rPr>
        <w:t xml:space="preserve">Constatadas irregularidades no objeto, este </w:t>
      </w:r>
      <w:r w:rsidR="009929F5">
        <w:rPr>
          <w:rFonts w:ascii="Consolas" w:hAnsi="Consolas" w:cs="Consolas"/>
          <w:sz w:val="28"/>
          <w:szCs w:val="28"/>
        </w:rPr>
        <w:t>Município de Pirajuí</w:t>
      </w:r>
      <w:r w:rsidR="00F84249" w:rsidRPr="00F84249">
        <w:rPr>
          <w:rFonts w:ascii="Consolas" w:hAnsi="Consolas" w:cs="Consolas"/>
          <w:sz w:val="28"/>
          <w:szCs w:val="28"/>
        </w:rPr>
        <w:t xml:space="preserve">, sem prejuízo das penalidades cabíveis, poderá: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sidR="00427BA7">
        <w:rPr>
          <w:rFonts w:ascii="Consolas" w:hAnsi="Consolas" w:cs="Consolas"/>
          <w:b/>
          <w:bCs/>
          <w:sz w:val="28"/>
          <w:szCs w:val="28"/>
        </w:rPr>
        <w:t>4</w:t>
      </w:r>
      <w:r>
        <w:rPr>
          <w:rFonts w:ascii="Consolas" w:hAnsi="Consolas" w:cs="Consolas"/>
          <w:b/>
          <w:bCs/>
          <w:sz w:val="28"/>
          <w:szCs w:val="28"/>
        </w:rPr>
        <w:t>.1</w:t>
      </w:r>
      <w:r w:rsidRPr="00F84249">
        <w:rPr>
          <w:rFonts w:ascii="Consolas" w:hAnsi="Consolas" w:cs="Consolas"/>
          <w:sz w:val="28"/>
          <w:szCs w:val="28"/>
        </w:rPr>
        <w:t xml:space="preserve"> – </w:t>
      </w:r>
      <w:r w:rsidR="00F84249" w:rsidRPr="00F84249">
        <w:rPr>
          <w:rFonts w:ascii="Consolas" w:hAnsi="Consolas" w:cs="Consolas"/>
          <w:sz w:val="28"/>
          <w:szCs w:val="28"/>
        </w:rPr>
        <w:t xml:space="preserve">Rejeitá-lo no todo ou em parte se não corresponder às especificações do Anexo I </w:t>
      </w:r>
      <w:r w:rsidR="009929F5">
        <w:rPr>
          <w:rFonts w:ascii="Consolas" w:hAnsi="Consolas" w:cs="Consolas"/>
          <w:sz w:val="28"/>
          <w:szCs w:val="28"/>
        </w:rPr>
        <w:t>–</w:t>
      </w:r>
      <w:r w:rsidR="00F84249" w:rsidRPr="00F84249">
        <w:rPr>
          <w:rFonts w:ascii="Consolas" w:hAnsi="Consolas" w:cs="Consolas"/>
          <w:sz w:val="28"/>
          <w:szCs w:val="28"/>
        </w:rPr>
        <w:t xml:space="preserve"> Termo de Referência do Edital, determinando sua substituição/correção;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sidR="00427BA7">
        <w:rPr>
          <w:rFonts w:ascii="Consolas" w:hAnsi="Consolas" w:cs="Consolas"/>
          <w:b/>
          <w:bCs/>
          <w:sz w:val="28"/>
          <w:szCs w:val="28"/>
        </w:rPr>
        <w:t>4</w:t>
      </w:r>
      <w:r>
        <w:rPr>
          <w:rFonts w:ascii="Consolas" w:hAnsi="Consolas" w:cs="Consolas"/>
          <w:b/>
          <w:bCs/>
          <w:sz w:val="28"/>
          <w:szCs w:val="28"/>
        </w:rPr>
        <w:t>.2</w:t>
      </w:r>
      <w:r w:rsidRPr="00F84249">
        <w:rPr>
          <w:rFonts w:ascii="Consolas" w:hAnsi="Consolas" w:cs="Consolas"/>
          <w:sz w:val="28"/>
          <w:szCs w:val="28"/>
        </w:rPr>
        <w:t xml:space="preserve"> – </w:t>
      </w:r>
      <w:r w:rsidR="00F84249" w:rsidRPr="00F84249">
        <w:rPr>
          <w:rFonts w:ascii="Consolas" w:hAnsi="Consolas" w:cs="Consolas"/>
          <w:sz w:val="28"/>
          <w:szCs w:val="28"/>
        </w:rPr>
        <w:t xml:space="preserve">Determinar sua complementação se houver diferença de quantidades ou de partes;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sidR="00427BA7">
        <w:rPr>
          <w:rFonts w:ascii="Consolas" w:hAnsi="Consolas" w:cs="Consolas"/>
          <w:b/>
          <w:bCs/>
          <w:sz w:val="28"/>
          <w:szCs w:val="28"/>
        </w:rPr>
        <w:t>5</w:t>
      </w:r>
      <w:r w:rsidRPr="00F84249">
        <w:rPr>
          <w:rFonts w:ascii="Consolas" w:hAnsi="Consolas" w:cs="Consolas"/>
          <w:sz w:val="28"/>
          <w:szCs w:val="28"/>
        </w:rPr>
        <w:t xml:space="preserve"> – </w:t>
      </w:r>
      <w:r w:rsidR="00F84249" w:rsidRPr="00F84249">
        <w:rPr>
          <w:rFonts w:ascii="Consolas" w:hAnsi="Consolas" w:cs="Consolas"/>
          <w:sz w:val="28"/>
          <w:szCs w:val="28"/>
        </w:rPr>
        <w:t xml:space="preserve">As irregularidades deverão ser sanadas no prazo máximo de </w:t>
      </w:r>
      <w:r w:rsidR="009929F5">
        <w:rPr>
          <w:rFonts w:ascii="Consolas" w:hAnsi="Consolas" w:cs="Consolas"/>
          <w:sz w:val="28"/>
          <w:szCs w:val="28"/>
        </w:rPr>
        <w:t>0</w:t>
      </w:r>
      <w:r w:rsidR="00F84249" w:rsidRPr="00F84249">
        <w:rPr>
          <w:rFonts w:ascii="Consolas" w:hAnsi="Consolas" w:cs="Consolas"/>
          <w:sz w:val="28"/>
          <w:szCs w:val="28"/>
        </w:rPr>
        <w:t xml:space="preserve">5 (cinco) dias úteis, contados do recebimento pela </w:t>
      </w:r>
      <w:r w:rsidR="009929F5">
        <w:rPr>
          <w:rFonts w:ascii="Consolas" w:hAnsi="Consolas" w:cs="Consolas"/>
          <w:sz w:val="28"/>
          <w:szCs w:val="28"/>
        </w:rPr>
        <w:t>contratada</w:t>
      </w:r>
      <w:r w:rsidR="00F84249" w:rsidRPr="00F84249">
        <w:rPr>
          <w:rFonts w:ascii="Consolas" w:hAnsi="Consolas" w:cs="Consolas"/>
          <w:sz w:val="28"/>
          <w:szCs w:val="28"/>
        </w:rPr>
        <w:t xml:space="preserve"> da notificação, por escrito, mantido o preço inicialmente ofertado.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sidR="00427BA7">
        <w:rPr>
          <w:rFonts w:ascii="Consolas" w:hAnsi="Consolas" w:cs="Consolas"/>
          <w:b/>
          <w:bCs/>
          <w:sz w:val="28"/>
          <w:szCs w:val="28"/>
        </w:rPr>
        <w:t>6</w:t>
      </w:r>
      <w:r w:rsidRPr="00F84249">
        <w:rPr>
          <w:rFonts w:ascii="Consolas" w:hAnsi="Consolas" w:cs="Consolas"/>
          <w:sz w:val="28"/>
          <w:szCs w:val="28"/>
        </w:rPr>
        <w:t xml:space="preserve"> – </w:t>
      </w:r>
      <w:r w:rsidR="00F84249" w:rsidRPr="00F84249">
        <w:rPr>
          <w:rFonts w:ascii="Consolas" w:hAnsi="Consolas" w:cs="Consolas"/>
          <w:sz w:val="28"/>
          <w:szCs w:val="28"/>
        </w:rPr>
        <w:t xml:space="preserve">O recebimento não exime a </w:t>
      </w:r>
      <w:r w:rsidR="009929F5">
        <w:rPr>
          <w:rFonts w:ascii="Consolas" w:hAnsi="Consolas" w:cs="Consolas"/>
          <w:sz w:val="28"/>
          <w:szCs w:val="28"/>
        </w:rPr>
        <w:t>contratada</w:t>
      </w:r>
      <w:r w:rsidR="00F84249" w:rsidRPr="00F84249">
        <w:rPr>
          <w:rFonts w:ascii="Consolas" w:hAnsi="Consolas" w:cs="Consolas"/>
          <w:sz w:val="28"/>
          <w:szCs w:val="28"/>
        </w:rPr>
        <w:t xml:space="preserve"> de sua responsabilidade, na forma da lei, pela qualidade, correção e segurança do </w:t>
      </w:r>
      <w:r w:rsidR="00427BA7">
        <w:rPr>
          <w:rFonts w:ascii="Consolas" w:hAnsi="Consolas" w:cs="Consolas"/>
          <w:sz w:val="28"/>
          <w:szCs w:val="28"/>
        </w:rPr>
        <w:t>veículo entregue</w:t>
      </w:r>
      <w:r w:rsidR="00F84249" w:rsidRPr="00F84249">
        <w:rPr>
          <w:rFonts w:ascii="Consolas" w:hAnsi="Consolas" w:cs="Consolas"/>
          <w:sz w:val="28"/>
          <w:szCs w:val="28"/>
        </w:rPr>
        <w:t>.</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1</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7</w:t>
      </w:r>
      <w:r w:rsidRPr="0052401F">
        <w:rPr>
          <w:rFonts w:ascii="Consolas" w:hAnsi="Consolas" w:cs="Consolas"/>
          <w:sz w:val="28"/>
          <w:szCs w:val="28"/>
        </w:rPr>
        <w:t xml:space="preserve"> e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assegura ao CONTRATANTE o direito de sustar o pagamento respectivo e/ou pagamentos seguintes.</w:t>
      </w:r>
    </w:p>
    <w:p w:rsidR="00427BA7" w:rsidRDefault="00427BA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 DOTAÇÃO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2B34E6">
        <w:rPr>
          <w:rFonts w:ascii="Consolas" w:hAnsi="Consolas" w:cs="Consolas"/>
          <w:b/>
          <w:sz w:val="28"/>
          <w:szCs w:val="28"/>
        </w:rPr>
        <w:t xml:space="preserve">R$ </w:t>
      </w:r>
      <w:r w:rsidR="00427BA7">
        <w:rPr>
          <w:rFonts w:ascii="Consolas" w:hAnsi="Consolas" w:cs="Consolas"/>
          <w:b/>
          <w:sz w:val="28"/>
          <w:szCs w:val="28"/>
        </w:rPr>
        <w:t>40.000,00 (QUARENTA MIL REAIS</w:t>
      </w:r>
      <w:r w:rsidR="002B34E6">
        <w:rPr>
          <w:rFonts w:ascii="Consolas" w:hAnsi="Consolas" w:cs="Consolas"/>
          <w:b/>
          <w:sz w:val="28"/>
          <w:szCs w:val="28"/>
        </w:rPr>
        <w:t>)</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41B4">
        <w:rPr>
          <w:rFonts w:ascii="Consolas" w:hAnsi="Consolas" w:cs="Consolas"/>
          <w:sz w:val="28"/>
          <w:szCs w:val="28"/>
        </w:rPr>
        <w:t>s</w:t>
      </w:r>
      <w:r w:rsidRPr="00F30792">
        <w:rPr>
          <w:rFonts w:ascii="Consolas" w:hAnsi="Consolas" w:cs="Consolas"/>
          <w:sz w:val="28"/>
          <w:szCs w:val="28"/>
        </w:rPr>
        <w:t xml:space="preserve"> no código: </w:t>
      </w:r>
    </w:p>
    <w:p w:rsidR="00F63747" w:rsidRPr="00F30792" w:rsidRDefault="002B34E6"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00405103">
        <w:rPr>
          <w:rFonts w:ascii="Consolas" w:hAnsi="Consolas" w:cs="Consolas"/>
          <w:b/>
          <w:sz w:val="28"/>
          <w:szCs w:val="28"/>
        </w:rPr>
        <w:t>.</w:t>
      </w:r>
    </w:p>
    <w:p w:rsidR="00756F5C" w:rsidRPr="00F30792" w:rsidRDefault="00756F5C" w:rsidP="00B822DD">
      <w:pPr>
        <w:tabs>
          <w:tab w:val="left" w:pos="-1701"/>
        </w:tabs>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F30792"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284CC2" w:rsidP="00B822DD">
      <w:pPr>
        <w:autoSpaceDE w:val="0"/>
        <w:autoSpaceDN w:val="0"/>
        <w:adjustRightInd w:val="0"/>
        <w:ind w:left="0" w:right="-1"/>
        <w:jc w:val="center"/>
        <w:outlineLvl w:val="0"/>
        <w:rPr>
          <w:rFonts w:ascii="Consolas" w:hAnsi="Consolas" w:cs="Consolas"/>
          <w:b/>
          <w:sz w:val="28"/>
          <w:szCs w:val="28"/>
        </w:rPr>
      </w:pPr>
      <w:r w:rsidRPr="003274F8">
        <w:rPr>
          <w:rFonts w:ascii="Consolas" w:hAnsi="Consolas" w:cs="Consolas"/>
          <w:b/>
          <w:sz w:val="28"/>
          <w:szCs w:val="28"/>
        </w:rPr>
        <w:t xml:space="preserve">PIRAJUÍ, </w:t>
      </w:r>
      <w:r w:rsidR="00444482">
        <w:rPr>
          <w:rFonts w:ascii="Consolas" w:hAnsi="Consolas" w:cs="Consolas"/>
          <w:b/>
          <w:sz w:val="28"/>
          <w:szCs w:val="28"/>
        </w:rPr>
        <w:t>QUINTA</w:t>
      </w:r>
      <w:r w:rsidRPr="003274F8">
        <w:rPr>
          <w:rFonts w:ascii="Consolas" w:hAnsi="Consolas" w:cs="Consolas"/>
          <w:b/>
          <w:sz w:val="28"/>
          <w:szCs w:val="28"/>
        </w:rPr>
        <w:t xml:space="preserve">-FEIRA, </w:t>
      </w:r>
      <w:r w:rsidR="00444482">
        <w:rPr>
          <w:rFonts w:ascii="Consolas" w:hAnsi="Consolas" w:cs="Consolas"/>
          <w:b/>
          <w:sz w:val="28"/>
          <w:szCs w:val="28"/>
        </w:rPr>
        <w:t>17</w:t>
      </w:r>
      <w:r w:rsidRPr="003274F8">
        <w:rPr>
          <w:rFonts w:ascii="Consolas" w:hAnsi="Consolas" w:cs="Consolas"/>
          <w:b/>
          <w:sz w:val="28"/>
          <w:szCs w:val="28"/>
        </w:rPr>
        <w:t xml:space="preserve"> DE </w:t>
      </w:r>
      <w:r w:rsidR="00444482">
        <w:rPr>
          <w:rFonts w:ascii="Consolas" w:hAnsi="Consolas" w:cs="Consolas"/>
          <w:b/>
          <w:sz w:val="28"/>
          <w:szCs w:val="28"/>
        </w:rPr>
        <w:t>AGOSTO</w:t>
      </w:r>
      <w:r w:rsidRPr="003274F8">
        <w:rPr>
          <w:rFonts w:ascii="Consolas" w:hAnsi="Consolas" w:cs="Consolas"/>
          <w:b/>
          <w:sz w:val="28"/>
          <w:szCs w:val="28"/>
        </w:rPr>
        <w:t xml:space="preserve"> DE </w:t>
      </w:r>
      <w:r>
        <w:rPr>
          <w:rFonts w:ascii="Consolas" w:hAnsi="Consolas" w:cs="Consolas"/>
          <w:b/>
          <w:sz w:val="28"/>
          <w:szCs w:val="28"/>
        </w:rPr>
        <w:t>2017</w:t>
      </w:r>
      <w:r w:rsidR="008F30E2" w:rsidRPr="00F30792">
        <w:rPr>
          <w:rFonts w:ascii="Consolas" w:hAnsi="Consolas" w:cs="Consolas"/>
          <w:b/>
          <w:sz w:val="28"/>
          <w:szCs w:val="28"/>
        </w:rPr>
        <w:t>.</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196432">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b/>
          <w:bCs/>
          <w:sz w:val="28"/>
          <w:szCs w:val="28"/>
        </w:rPr>
        <w:br w:type="page"/>
      </w:r>
    </w:p>
    <w:p w:rsidR="00EB5DA3" w:rsidRPr="00F30792" w:rsidRDefault="00196432"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I – </w:t>
      </w:r>
      <w:r>
        <w:rPr>
          <w:rFonts w:ascii="Consolas" w:hAnsi="Consolas" w:cs="Consolas"/>
          <w:b/>
          <w:bCs/>
          <w:sz w:val="28"/>
          <w:szCs w:val="28"/>
        </w:rPr>
        <w:t>TERMO DE REFERÊNCIA</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w:t>
      </w:r>
      <w:r w:rsidR="00427BA7">
        <w:rPr>
          <w:rFonts w:ascii="Consolas" w:hAnsi="Consolas" w:cs="Consolas"/>
          <w:b/>
          <w:sz w:val="28"/>
          <w:szCs w:val="28"/>
        </w:rPr>
        <w:t>6</w:t>
      </w:r>
      <w:r w:rsidR="002B34E6">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444482" w:rsidRPr="00D65A3B" w:rsidRDefault="00EB5DA3" w:rsidP="00444482">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1 – OBJETO: </w:t>
      </w:r>
      <w:r w:rsidR="00427BA7">
        <w:rPr>
          <w:rFonts w:ascii="Consolas" w:hAnsi="Consolas" w:cs="Consolas"/>
          <w:bCs/>
          <w:sz w:val="28"/>
          <w:szCs w:val="28"/>
        </w:rPr>
        <w:t>A presente licitação tem por objeto, a</w:t>
      </w:r>
      <w:r w:rsidR="00427BA7" w:rsidRPr="00D65A3B">
        <w:rPr>
          <w:rFonts w:ascii="Consolas" w:hAnsi="Consolas" w:cs="Consolas"/>
          <w:bCs/>
          <w:sz w:val="28"/>
          <w:szCs w:val="28"/>
        </w:rPr>
        <w:t xml:space="preserve"> </w:t>
      </w:r>
      <w:r w:rsidR="00427BA7" w:rsidRPr="00016E25">
        <w:rPr>
          <w:rFonts w:ascii="Consolas" w:hAnsi="Consolas" w:cs="Consolas"/>
          <w:b/>
          <w:sz w:val="28"/>
          <w:szCs w:val="28"/>
        </w:rPr>
        <w:t xml:space="preserve">AQUISIÇÃO DE </w:t>
      </w:r>
      <w:r w:rsidR="00427BA7">
        <w:rPr>
          <w:rFonts w:ascii="Consolas" w:hAnsi="Consolas" w:cs="Consolas"/>
          <w:b/>
          <w:sz w:val="28"/>
          <w:szCs w:val="28"/>
        </w:rPr>
        <w:t>01 (UM) VEÍCULO DE PASSEIO ZERO QUILÔMETRO,</w:t>
      </w:r>
      <w:r w:rsidR="00427BA7" w:rsidRPr="00016E25">
        <w:rPr>
          <w:rFonts w:ascii="Consolas" w:hAnsi="Consolas" w:cs="Consolas"/>
          <w:b/>
          <w:sz w:val="28"/>
          <w:szCs w:val="28"/>
        </w:rPr>
        <w:t xml:space="preserve"> </w:t>
      </w:r>
      <w:r w:rsidR="00427BA7">
        <w:rPr>
          <w:rFonts w:ascii="Consolas" w:hAnsi="Consolas" w:cs="Consolas"/>
          <w:sz w:val="28"/>
          <w:szCs w:val="28"/>
        </w:rPr>
        <w:t>para as Unidades de Saúde da Família do Município de Pirajuí – SP</w:t>
      </w:r>
      <w:r w:rsidR="00427BA7" w:rsidRPr="00D65A3B">
        <w:rPr>
          <w:rFonts w:ascii="Consolas" w:hAnsi="Consolas" w:cs="Consolas"/>
          <w:bCs/>
          <w:sz w:val="28"/>
          <w:szCs w:val="28"/>
        </w:rPr>
        <w:t>,</w:t>
      </w:r>
      <w:r w:rsidR="00427BA7" w:rsidRPr="00D65A3B">
        <w:rPr>
          <w:rFonts w:ascii="Consolas" w:hAnsi="Consolas" w:cs="Consolas"/>
          <w:sz w:val="28"/>
          <w:szCs w:val="28"/>
        </w:rPr>
        <w:t xml:space="preserve"> conforme especificações constantes do </w:t>
      </w:r>
      <w:r w:rsidR="00427BA7">
        <w:rPr>
          <w:rFonts w:ascii="Consolas" w:hAnsi="Consolas" w:cs="Consolas"/>
          <w:b/>
          <w:bCs/>
          <w:sz w:val="28"/>
          <w:szCs w:val="28"/>
        </w:rPr>
        <w:t>Anexo I</w:t>
      </w:r>
      <w:r w:rsidR="00427BA7" w:rsidRPr="00D65A3B">
        <w:rPr>
          <w:rFonts w:ascii="Consolas" w:hAnsi="Consolas" w:cs="Consolas"/>
          <w:b/>
          <w:bCs/>
          <w:sz w:val="28"/>
          <w:szCs w:val="28"/>
        </w:rPr>
        <w:t xml:space="preserve"> – </w:t>
      </w:r>
      <w:r w:rsidR="00427BA7">
        <w:rPr>
          <w:rFonts w:ascii="Consolas" w:hAnsi="Consolas" w:cs="Consolas"/>
          <w:b/>
          <w:bCs/>
          <w:sz w:val="28"/>
          <w:szCs w:val="28"/>
        </w:rPr>
        <w:t>Termo de Referência</w:t>
      </w:r>
      <w:r w:rsidR="00444482" w:rsidRPr="00D65A3B">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717" w:type="dxa"/>
        <w:tblInd w:w="55" w:type="dxa"/>
        <w:tblCellMar>
          <w:left w:w="70" w:type="dxa"/>
          <w:right w:w="70" w:type="dxa"/>
        </w:tblCellMar>
        <w:tblLook w:val="04A0"/>
      </w:tblPr>
      <w:tblGrid>
        <w:gridCol w:w="724"/>
        <w:gridCol w:w="6095"/>
        <w:gridCol w:w="1218"/>
        <w:gridCol w:w="1680"/>
      </w:tblGrid>
      <w:tr w:rsidR="003A3985" w:rsidRPr="003A3985" w:rsidTr="00E541B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196432" w:rsidRDefault="009929F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3985" w:rsidRPr="00196432" w:rsidRDefault="003A398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DESCRIÇÃO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A3985" w:rsidRPr="00196432" w:rsidRDefault="003A398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UNIDADE</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196432" w:rsidRDefault="003A3985" w:rsidP="00196432">
            <w:pPr>
              <w:ind w:left="0" w:right="0"/>
              <w:jc w:val="center"/>
              <w:rPr>
                <w:rFonts w:ascii="Consolas" w:eastAsia="Times New Roman" w:hAnsi="Consolas" w:cs="Consolas"/>
                <w:b/>
                <w:bCs/>
                <w:color w:val="000000"/>
                <w:sz w:val="24"/>
                <w:szCs w:val="24"/>
                <w:lang w:eastAsia="pt-BR"/>
              </w:rPr>
            </w:pPr>
            <w:r w:rsidRPr="00196432">
              <w:rPr>
                <w:rFonts w:ascii="Consolas" w:eastAsia="Times New Roman" w:hAnsi="Consolas" w:cs="Consolas"/>
                <w:b/>
                <w:bCs/>
                <w:color w:val="000000"/>
                <w:sz w:val="24"/>
                <w:szCs w:val="24"/>
                <w:lang w:eastAsia="pt-BR"/>
              </w:rPr>
              <w:t>QUANTIDADE</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196432" w:rsidRDefault="003A3985" w:rsidP="00196432">
            <w:pPr>
              <w:pStyle w:val="PargrafodaLista"/>
              <w:numPr>
                <w:ilvl w:val="0"/>
                <w:numId w:val="14"/>
              </w:numPr>
              <w:spacing w:after="0" w:line="240" w:lineRule="auto"/>
              <w:ind w:left="0" w:firstLine="0"/>
              <w:jc w:val="center"/>
              <w:rPr>
                <w:rFonts w:ascii="Consolas" w:eastAsia="Times New Roman" w:hAnsi="Consolas" w:cs="Consolas"/>
                <w:color w:val="000000"/>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196432" w:rsidRDefault="00427BA7" w:rsidP="00427BA7">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VEÍCULO DE PASSEIO, ZERO QUILÔMETRO, MOTORIZAÇÃO MÍNIMA DE 70 CV., BICOMBUSTÍVEL, DIREÇÃO HIDRÁULICA, 04 (QUATRO) PORTAS, AR CONDICIONADO, CAPACIDADE PARA 05 (CINCO) PASSAGEIROS, FREIOS ABS, AIRBAG DUPLO E CÂMBIO MANUAL.</w:t>
            </w:r>
          </w:p>
        </w:tc>
        <w:tc>
          <w:tcPr>
            <w:tcW w:w="1218" w:type="dxa"/>
            <w:tcBorders>
              <w:top w:val="single" w:sz="4" w:space="0" w:color="auto"/>
              <w:left w:val="nil"/>
              <w:bottom w:val="single" w:sz="4" w:space="0" w:color="auto"/>
              <w:right w:val="single" w:sz="4" w:space="0" w:color="auto"/>
            </w:tcBorders>
            <w:vAlign w:val="center"/>
          </w:tcPr>
          <w:p w:rsidR="003A3985" w:rsidRPr="00196432" w:rsidRDefault="002B34E6" w:rsidP="00196432">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r w:rsidR="00427BA7">
              <w:rPr>
                <w:rFonts w:ascii="Consolas" w:eastAsia="Times New Roman" w:hAnsi="Consolas" w:cs="Consolas"/>
                <w:color w:val="000000"/>
                <w:sz w:val="24"/>
                <w:szCs w:val="24"/>
                <w:lang w:eastAsia="pt-BR"/>
              </w:rPr>
              <w:t>IDADE</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196432" w:rsidRDefault="00427BA7" w:rsidP="00196432">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r>
    </w:tbl>
    <w:p w:rsidR="00427BA7" w:rsidRDefault="00427BA7" w:rsidP="00B822DD">
      <w:pPr>
        <w:ind w:left="0" w:right="-1"/>
        <w:rPr>
          <w:rFonts w:ascii="Consolas" w:hAnsi="Consolas" w:cs="Consolas"/>
          <w:b/>
          <w:sz w:val="28"/>
          <w:szCs w:val="28"/>
        </w:rPr>
      </w:pPr>
    </w:p>
    <w:p w:rsidR="009929F5" w:rsidRPr="009929F5" w:rsidRDefault="009929F5" w:rsidP="00B822DD">
      <w:pPr>
        <w:ind w:left="0" w:right="-1"/>
        <w:rPr>
          <w:rFonts w:ascii="Consolas" w:hAnsi="Consolas" w:cs="Consolas"/>
          <w:b/>
          <w:sz w:val="28"/>
          <w:szCs w:val="28"/>
        </w:rPr>
      </w:pPr>
      <w:r w:rsidRPr="009929F5">
        <w:rPr>
          <w:rFonts w:ascii="Consolas" w:hAnsi="Consolas" w:cs="Consolas"/>
          <w:b/>
          <w:sz w:val="28"/>
          <w:szCs w:val="28"/>
        </w:rPr>
        <w:t xml:space="preserve">3 – DAS CONDIÇÕES DE ENTREGA: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w:t>
      </w:r>
      <w:r w:rsidRPr="009929F5">
        <w:rPr>
          <w:rFonts w:ascii="Consolas" w:hAnsi="Consolas" w:cs="Consolas"/>
          <w:b/>
          <w:sz w:val="28"/>
          <w:szCs w:val="28"/>
        </w:rPr>
        <w:t xml:space="preserve"> – </w:t>
      </w:r>
      <w:r w:rsidRPr="009929F5">
        <w:rPr>
          <w:rFonts w:ascii="Consolas" w:hAnsi="Consolas" w:cs="Consolas"/>
          <w:sz w:val="28"/>
          <w:szCs w:val="28"/>
        </w:rPr>
        <w:t>A entrega dever</w:t>
      </w:r>
      <w:r w:rsidR="003265ED">
        <w:rPr>
          <w:rFonts w:ascii="Consolas" w:hAnsi="Consolas" w:cs="Consolas"/>
          <w:sz w:val="28"/>
          <w:szCs w:val="28"/>
        </w:rPr>
        <w:t>á</w:t>
      </w:r>
      <w:r w:rsidRPr="009929F5">
        <w:rPr>
          <w:rFonts w:ascii="Consolas" w:hAnsi="Consolas" w:cs="Consolas"/>
          <w:sz w:val="28"/>
          <w:szCs w:val="28"/>
        </w:rPr>
        <w:t xml:space="preserve"> ocorrer em até </w:t>
      </w:r>
      <w:r w:rsidR="00427BA7">
        <w:rPr>
          <w:rFonts w:ascii="Consolas" w:hAnsi="Consolas" w:cs="Consolas"/>
          <w:sz w:val="28"/>
          <w:szCs w:val="28"/>
        </w:rPr>
        <w:t>30</w:t>
      </w:r>
      <w:r w:rsidRPr="009929F5">
        <w:rPr>
          <w:rFonts w:ascii="Consolas" w:hAnsi="Consolas" w:cs="Consolas"/>
          <w:sz w:val="28"/>
          <w:szCs w:val="28"/>
        </w:rPr>
        <w:t xml:space="preserve"> (</w:t>
      </w:r>
      <w:r w:rsidR="00427BA7">
        <w:rPr>
          <w:rFonts w:ascii="Consolas" w:hAnsi="Consolas" w:cs="Consolas"/>
          <w:sz w:val="28"/>
          <w:szCs w:val="28"/>
        </w:rPr>
        <w:t>trinta</w:t>
      </w:r>
      <w:r w:rsidRPr="009929F5">
        <w:rPr>
          <w:rFonts w:ascii="Consolas" w:hAnsi="Consolas" w:cs="Consolas"/>
          <w:sz w:val="28"/>
          <w:szCs w:val="28"/>
        </w:rPr>
        <w:t xml:space="preserve">) dias corridos, contados da data do recebimento da Autorização de Compras ou de Fornecimento, conforme o caso, pela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.1.1</w:t>
      </w:r>
      <w:r w:rsidRPr="009929F5">
        <w:rPr>
          <w:rFonts w:ascii="Consolas" w:hAnsi="Consolas" w:cs="Consolas"/>
          <w:b/>
          <w:sz w:val="28"/>
          <w:szCs w:val="28"/>
        </w:rPr>
        <w:t xml:space="preserve"> – </w:t>
      </w:r>
      <w:r w:rsidRPr="009929F5">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sz w:val="28"/>
          <w:szCs w:val="28"/>
        </w:rPr>
        <w:t>contratada</w:t>
      </w:r>
      <w:r w:rsidRPr="009929F5">
        <w:rPr>
          <w:rFonts w:ascii="Consolas" w:hAnsi="Consolas" w:cs="Consolas"/>
          <w:sz w:val="28"/>
          <w:szCs w:val="28"/>
        </w:rPr>
        <w:t xml:space="preserve">, para serem submetidos à apreciação superior.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Caberá à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.2.1</w:t>
      </w:r>
      <w:r w:rsidRPr="009929F5">
        <w:rPr>
          <w:rFonts w:ascii="Consolas" w:hAnsi="Consolas" w:cs="Consolas"/>
          <w:b/>
          <w:sz w:val="28"/>
          <w:szCs w:val="28"/>
        </w:rPr>
        <w:t xml:space="preserve"> – </w:t>
      </w:r>
      <w:r w:rsidRPr="009929F5">
        <w:rPr>
          <w:rFonts w:ascii="Consolas" w:hAnsi="Consolas" w:cs="Consolas"/>
          <w:sz w:val="28"/>
          <w:szCs w:val="28"/>
        </w:rPr>
        <w:t>Arcar com as despesas de carga e descarga e d</w:t>
      </w:r>
      <w:r w:rsidR="00427BA7">
        <w:rPr>
          <w:rFonts w:ascii="Consolas" w:hAnsi="Consolas" w:cs="Consolas"/>
          <w:sz w:val="28"/>
          <w:szCs w:val="28"/>
        </w:rPr>
        <w:t>e frete referentes à entrega do</w:t>
      </w:r>
      <w:r w:rsidRPr="009929F5">
        <w:rPr>
          <w:rFonts w:ascii="Consolas" w:hAnsi="Consolas" w:cs="Consolas"/>
          <w:sz w:val="28"/>
          <w:szCs w:val="28"/>
        </w:rPr>
        <w:t xml:space="preserve"> </w:t>
      </w:r>
      <w:r w:rsidR="00427BA7">
        <w:rPr>
          <w:rFonts w:ascii="Consolas" w:hAnsi="Consolas" w:cs="Consolas"/>
          <w:sz w:val="28"/>
          <w:szCs w:val="28"/>
        </w:rPr>
        <w:t>veículo</w:t>
      </w:r>
      <w:r w:rsidRPr="009929F5">
        <w:rPr>
          <w:rFonts w:ascii="Consolas" w:hAnsi="Consolas" w:cs="Consolas"/>
          <w:sz w:val="28"/>
          <w:szCs w:val="28"/>
        </w:rPr>
        <w:t>, inclusive as decorrentes da devolução e reposição d</w:t>
      </w:r>
      <w:r>
        <w:rPr>
          <w:rFonts w:ascii="Consolas" w:hAnsi="Consolas" w:cs="Consolas"/>
          <w:sz w:val="28"/>
          <w:szCs w:val="28"/>
        </w:rPr>
        <w:t>o</w:t>
      </w:r>
      <w:r w:rsidR="00427BA7">
        <w:rPr>
          <w:rFonts w:ascii="Consolas" w:hAnsi="Consolas" w:cs="Consolas"/>
          <w:sz w:val="28"/>
          <w:szCs w:val="28"/>
        </w:rPr>
        <w:t xml:space="preserve"> veículo</w:t>
      </w:r>
      <w:r w:rsidRPr="009929F5">
        <w:rPr>
          <w:rFonts w:ascii="Consolas" w:hAnsi="Consolas" w:cs="Consolas"/>
          <w:sz w:val="28"/>
          <w:szCs w:val="28"/>
        </w:rPr>
        <w:t xml:space="preserve"> recusad</w:t>
      </w:r>
      <w:r>
        <w:rPr>
          <w:rFonts w:ascii="Consolas" w:hAnsi="Consolas" w:cs="Consolas"/>
          <w:sz w:val="28"/>
          <w:szCs w:val="28"/>
        </w:rPr>
        <w:t>o</w:t>
      </w:r>
      <w:r w:rsidRPr="009929F5">
        <w:rPr>
          <w:rFonts w:ascii="Consolas" w:hAnsi="Consolas" w:cs="Consolas"/>
          <w:sz w:val="28"/>
          <w:szCs w:val="28"/>
        </w:rPr>
        <w:t xml:space="preserve"> por não atender ao edital;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.2.2</w:t>
      </w:r>
      <w:r w:rsidRPr="009929F5">
        <w:rPr>
          <w:rFonts w:ascii="Consolas" w:hAnsi="Consolas" w:cs="Consolas"/>
          <w:b/>
          <w:sz w:val="28"/>
          <w:szCs w:val="28"/>
        </w:rPr>
        <w:t xml:space="preserve"> – </w:t>
      </w:r>
      <w:r w:rsidRPr="009929F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Pr>
          <w:rFonts w:ascii="Consolas" w:hAnsi="Consolas" w:cs="Consolas"/>
          <w:sz w:val="28"/>
          <w:szCs w:val="28"/>
        </w:rPr>
        <w:t xml:space="preserve">Município de </w:t>
      </w:r>
      <w:r w:rsidR="00C042E5">
        <w:rPr>
          <w:rFonts w:ascii="Consolas" w:hAnsi="Consolas" w:cs="Consolas"/>
          <w:sz w:val="28"/>
          <w:szCs w:val="28"/>
        </w:rPr>
        <w:t>Pirajuí</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.2.3</w:t>
      </w:r>
      <w:r w:rsidRPr="009929F5">
        <w:rPr>
          <w:rFonts w:ascii="Consolas" w:hAnsi="Consolas" w:cs="Consolas"/>
          <w:b/>
          <w:sz w:val="28"/>
          <w:szCs w:val="28"/>
        </w:rPr>
        <w:t xml:space="preserve"> – </w:t>
      </w:r>
      <w:r w:rsidRPr="009929F5">
        <w:rPr>
          <w:rFonts w:ascii="Consolas" w:hAnsi="Consolas" w:cs="Consolas"/>
          <w:sz w:val="28"/>
          <w:szCs w:val="28"/>
        </w:rPr>
        <w:t xml:space="preserve">Atender a toda a legislação vigente (no âmbito federal, estadual e municipal), durante o fornecimento do objeto deste instrumento.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Pr="009929F5">
        <w:rPr>
          <w:rFonts w:ascii="Consolas" w:hAnsi="Consolas" w:cs="Consolas"/>
          <w:b/>
          <w:sz w:val="28"/>
          <w:szCs w:val="28"/>
        </w:rPr>
        <w:t xml:space="preserve"> – </w:t>
      </w:r>
      <w:r w:rsidRPr="009929F5">
        <w:rPr>
          <w:rFonts w:ascii="Consolas" w:hAnsi="Consolas" w:cs="Consolas"/>
          <w:sz w:val="28"/>
          <w:szCs w:val="28"/>
        </w:rPr>
        <w:t xml:space="preserve">Constatadas irregularidades no objeto, este </w:t>
      </w:r>
      <w:r>
        <w:rPr>
          <w:rFonts w:ascii="Consolas" w:hAnsi="Consolas" w:cs="Consolas"/>
          <w:sz w:val="28"/>
          <w:szCs w:val="28"/>
        </w:rPr>
        <w:t xml:space="preserve">Município de </w:t>
      </w:r>
      <w:r w:rsidR="00C042E5">
        <w:rPr>
          <w:rFonts w:ascii="Consolas" w:hAnsi="Consolas" w:cs="Consolas"/>
          <w:sz w:val="28"/>
          <w:szCs w:val="28"/>
        </w:rPr>
        <w:t>Pirajuí</w:t>
      </w:r>
      <w:r w:rsidRPr="009929F5">
        <w:rPr>
          <w:rFonts w:ascii="Consolas" w:hAnsi="Consolas" w:cs="Consolas"/>
          <w:sz w:val="28"/>
          <w:szCs w:val="28"/>
        </w:rPr>
        <w:t xml:space="preserve">, sem prejuízo das penalidades cabíveis, poderá: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.3.1</w:t>
      </w:r>
      <w:r w:rsidRPr="009929F5">
        <w:rPr>
          <w:rFonts w:ascii="Consolas" w:hAnsi="Consolas" w:cs="Consolas"/>
          <w:b/>
          <w:sz w:val="28"/>
          <w:szCs w:val="28"/>
        </w:rPr>
        <w:t xml:space="preserve"> – </w:t>
      </w:r>
      <w:r w:rsidRPr="009929F5">
        <w:rPr>
          <w:rFonts w:ascii="Consolas" w:hAnsi="Consolas" w:cs="Consolas"/>
          <w:sz w:val="28"/>
          <w:szCs w:val="28"/>
        </w:rPr>
        <w:t xml:space="preserve">Rejeitá-lo no todo ou em parte se não corresponder às especificações deste Termo de Referência, determinando sua substituição;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00196432">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Determinar sua complementação se houver diferença de quantidades ou de partes. </w:t>
      </w:r>
    </w:p>
    <w:p w:rsidR="009929F5" w:rsidRPr="009929F5" w:rsidRDefault="009929F5" w:rsidP="00B822DD">
      <w:pPr>
        <w:ind w:left="0" w:right="-1"/>
        <w:rPr>
          <w:rFonts w:ascii="Consolas" w:hAnsi="Consolas" w:cs="Consolas"/>
          <w:sz w:val="28"/>
          <w:szCs w:val="28"/>
        </w:rPr>
      </w:pPr>
    </w:p>
    <w:p w:rsidR="00A438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.4</w:t>
      </w:r>
      <w:r w:rsidRPr="009929F5">
        <w:rPr>
          <w:rFonts w:ascii="Consolas" w:hAnsi="Consolas" w:cs="Consolas"/>
          <w:b/>
          <w:sz w:val="28"/>
          <w:szCs w:val="28"/>
        </w:rPr>
        <w:t xml:space="preserve"> – </w:t>
      </w:r>
      <w:r w:rsidR="009929F5" w:rsidRPr="009929F5">
        <w:rPr>
          <w:rFonts w:ascii="Consolas" w:hAnsi="Consolas" w:cs="Consolas"/>
          <w:sz w:val="28"/>
          <w:szCs w:val="28"/>
        </w:rPr>
        <w:t xml:space="preserve">As irregularidades deverão ser sanadas no prazo máximo de 05 (cinco) dias úteis, contados do recebimento pela </w:t>
      </w:r>
      <w:r>
        <w:rPr>
          <w:rFonts w:ascii="Consolas" w:hAnsi="Consolas" w:cs="Consolas"/>
          <w:sz w:val="28"/>
          <w:szCs w:val="28"/>
        </w:rPr>
        <w:t>contratada</w:t>
      </w:r>
      <w:r w:rsidR="009929F5" w:rsidRPr="009929F5">
        <w:rPr>
          <w:rFonts w:ascii="Consolas" w:hAnsi="Consolas" w:cs="Consolas"/>
          <w:sz w:val="28"/>
          <w:szCs w:val="28"/>
        </w:rPr>
        <w:t xml:space="preserve"> da notificação, por escrito, mantido o preço inicialmente ofertado.</w:t>
      </w:r>
    </w:p>
    <w:p w:rsidR="00C56521" w:rsidRDefault="00C56521" w:rsidP="00B822DD">
      <w:pPr>
        <w:ind w:left="0" w:right="-1"/>
        <w:rPr>
          <w:rFonts w:ascii="Consolas" w:hAnsi="Consolas" w:cs="Consolas"/>
          <w:sz w:val="28"/>
          <w:szCs w:val="28"/>
        </w:rPr>
      </w:pPr>
    </w:p>
    <w:p w:rsidR="00C56521" w:rsidRPr="00C565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.5</w:t>
      </w:r>
      <w:r w:rsidRPr="009929F5">
        <w:rPr>
          <w:rFonts w:ascii="Consolas" w:hAnsi="Consolas" w:cs="Consolas"/>
          <w:b/>
          <w:sz w:val="28"/>
          <w:szCs w:val="28"/>
        </w:rPr>
        <w:t xml:space="preserve"> – </w:t>
      </w:r>
      <w:r w:rsidRPr="00C56521">
        <w:rPr>
          <w:rFonts w:ascii="Consolas" w:hAnsi="Consolas" w:cs="Consolas"/>
          <w:sz w:val="28"/>
          <w:szCs w:val="28"/>
        </w:rPr>
        <w:t xml:space="preserve">A </w:t>
      </w:r>
      <w:r>
        <w:rPr>
          <w:rFonts w:ascii="Consolas" w:hAnsi="Consolas" w:cs="Consolas"/>
          <w:sz w:val="28"/>
          <w:szCs w:val="28"/>
        </w:rPr>
        <w:t>contratada</w:t>
      </w:r>
      <w:r w:rsidRPr="00C56521">
        <w:rPr>
          <w:rFonts w:ascii="Consolas" w:hAnsi="Consolas" w:cs="Consolas"/>
          <w:sz w:val="28"/>
          <w:szCs w:val="28"/>
        </w:rPr>
        <w:t xml:space="preserve"> deverá entregar o </w:t>
      </w:r>
      <w:r w:rsidR="00427BA7">
        <w:rPr>
          <w:rFonts w:ascii="Consolas" w:hAnsi="Consolas" w:cs="Consolas"/>
          <w:sz w:val="28"/>
          <w:szCs w:val="28"/>
        </w:rPr>
        <w:t>veículo</w:t>
      </w:r>
      <w:r w:rsidRPr="00C5652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p>
    <w:p w:rsidR="009929F5" w:rsidRPr="009929F5" w:rsidRDefault="009929F5" w:rsidP="00B822DD">
      <w:pPr>
        <w:ind w:left="0" w:right="-1"/>
        <w:rPr>
          <w:rFonts w:ascii="Consolas" w:hAnsi="Consolas" w:cs="Consolas"/>
          <w:sz w:val="28"/>
          <w:szCs w:val="28"/>
        </w:rPr>
      </w:pPr>
    </w:p>
    <w:p w:rsidR="00D552CD" w:rsidRPr="0037152E"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F053B" w:rsidRPr="00F30792" w:rsidRDefault="001F053B" w:rsidP="00B822DD">
      <w:pPr>
        <w:spacing w:after="200" w:line="276" w:lineRule="auto"/>
        <w:ind w:left="0" w:right="-1"/>
        <w:jc w:val="left"/>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2B34E6">
        <w:rPr>
          <w:rFonts w:ascii="Consolas" w:hAnsi="Consolas" w:cs="Consolas"/>
          <w:b/>
          <w:sz w:val="28"/>
          <w:szCs w:val="28"/>
        </w:rPr>
        <w:t>02</w:t>
      </w:r>
      <w:r w:rsidR="00427BA7">
        <w:rPr>
          <w:rFonts w:ascii="Consolas" w:hAnsi="Consolas" w:cs="Consolas"/>
          <w:b/>
          <w:sz w:val="28"/>
          <w:szCs w:val="28"/>
        </w:rPr>
        <w:t>6</w:t>
      </w:r>
      <w:r w:rsidR="002B34E6">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196432">
        <w:trPr>
          <w:jc w:val="center"/>
        </w:trPr>
        <w:tc>
          <w:tcPr>
            <w:tcW w:w="10573" w:type="dxa"/>
            <w:gridSpan w:val="3"/>
            <w:shd w:val="clear" w:color="auto" w:fill="C4BC96" w:themeFill="background2" w:themeFillShade="BF"/>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750600" w:rsidRPr="00D65A3B" w:rsidRDefault="00EB5DA3" w:rsidP="00750600">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OBJETO: </w:t>
      </w:r>
      <w:r w:rsidR="00427BA7">
        <w:rPr>
          <w:rFonts w:ascii="Consolas" w:hAnsi="Consolas" w:cs="Consolas"/>
          <w:bCs/>
          <w:sz w:val="28"/>
          <w:szCs w:val="28"/>
        </w:rPr>
        <w:t>A presente licitação tem por objeto, a</w:t>
      </w:r>
      <w:r w:rsidR="00427BA7" w:rsidRPr="00D65A3B">
        <w:rPr>
          <w:rFonts w:ascii="Consolas" w:hAnsi="Consolas" w:cs="Consolas"/>
          <w:bCs/>
          <w:sz w:val="28"/>
          <w:szCs w:val="28"/>
        </w:rPr>
        <w:t xml:space="preserve"> </w:t>
      </w:r>
      <w:r w:rsidR="00427BA7" w:rsidRPr="00016E25">
        <w:rPr>
          <w:rFonts w:ascii="Consolas" w:hAnsi="Consolas" w:cs="Consolas"/>
          <w:b/>
          <w:sz w:val="28"/>
          <w:szCs w:val="28"/>
        </w:rPr>
        <w:t xml:space="preserve">AQUISIÇÃO DE </w:t>
      </w:r>
      <w:r w:rsidR="00427BA7">
        <w:rPr>
          <w:rFonts w:ascii="Consolas" w:hAnsi="Consolas" w:cs="Consolas"/>
          <w:b/>
          <w:sz w:val="28"/>
          <w:szCs w:val="28"/>
        </w:rPr>
        <w:t>01 (UM) VEÍCULO DE PASSEIO ZERO QUILÔMETRO,</w:t>
      </w:r>
      <w:r w:rsidR="00427BA7" w:rsidRPr="00016E25">
        <w:rPr>
          <w:rFonts w:ascii="Consolas" w:hAnsi="Consolas" w:cs="Consolas"/>
          <w:b/>
          <w:sz w:val="28"/>
          <w:szCs w:val="28"/>
        </w:rPr>
        <w:t xml:space="preserve"> </w:t>
      </w:r>
      <w:r w:rsidR="00427BA7">
        <w:rPr>
          <w:rFonts w:ascii="Consolas" w:hAnsi="Consolas" w:cs="Consolas"/>
          <w:sz w:val="28"/>
          <w:szCs w:val="28"/>
        </w:rPr>
        <w:t>para as Unidades de Saúde da Família do Município de Pirajuí – SP</w:t>
      </w:r>
      <w:r w:rsidR="00427BA7" w:rsidRPr="00D65A3B">
        <w:rPr>
          <w:rFonts w:ascii="Consolas" w:hAnsi="Consolas" w:cs="Consolas"/>
          <w:bCs/>
          <w:sz w:val="28"/>
          <w:szCs w:val="28"/>
        </w:rPr>
        <w:t>,</w:t>
      </w:r>
      <w:r w:rsidR="00427BA7" w:rsidRPr="00D65A3B">
        <w:rPr>
          <w:rFonts w:ascii="Consolas" w:hAnsi="Consolas" w:cs="Consolas"/>
          <w:sz w:val="28"/>
          <w:szCs w:val="28"/>
        </w:rPr>
        <w:t xml:space="preserve"> conforme especificações constantes do </w:t>
      </w:r>
      <w:r w:rsidR="00427BA7">
        <w:rPr>
          <w:rFonts w:ascii="Consolas" w:hAnsi="Consolas" w:cs="Consolas"/>
          <w:b/>
          <w:bCs/>
          <w:sz w:val="28"/>
          <w:szCs w:val="28"/>
        </w:rPr>
        <w:t>Anexo I</w:t>
      </w:r>
      <w:r w:rsidR="00427BA7" w:rsidRPr="00D65A3B">
        <w:rPr>
          <w:rFonts w:ascii="Consolas" w:hAnsi="Consolas" w:cs="Consolas"/>
          <w:b/>
          <w:bCs/>
          <w:sz w:val="28"/>
          <w:szCs w:val="28"/>
        </w:rPr>
        <w:t xml:space="preserve"> – </w:t>
      </w:r>
      <w:r w:rsidR="00427BA7">
        <w:rPr>
          <w:rFonts w:ascii="Consolas" w:hAnsi="Consolas" w:cs="Consolas"/>
          <w:b/>
          <w:bCs/>
          <w:sz w:val="28"/>
          <w:szCs w:val="28"/>
        </w:rPr>
        <w:t>Termo de Referência</w:t>
      </w:r>
      <w:r w:rsidR="00750600" w:rsidRPr="00D65A3B">
        <w:rPr>
          <w:rFonts w:ascii="Consolas" w:hAnsi="Consolas" w:cs="Consolas"/>
          <w:bCs/>
          <w:sz w:val="28"/>
          <w:szCs w:val="28"/>
        </w:rPr>
        <w:t>.</w:t>
      </w:r>
    </w:p>
    <w:p w:rsidR="00AE7CDF" w:rsidRPr="00F30792" w:rsidRDefault="00AE7CDF" w:rsidP="00B822DD">
      <w:pPr>
        <w:tabs>
          <w:tab w:val="left" w:pos="-1701"/>
        </w:tabs>
        <w:autoSpaceDE w:val="0"/>
        <w:autoSpaceDN w:val="0"/>
        <w:adjustRightInd w:val="0"/>
        <w:ind w:left="0" w:right="-1"/>
        <w:rPr>
          <w:rFonts w:ascii="Consolas" w:hAnsi="Consolas" w:cs="Consolas"/>
          <w:b/>
          <w:bCs/>
          <w:sz w:val="28"/>
          <w:szCs w:val="28"/>
        </w:rPr>
      </w:pPr>
    </w:p>
    <w:tbl>
      <w:tblPr>
        <w:tblW w:w="10168" w:type="dxa"/>
        <w:jc w:val="center"/>
        <w:tblInd w:w="-356" w:type="dxa"/>
        <w:tblCellMar>
          <w:left w:w="70" w:type="dxa"/>
          <w:right w:w="70" w:type="dxa"/>
        </w:tblCellMar>
        <w:tblLook w:val="04A0"/>
      </w:tblPr>
      <w:tblGrid>
        <w:gridCol w:w="710"/>
        <w:gridCol w:w="3402"/>
        <w:gridCol w:w="1134"/>
        <w:gridCol w:w="1559"/>
        <w:gridCol w:w="1196"/>
        <w:gridCol w:w="1196"/>
        <w:gridCol w:w="971"/>
      </w:tblGrid>
      <w:tr w:rsidR="00E541B4" w:rsidRPr="003A3985" w:rsidTr="00196432">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340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134"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c>
          <w:tcPr>
            <w:tcW w:w="11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UNITÁRIO R$</w:t>
            </w:r>
          </w:p>
        </w:tc>
        <w:tc>
          <w:tcPr>
            <w:tcW w:w="97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E541B4" w:rsidRDefault="00E541B4" w:rsidP="0052401F">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TOTAL R$</w:t>
            </w:r>
          </w:p>
        </w:tc>
      </w:tr>
      <w:tr w:rsidR="00427BA7"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27BA7" w:rsidRPr="00E541B4" w:rsidRDefault="00427BA7" w:rsidP="0052401F">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3402" w:type="dxa"/>
            <w:tcBorders>
              <w:top w:val="nil"/>
              <w:left w:val="nil"/>
              <w:bottom w:val="single" w:sz="4" w:space="0" w:color="auto"/>
              <w:right w:val="single" w:sz="4" w:space="0" w:color="auto"/>
            </w:tcBorders>
            <w:shd w:val="clear" w:color="auto" w:fill="auto"/>
            <w:hideMark/>
          </w:tcPr>
          <w:p w:rsidR="00427BA7" w:rsidRPr="00196432" w:rsidRDefault="00427BA7" w:rsidP="00427BA7">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VEÍCULO DE PASSEIO, ZERO QUILÔMETRO, MOTORIZAÇÃO MÍNIMA DE 70 CV., BICOMBUSTÍVEL, DIREÇÃO HIDRÁULICA, 04 (QUATRO) PORTAS, AR CONDICIONADO, CAPACIDADE PARA 05 (CINCO) PASSAGEIROS, FREIOS ABS, AIRBAG DUPLO E CÂMBIO MANUAL.</w:t>
            </w:r>
          </w:p>
        </w:tc>
        <w:tc>
          <w:tcPr>
            <w:tcW w:w="1134" w:type="dxa"/>
            <w:tcBorders>
              <w:top w:val="single" w:sz="4" w:space="0" w:color="auto"/>
              <w:left w:val="nil"/>
              <w:bottom w:val="single" w:sz="4" w:space="0" w:color="auto"/>
              <w:right w:val="single" w:sz="4" w:space="0" w:color="auto"/>
            </w:tcBorders>
            <w:vAlign w:val="center"/>
          </w:tcPr>
          <w:p w:rsidR="00427BA7" w:rsidRPr="00196432" w:rsidRDefault="00427BA7" w:rsidP="00427BA7">
            <w:pPr>
              <w:ind w:left="0" w:right="0"/>
              <w:jc w:val="center"/>
              <w:rPr>
                <w:rFonts w:ascii="Consolas" w:eastAsia="Times New Roman" w:hAnsi="Consolas" w:cs="Consolas"/>
                <w:color w:val="000000"/>
                <w:sz w:val="24"/>
                <w:szCs w:val="24"/>
                <w:lang w:eastAsia="pt-BR"/>
              </w:rPr>
            </w:pPr>
            <w:r w:rsidRPr="00196432">
              <w:rPr>
                <w:rFonts w:ascii="Consolas" w:eastAsia="Times New Roman" w:hAnsi="Consolas" w:cs="Consolas"/>
                <w:color w:val="000000"/>
                <w:sz w:val="24"/>
                <w:szCs w:val="24"/>
                <w:lang w:eastAsia="pt-BR"/>
              </w:rPr>
              <w:t>UN</w:t>
            </w:r>
            <w:r>
              <w:rPr>
                <w:rFonts w:ascii="Consolas" w:eastAsia="Times New Roman" w:hAnsi="Consolas" w:cs="Consolas"/>
                <w:color w:val="000000"/>
                <w:sz w:val="24"/>
                <w:szCs w:val="24"/>
                <w:lang w:eastAsia="pt-BR"/>
              </w:rPr>
              <w:t>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BA7" w:rsidRPr="00196432" w:rsidRDefault="00427BA7" w:rsidP="00427BA7">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1196" w:type="dxa"/>
            <w:tcBorders>
              <w:top w:val="single" w:sz="4" w:space="0" w:color="auto"/>
              <w:left w:val="single" w:sz="4" w:space="0" w:color="auto"/>
              <w:bottom w:val="single" w:sz="4" w:space="0" w:color="auto"/>
              <w:right w:val="single" w:sz="4" w:space="0" w:color="auto"/>
            </w:tcBorders>
            <w:vAlign w:val="center"/>
          </w:tcPr>
          <w:p w:rsidR="00427BA7" w:rsidRPr="00E541B4" w:rsidRDefault="00427BA7" w:rsidP="0052401F">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427BA7" w:rsidRPr="00E541B4" w:rsidRDefault="00427BA7" w:rsidP="0052401F">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427BA7" w:rsidRPr="00E541B4" w:rsidRDefault="00427BA7" w:rsidP="0052401F">
            <w:pPr>
              <w:ind w:left="0" w:right="0"/>
              <w:jc w:val="center"/>
              <w:rPr>
                <w:rFonts w:ascii="Consolas" w:eastAsia="Times New Roman" w:hAnsi="Consolas" w:cs="Consolas"/>
                <w:color w:val="000000"/>
                <w:sz w:val="24"/>
                <w:szCs w:val="24"/>
                <w:lang w:eastAsia="pt-BR"/>
              </w:rPr>
            </w:pPr>
          </w:p>
        </w:tc>
      </w:tr>
      <w:tr w:rsidR="00FC19F9" w:rsidRPr="003A3985" w:rsidTr="00196432">
        <w:trPr>
          <w:trHeight w:val="300"/>
          <w:jc w:val="center"/>
        </w:trPr>
        <w:tc>
          <w:tcPr>
            <w:tcW w:w="9197"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FC19F9" w:rsidRPr="003117D4" w:rsidRDefault="00FC19F9" w:rsidP="0052401F">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97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C19F9" w:rsidRPr="003117D4" w:rsidRDefault="00FC19F9" w:rsidP="0052401F">
            <w:pPr>
              <w:tabs>
                <w:tab w:val="left" w:pos="-1701"/>
              </w:tabs>
              <w:ind w:left="0" w:right="0"/>
              <w:jc w:val="center"/>
              <w:rPr>
                <w:rFonts w:ascii="Consolas" w:eastAsia="Times New Roman" w:hAnsi="Consolas" w:cs="Consolas"/>
                <w:sz w:val="24"/>
                <w:szCs w:val="24"/>
                <w:lang w:eastAsia="pt-BR"/>
              </w:rPr>
            </w:pPr>
          </w:p>
        </w:tc>
      </w:tr>
      <w:tr w:rsidR="00FC19F9" w:rsidRPr="003A3985" w:rsidTr="00196432">
        <w:trPr>
          <w:trHeight w:val="300"/>
          <w:jc w:val="center"/>
        </w:trPr>
        <w:tc>
          <w:tcPr>
            <w:tcW w:w="1016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FC19F9" w:rsidRPr="003117D4" w:rsidRDefault="00FC19F9" w:rsidP="0052401F">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Default="009C3343" w:rsidP="00B822DD">
      <w:pPr>
        <w:tabs>
          <w:tab w:val="left" w:pos="-1701"/>
        </w:tabs>
        <w:autoSpaceDE w:val="0"/>
        <w:autoSpaceDN w:val="0"/>
        <w:adjustRightInd w:val="0"/>
        <w:ind w:left="0" w:right="-1"/>
        <w:rPr>
          <w:rFonts w:ascii="Consolas" w:hAnsi="Consolas" w:cs="Consolas"/>
          <w:b/>
          <w:bCs/>
          <w:sz w:val="28"/>
          <w:szCs w:val="28"/>
        </w:rPr>
      </w:pPr>
    </w:p>
    <w:p w:rsidR="00196432" w:rsidRPr="00196432" w:rsidRDefault="00196432" w:rsidP="00B822DD">
      <w:pPr>
        <w:tabs>
          <w:tab w:val="left" w:pos="-1701"/>
        </w:tabs>
        <w:autoSpaceDE w:val="0"/>
        <w:autoSpaceDN w:val="0"/>
        <w:adjustRightInd w:val="0"/>
        <w:ind w:left="0" w:right="-1"/>
        <w:rPr>
          <w:rFonts w:ascii="Consolas" w:hAnsi="Consolas" w:cs="Consolas"/>
          <w:b/>
          <w:bCs/>
          <w:sz w:val="28"/>
          <w:szCs w:val="28"/>
        </w:rPr>
      </w:pPr>
      <w:r w:rsidRPr="00196432">
        <w:rPr>
          <w:rFonts w:ascii="Consolas" w:hAnsi="Consolas" w:cs="Consolas"/>
          <w:sz w:val="28"/>
          <w:szCs w:val="28"/>
        </w:rPr>
        <w:t>A entrega dever</w:t>
      </w:r>
      <w:r w:rsidR="003265ED">
        <w:rPr>
          <w:rFonts w:ascii="Consolas" w:hAnsi="Consolas" w:cs="Consolas"/>
          <w:sz w:val="28"/>
          <w:szCs w:val="28"/>
        </w:rPr>
        <w:t>á</w:t>
      </w:r>
      <w:r w:rsidRPr="00196432">
        <w:rPr>
          <w:rFonts w:ascii="Consolas" w:hAnsi="Consolas" w:cs="Consolas"/>
          <w:sz w:val="28"/>
          <w:szCs w:val="28"/>
        </w:rPr>
        <w:t xml:space="preserve"> ocorrer em até </w:t>
      </w:r>
      <w:r w:rsidR="00A7549A">
        <w:rPr>
          <w:rFonts w:ascii="Consolas" w:hAnsi="Consolas" w:cs="Consolas"/>
          <w:sz w:val="28"/>
          <w:szCs w:val="28"/>
        </w:rPr>
        <w:t>3</w:t>
      </w:r>
      <w:r>
        <w:rPr>
          <w:rFonts w:ascii="Consolas" w:hAnsi="Consolas" w:cs="Consolas"/>
          <w:sz w:val="28"/>
          <w:szCs w:val="28"/>
        </w:rPr>
        <w:t>0</w:t>
      </w:r>
      <w:r w:rsidRPr="00196432">
        <w:rPr>
          <w:rFonts w:ascii="Consolas" w:hAnsi="Consolas" w:cs="Consolas"/>
          <w:sz w:val="28"/>
          <w:szCs w:val="28"/>
        </w:rPr>
        <w:t xml:space="preserve"> (</w:t>
      </w:r>
      <w:r w:rsidR="00A7549A">
        <w:rPr>
          <w:rFonts w:ascii="Consolas" w:hAnsi="Consolas" w:cs="Consolas"/>
          <w:sz w:val="28"/>
          <w:szCs w:val="28"/>
        </w:rPr>
        <w:t>trinta</w:t>
      </w:r>
      <w:r w:rsidRPr="00196432">
        <w:rPr>
          <w:rFonts w:ascii="Consolas" w:hAnsi="Consolas" w:cs="Consolas"/>
          <w:sz w:val="28"/>
          <w:szCs w:val="28"/>
        </w:rPr>
        <w:t>) dias corridos</w:t>
      </w:r>
      <w:r>
        <w:rPr>
          <w:rFonts w:ascii="Consolas" w:hAnsi="Consolas" w:cs="Consolas"/>
          <w:sz w:val="28"/>
          <w:szCs w:val="28"/>
        </w:rPr>
        <w:t>,</w:t>
      </w:r>
      <w:r w:rsidRPr="00196432">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196432">
        <w:rPr>
          <w:rFonts w:ascii="Consolas" w:hAnsi="Consolas" w:cs="Consolas"/>
          <w:sz w:val="28"/>
          <w:szCs w:val="28"/>
        </w:rPr>
        <w:t xml:space="preserve">, sendo que eventuais pedidos de prorrogação deverão ser protocolados, antes do vencimento do prazo de entrega, devidamente justificados pela </w:t>
      </w:r>
      <w:r>
        <w:rPr>
          <w:rFonts w:ascii="Consolas" w:hAnsi="Consolas" w:cs="Consolas"/>
          <w:sz w:val="28"/>
          <w:szCs w:val="28"/>
        </w:rPr>
        <w:t>contratada</w:t>
      </w:r>
      <w:r w:rsidRPr="00196432">
        <w:rPr>
          <w:rFonts w:ascii="Consolas" w:hAnsi="Consolas" w:cs="Consolas"/>
          <w:sz w:val="28"/>
          <w:szCs w:val="28"/>
        </w:rPr>
        <w:t>, para serem submetidos à apreciação superior</w:t>
      </w:r>
      <w:r>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52401F">
        <w:rPr>
          <w:rFonts w:ascii="Consolas" w:hAnsi="Consolas" w:cs="Consolas"/>
          <w:b/>
          <w:bCs/>
          <w:sz w:val="28"/>
          <w:szCs w:val="28"/>
        </w:rPr>
        <w:t>Termo de Referência</w:t>
      </w:r>
      <w:r w:rsidR="0052401F">
        <w:rPr>
          <w:rFonts w:ascii="Consolas" w:hAnsi="Consolas" w:cs="Consolas"/>
          <w:b/>
          <w:sz w:val="28"/>
          <w:szCs w:val="28"/>
        </w:rPr>
        <w:t xml:space="preserve"> – Anexo I</w:t>
      </w:r>
      <w:r w:rsidRPr="00F30792">
        <w:rPr>
          <w:rFonts w:ascii="Consolas" w:hAnsi="Consolas" w:cs="Consolas"/>
          <w:b/>
          <w:sz w:val="28"/>
          <w:szCs w:val="28"/>
        </w:rPr>
        <w:t xml:space="preserve"> </w:t>
      </w:r>
      <w:r w:rsidRPr="00F30792">
        <w:rPr>
          <w:rFonts w:ascii="Consolas" w:hAnsi="Consolas" w:cs="Consolas"/>
          <w:sz w:val="28"/>
          <w:szCs w:val="28"/>
        </w:rPr>
        <w:t>do edital.</w:t>
      </w:r>
    </w:p>
    <w:p w:rsidR="00FC19F9" w:rsidRPr="00F30792" w:rsidRDefault="00FC19F9"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30792" w:rsidRDefault="00A43821"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C22388">
        <w:rPr>
          <w:rFonts w:ascii="Consolas" w:hAnsi="Consolas" w:cs="Consolas"/>
          <w:b/>
          <w:bCs/>
          <w:sz w:val="28"/>
          <w:szCs w:val="28"/>
        </w:rPr>
        <w:t>ANEXO III</w:t>
      </w:r>
      <w:r w:rsidRPr="00F30792">
        <w:rPr>
          <w:rFonts w:ascii="Consolas" w:hAnsi="Consolas" w:cs="Consolas"/>
          <w:b/>
          <w:bCs/>
          <w:sz w:val="28"/>
          <w:szCs w:val="28"/>
        </w:rPr>
        <w:t xml:space="preserve">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2B34E6">
        <w:rPr>
          <w:rFonts w:ascii="Consolas" w:hAnsi="Consolas" w:cs="Consolas"/>
          <w:b/>
          <w:bCs/>
          <w:sz w:val="28"/>
          <w:szCs w:val="28"/>
        </w:rPr>
        <w:t>02</w:t>
      </w:r>
      <w:r w:rsidR="00A7549A">
        <w:rPr>
          <w:rFonts w:ascii="Consolas" w:hAnsi="Consolas" w:cs="Consolas"/>
          <w:b/>
          <w:bCs/>
          <w:sz w:val="28"/>
          <w:szCs w:val="28"/>
        </w:rPr>
        <w:t>6</w:t>
      </w:r>
      <w:r w:rsidR="002B34E6">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2B34E6">
        <w:rPr>
          <w:rFonts w:ascii="Consolas" w:eastAsiaTheme="minorHAnsi" w:hAnsi="Consolas" w:cs="Consolas"/>
          <w:b/>
          <w:bCs/>
          <w:sz w:val="28"/>
          <w:szCs w:val="28"/>
        </w:rPr>
        <w:t>0</w:t>
      </w:r>
      <w:r w:rsidR="00A7549A">
        <w:rPr>
          <w:rFonts w:ascii="Consolas" w:eastAsiaTheme="minorHAnsi" w:hAnsi="Consolas" w:cs="Consolas"/>
          <w:b/>
          <w:bCs/>
          <w:sz w:val="28"/>
          <w:szCs w:val="28"/>
        </w:rPr>
        <w:t>40</w:t>
      </w:r>
      <w:r w:rsidR="002B34E6">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r w:rsidRPr="00F30792">
        <w:rPr>
          <w:rFonts w:ascii="Consolas" w:hAnsi="Consolas" w:cs="Consolas"/>
          <w:b/>
          <w:bCs/>
          <w:sz w:val="28"/>
          <w:szCs w:val="28"/>
        </w:rPr>
        <w:t>1.1 –</w:t>
      </w:r>
      <w:r w:rsidR="00750600">
        <w:rPr>
          <w:rFonts w:ascii="Consolas" w:hAnsi="Consolas" w:cs="Consolas"/>
          <w:b/>
          <w:bCs/>
          <w:sz w:val="28"/>
          <w:szCs w:val="28"/>
        </w:rPr>
        <w:t xml:space="preserve"> </w:t>
      </w:r>
      <w:r w:rsidR="00A7549A">
        <w:rPr>
          <w:rFonts w:ascii="Consolas" w:hAnsi="Consolas" w:cs="Consolas"/>
          <w:bCs/>
          <w:sz w:val="28"/>
          <w:szCs w:val="28"/>
        </w:rPr>
        <w:t>A presente licitação tem por objeto, a</w:t>
      </w:r>
      <w:r w:rsidR="00A7549A" w:rsidRPr="00D65A3B">
        <w:rPr>
          <w:rFonts w:ascii="Consolas" w:hAnsi="Consolas" w:cs="Consolas"/>
          <w:bCs/>
          <w:sz w:val="28"/>
          <w:szCs w:val="28"/>
        </w:rPr>
        <w:t xml:space="preserve"> </w:t>
      </w:r>
      <w:r w:rsidR="00A7549A" w:rsidRPr="00016E25">
        <w:rPr>
          <w:rFonts w:ascii="Consolas" w:hAnsi="Consolas" w:cs="Consolas"/>
          <w:b/>
          <w:sz w:val="28"/>
          <w:szCs w:val="28"/>
        </w:rPr>
        <w:t xml:space="preserve">AQUISIÇÃO DE </w:t>
      </w:r>
      <w:r w:rsidR="00A7549A">
        <w:rPr>
          <w:rFonts w:ascii="Consolas" w:hAnsi="Consolas" w:cs="Consolas"/>
          <w:b/>
          <w:sz w:val="28"/>
          <w:szCs w:val="28"/>
        </w:rPr>
        <w:t>01 (UM) VEÍCULO DE PASSEIO ZERO QUILÔMETRO,</w:t>
      </w:r>
      <w:r w:rsidR="00A7549A" w:rsidRPr="00016E25">
        <w:rPr>
          <w:rFonts w:ascii="Consolas" w:hAnsi="Consolas" w:cs="Consolas"/>
          <w:b/>
          <w:sz w:val="28"/>
          <w:szCs w:val="28"/>
        </w:rPr>
        <w:t xml:space="preserve"> </w:t>
      </w:r>
      <w:r w:rsidR="00A7549A">
        <w:rPr>
          <w:rFonts w:ascii="Consolas" w:hAnsi="Consolas" w:cs="Consolas"/>
          <w:sz w:val="28"/>
          <w:szCs w:val="28"/>
        </w:rPr>
        <w:t>para as Unidades de Saúde da Família do Município de Pirajuí – SP</w:t>
      </w:r>
      <w:r w:rsidR="00A7549A" w:rsidRPr="00D65A3B">
        <w:rPr>
          <w:rFonts w:ascii="Consolas" w:hAnsi="Consolas" w:cs="Consolas"/>
          <w:bCs/>
          <w:sz w:val="28"/>
          <w:szCs w:val="28"/>
        </w:rPr>
        <w:t>,</w:t>
      </w:r>
      <w:r w:rsidR="00A7549A" w:rsidRPr="00D65A3B">
        <w:rPr>
          <w:rFonts w:ascii="Consolas" w:hAnsi="Consolas" w:cs="Consolas"/>
          <w:sz w:val="28"/>
          <w:szCs w:val="28"/>
        </w:rPr>
        <w:t xml:space="preserve"> conforme especificações constantes do </w:t>
      </w:r>
      <w:r w:rsidR="00A7549A">
        <w:rPr>
          <w:rFonts w:ascii="Consolas" w:hAnsi="Consolas" w:cs="Consolas"/>
          <w:b/>
          <w:bCs/>
          <w:sz w:val="28"/>
          <w:szCs w:val="28"/>
        </w:rPr>
        <w:t>Anexo I</w:t>
      </w:r>
      <w:r w:rsidR="00A7549A" w:rsidRPr="00D65A3B">
        <w:rPr>
          <w:rFonts w:ascii="Consolas" w:hAnsi="Consolas" w:cs="Consolas"/>
          <w:b/>
          <w:bCs/>
          <w:sz w:val="28"/>
          <w:szCs w:val="28"/>
        </w:rPr>
        <w:t xml:space="preserve"> – </w:t>
      </w:r>
      <w:r w:rsidR="00A7549A">
        <w:rPr>
          <w:rFonts w:ascii="Consolas" w:hAnsi="Consolas" w:cs="Consolas"/>
          <w:b/>
          <w:bCs/>
          <w:sz w:val="28"/>
          <w:szCs w:val="28"/>
        </w:rPr>
        <w:t>Termo de Referência</w:t>
      </w:r>
      <w:r w:rsidR="00750600" w:rsidRPr="00D65A3B">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C22388"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EB5DA3" w:rsidRPr="00C22388"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A7549A" w:rsidRPr="00C22388" w:rsidRDefault="00A7549A"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EB5DA3" w:rsidRPr="0052401F" w:rsidRDefault="0052401F" w:rsidP="00B822DD">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w:t>
      </w:r>
      <w:r>
        <w:rPr>
          <w:rFonts w:ascii="Consolas" w:hAnsi="Consolas" w:cs="Consolas"/>
          <w:sz w:val="28"/>
          <w:szCs w:val="28"/>
        </w:rPr>
        <w:t>veículo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w:t>
      </w:r>
      <w:r>
        <w:rPr>
          <w:rFonts w:ascii="Consolas" w:hAnsi="Consolas" w:cs="Consolas"/>
          <w:sz w:val="28"/>
          <w:szCs w:val="28"/>
        </w:rPr>
        <w:t>30</w:t>
      </w:r>
      <w:r w:rsidRPr="00F84249">
        <w:rPr>
          <w:rFonts w:ascii="Consolas" w:hAnsi="Consolas" w:cs="Consolas"/>
          <w:sz w:val="28"/>
          <w:szCs w:val="28"/>
        </w:rPr>
        <w:t xml:space="preserve"> (</w:t>
      </w:r>
      <w:r>
        <w:rPr>
          <w:rFonts w:ascii="Consolas" w:hAnsi="Consolas" w:cs="Consolas"/>
          <w:sz w:val="28"/>
          <w:szCs w:val="28"/>
        </w:rPr>
        <w:t>trinta</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Determinar sua complementação se houver diferença de quantidades ou de partes;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A7549A" w:rsidRPr="00F84249" w:rsidRDefault="00A7549A" w:rsidP="00A7549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 </w:t>
      </w:r>
      <w:r>
        <w:rPr>
          <w:rFonts w:ascii="Consolas" w:hAnsi="Consolas" w:cs="Consolas"/>
          <w:sz w:val="28"/>
          <w:szCs w:val="28"/>
        </w:rPr>
        <w:t>veículo entregue</w:t>
      </w:r>
      <w:r w:rsidRPr="00F84249">
        <w:rPr>
          <w:rFonts w:ascii="Consolas" w:hAnsi="Consolas" w:cs="Consolas"/>
          <w:sz w:val="28"/>
          <w:szCs w:val="28"/>
        </w:rPr>
        <w:t>.</w:t>
      </w:r>
    </w:p>
    <w:p w:rsidR="00EB5DA3" w:rsidRPr="00F30792" w:rsidRDefault="00EB5DA3" w:rsidP="001464B3">
      <w:pPr>
        <w:tabs>
          <w:tab w:val="left" w:pos="-1701"/>
        </w:tabs>
        <w:ind w:left="0" w:right="-1"/>
        <w:rPr>
          <w:rFonts w:ascii="Consolas" w:hAnsi="Consolas" w:cs="Consolas"/>
          <w:sz w:val="28"/>
          <w:szCs w:val="28"/>
        </w:rPr>
      </w:pPr>
    </w:p>
    <w:p w:rsidR="001464B3" w:rsidRPr="008A3156" w:rsidRDefault="00EB5DA3" w:rsidP="001464B3">
      <w:pPr>
        <w:ind w:left="0" w:right="-1"/>
        <w:rPr>
          <w:rFonts w:ascii="Consolas" w:hAnsi="Consolas" w:cs="Consolas"/>
          <w:sz w:val="28"/>
          <w:szCs w:val="28"/>
        </w:rPr>
      </w:pPr>
      <w:r w:rsidRPr="00F30792">
        <w:rPr>
          <w:rFonts w:ascii="Consolas" w:hAnsi="Consolas" w:cs="Consolas"/>
          <w:b/>
          <w:bCs/>
          <w:sz w:val="28"/>
          <w:szCs w:val="28"/>
        </w:rPr>
        <w:t>5.</w:t>
      </w:r>
      <w:r w:rsidR="00A7549A">
        <w:rPr>
          <w:rFonts w:ascii="Consolas" w:hAnsi="Consolas" w:cs="Consolas"/>
          <w:b/>
          <w:bCs/>
          <w:sz w:val="28"/>
          <w:szCs w:val="28"/>
        </w:rPr>
        <w:t>7</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001464B3" w:rsidRPr="008A3156">
        <w:rPr>
          <w:rFonts w:ascii="Consolas" w:hAnsi="Consolas" w:cs="Consolas"/>
          <w:sz w:val="28"/>
          <w:szCs w:val="28"/>
        </w:rPr>
        <w:t>Fica nomead</w:t>
      </w:r>
      <w:r w:rsidR="001464B3">
        <w:rPr>
          <w:rFonts w:ascii="Consolas" w:hAnsi="Consolas" w:cs="Consolas"/>
          <w:sz w:val="28"/>
          <w:szCs w:val="28"/>
        </w:rPr>
        <w:t>a</w:t>
      </w:r>
      <w:r w:rsidR="001464B3" w:rsidRPr="008A3156">
        <w:rPr>
          <w:rFonts w:ascii="Consolas" w:hAnsi="Consolas" w:cs="Consolas"/>
          <w:sz w:val="28"/>
          <w:szCs w:val="28"/>
        </w:rPr>
        <w:t xml:space="preserve"> como gestor</w:t>
      </w:r>
      <w:r w:rsidR="001464B3">
        <w:rPr>
          <w:rFonts w:ascii="Consolas" w:hAnsi="Consolas" w:cs="Consolas"/>
          <w:sz w:val="28"/>
          <w:szCs w:val="28"/>
        </w:rPr>
        <w:t>a</w:t>
      </w:r>
      <w:r w:rsidR="001464B3" w:rsidRPr="008A3156">
        <w:rPr>
          <w:rFonts w:ascii="Consolas" w:hAnsi="Consolas" w:cs="Consolas"/>
          <w:sz w:val="28"/>
          <w:szCs w:val="28"/>
        </w:rPr>
        <w:t xml:space="preserve"> do contrato, </w:t>
      </w:r>
      <w:r w:rsidR="001464B3">
        <w:rPr>
          <w:rFonts w:ascii="Consolas" w:hAnsi="Consolas" w:cs="Consolas"/>
          <w:sz w:val="28"/>
          <w:szCs w:val="28"/>
        </w:rPr>
        <w:t>a</w:t>
      </w:r>
      <w:r w:rsidR="001464B3" w:rsidRPr="008A3156">
        <w:rPr>
          <w:rFonts w:ascii="Consolas" w:hAnsi="Consolas" w:cs="Consolas"/>
          <w:sz w:val="28"/>
          <w:szCs w:val="28"/>
        </w:rPr>
        <w:t xml:space="preserve"> </w:t>
      </w:r>
      <w:r w:rsidR="00FC19F9" w:rsidRPr="00444482">
        <w:rPr>
          <w:rFonts w:ascii="Consolas" w:hAnsi="Consolas" w:cs="Consolas"/>
          <w:b/>
          <w:sz w:val="28"/>
          <w:szCs w:val="28"/>
        </w:rPr>
        <w:t xml:space="preserve">SENHORA </w:t>
      </w:r>
      <w:r w:rsidR="00FC19F9" w:rsidRPr="00F36AE9">
        <w:rPr>
          <w:rFonts w:ascii="Consolas" w:hAnsi="Consolas" w:cs="Consolas"/>
          <w:b/>
          <w:bCs/>
          <w:sz w:val="28"/>
          <w:szCs w:val="28"/>
        </w:rPr>
        <w:t>EVANDRA CRISTINA ZARBIN</w:t>
      </w:r>
      <w:r w:rsidR="00FC19F9" w:rsidRPr="00444482">
        <w:rPr>
          <w:rFonts w:ascii="Consolas" w:hAnsi="Consolas" w:cs="Consolas"/>
          <w:b/>
          <w:sz w:val="28"/>
          <w:szCs w:val="28"/>
        </w:rPr>
        <w:t xml:space="preserve">, </w:t>
      </w:r>
      <w:r w:rsidR="00FC19F9">
        <w:rPr>
          <w:rFonts w:ascii="Consolas" w:hAnsi="Consolas" w:cs="Consolas"/>
          <w:b/>
          <w:sz w:val="28"/>
          <w:szCs w:val="28"/>
        </w:rPr>
        <w:t>COORDENADORA D</w:t>
      </w:r>
      <w:r w:rsidR="0052401F">
        <w:rPr>
          <w:rFonts w:ascii="Consolas" w:hAnsi="Consolas" w:cs="Consolas"/>
          <w:b/>
          <w:sz w:val="28"/>
          <w:szCs w:val="28"/>
        </w:rPr>
        <w:t>O</w:t>
      </w:r>
      <w:r w:rsidR="00FC19F9">
        <w:rPr>
          <w:rFonts w:ascii="Consolas" w:hAnsi="Consolas" w:cs="Consolas"/>
          <w:b/>
          <w:sz w:val="28"/>
          <w:szCs w:val="28"/>
        </w:rPr>
        <w:t xml:space="preserve"> PSF</w:t>
      </w:r>
      <w:r w:rsidR="00B801C3" w:rsidRPr="00B801C3">
        <w:rPr>
          <w:rFonts w:ascii="Consolas" w:hAnsi="Consolas" w:cs="Consolas"/>
          <w:b/>
          <w:sz w:val="28"/>
          <w:szCs w:val="28"/>
        </w:rPr>
        <w:t xml:space="preserve"> </w:t>
      </w:r>
      <w:r w:rsidR="00B801C3" w:rsidRPr="0052401F">
        <w:rPr>
          <w:rFonts w:ascii="Consolas" w:hAnsi="Consolas" w:cs="Consolas"/>
          <w:sz w:val="28"/>
          <w:szCs w:val="28"/>
        </w:rPr>
        <w:t>e</w:t>
      </w:r>
      <w:r w:rsidR="00B801C3" w:rsidRPr="00B801C3">
        <w:rPr>
          <w:rFonts w:ascii="Consolas" w:hAnsi="Consolas" w:cs="Consolas"/>
          <w:b/>
          <w:sz w:val="28"/>
          <w:szCs w:val="28"/>
        </w:rPr>
        <w:t xml:space="preserve"> </w:t>
      </w:r>
      <w:r w:rsidR="00B801C3" w:rsidRPr="00B801C3">
        <w:rPr>
          <w:rFonts w:ascii="Consolas" w:hAnsi="Consolas" w:cs="Consolas"/>
          <w:b/>
          <w:bCs/>
          <w:sz w:val="28"/>
          <w:szCs w:val="28"/>
        </w:rPr>
        <w:t xml:space="preserve">CPF nº. </w:t>
      </w:r>
      <w:r w:rsidR="00FC19F9" w:rsidRPr="00FC19F9">
        <w:rPr>
          <w:rFonts w:ascii="Consolas" w:hAnsi="Consolas" w:cs="Consolas"/>
          <w:b/>
          <w:bCs/>
          <w:sz w:val="28"/>
          <w:szCs w:val="28"/>
        </w:rPr>
        <w:t>169.740.388-36</w:t>
      </w:r>
      <w:r w:rsidR="001464B3" w:rsidRPr="008A3156">
        <w:rPr>
          <w:rFonts w:ascii="Consolas" w:hAnsi="Consolas" w:cs="Consolas"/>
          <w:sz w:val="28"/>
          <w:szCs w:val="28"/>
        </w:rPr>
        <w:t xml:space="preserve">. </w:t>
      </w:r>
    </w:p>
    <w:p w:rsidR="001464B3" w:rsidRDefault="001464B3" w:rsidP="001464B3">
      <w:pPr>
        <w:ind w:left="0" w:right="-1"/>
        <w:rPr>
          <w:rFonts w:ascii="Consolas" w:hAnsi="Consolas" w:cs="Consolas"/>
          <w:b/>
          <w:sz w:val="28"/>
          <w:szCs w:val="28"/>
        </w:rPr>
      </w:pPr>
    </w:p>
    <w:p w:rsidR="001464B3" w:rsidRPr="008A3156" w:rsidRDefault="001464B3" w:rsidP="001464B3">
      <w:pPr>
        <w:ind w:left="0" w:right="-1"/>
        <w:rPr>
          <w:rFonts w:ascii="Consolas" w:hAnsi="Consolas" w:cs="Consolas"/>
          <w:sz w:val="28"/>
          <w:szCs w:val="28"/>
        </w:rPr>
      </w:pPr>
      <w:r w:rsidRPr="008A3156">
        <w:rPr>
          <w:rFonts w:ascii="Consolas" w:hAnsi="Consolas" w:cs="Consolas"/>
          <w:b/>
          <w:sz w:val="28"/>
          <w:szCs w:val="28"/>
        </w:rPr>
        <w:t>5.</w:t>
      </w:r>
      <w:r w:rsidR="00A7549A">
        <w:rPr>
          <w:rFonts w:ascii="Consolas" w:hAnsi="Consolas" w:cs="Consolas"/>
          <w:b/>
          <w:sz w:val="28"/>
          <w:szCs w:val="28"/>
        </w:rPr>
        <w:t>7</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O valor total do presente contr</w:t>
      </w:r>
      <w:r w:rsidR="0052401F" w:rsidRPr="0052401F">
        <w:rPr>
          <w:rFonts w:ascii="Consolas" w:hAnsi="Consolas" w:cs="Consolas"/>
          <w:sz w:val="28"/>
          <w:szCs w:val="28"/>
        </w:rPr>
        <w:t xml:space="preserve">ato é de R$_________ (________), o qual correrá por conta da </w:t>
      </w:r>
      <w:r w:rsidRPr="0052401F">
        <w:rPr>
          <w:rFonts w:ascii="Consolas" w:eastAsia="Times New Roman" w:hAnsi="Consolas" w:cs="Consolas"/>
          <w:sz w:val="28"/>
          <w:szCs w:val="28"/>
          <w:lang w:eastAsia="pt-BR"/>
        </w:rPr>
        <w:t>Funciona</w:t>
      </w:r>
      <w:r w:rsidR="0052401F" w:rsidRPr="0052401F">
        <w:rPr>
          <w:rFonts w:ascii="Consolas" w:eastAsia="Times New Roman" w:hAnsi="Consolas" w:cs="Consolas"/>
          <w:sz w:val="28"/>
          <w:szCs w:val="28"/>
          <w:lang w:eastAsia="pt-BR"/>
        </w:rPr>
        <w:t>l</w:t>
      </w:r>
      <w:r w:rsidRPr="0052401F">
        <w:rPr>
          <w:rFonts w:ascii="Consolas" w:eastAsia="Times New Roman" w:hAnsi="Consolas" w:cs="Consolas"/>
          <w:sz w:val="28"/>
          <w:szCs w:val="28"/>
          <w:lang w:eastAsia="pt-BR"/>
        </w:rPr>
        <w:t xml:space="preserve"> Programática: </w:t>
      </w:r>
    </w:p>
    <w:p w:rsidR="00B801C3" w:rsidRPr="0052401F" w:rsidRDefault="006B0810" w:rsidP="00B801C3">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00B801C3" w:rsidRPr="0052401F">
        <w:rPr>
          <w:rFonts w:ascii="Consolas" w:hAnsi="Consolas" w:cs="Consolas"/>
          <w:b/>
          <w:sz w:val="28"/>
          <w:szCs w:val="28"/>
        </w:rPr>
        <w:t>.</w:t>
      </w:r>
    </w:p>
    <w:p w:rsidR="003B0E09" w:rsidRPr="0052401F" w:rsidRDefault="003B0E09" w:rsidP="00B822DD">
      <w:pPr>
        <w:tabs>
          <w:tab w:val="left" w:pos="-1701"/>
        </w:tabs>
        <w:ind w:left="0" w:right="-1"/>
        <w:rPr>
          <w:rFonts w:ascii="Consolas" w:hAnsi="Consolas" w:cs="Consolas"/>
          <w:b/>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8C0528"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470B23" w:rsidRDefault="00470B2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C22388" w:rsidRDefault="00AD1CC5" w:rsidP="00B822DD">
      <w:pPr>
        <w:tabs>
          <w:tab w:val="left" w:pos="-1701"/>
        </w:tabs>
        <w:ind w:left="0" w:right="-1"/>
        <w:rPr>
          <w:rFonts w:ascii="Consolas" w:hAnsi="Consolas" w:cs="Consolas"/>
          <w:b/>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CONTRATANTE a rescindir unilateralmente este contrato, independentemente de interpelação judicial, sendo aplicável, ainda, o disposto nos artigos 79 e 80 do mesmo diploma legal.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CONTRATADA pela inexecução total ou parcial do objeto ou pela inadimplência.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333F61"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A7549A" w:rsidRDefault="00A7549A">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w:t>
      </w:r>
      <w:r w:rsidR="00C22388">
        <w:rPr>
          <w:rFonts w:ascii="Consolas" w:hAnsi="Consolas" w:cs="Consolas"/>
          <w:b/>
          <w:bCs/>
          <w:sz w:val="28"/>
          <w:szCs w:val="28"/>
        </w:rPr>
        <w:t>I</w:t>
      </w:r>
      <w:r w:rsidRPr="00F30792">
        <w:rPr>
          <w:rFonts w:ascii="Consolas" w:hAnsi="Consolas" w:cs="Consolas"/>
          <w:b/>
          <w:bCs/>
          <w:sz w:val="28"/>
          <w:szCs w:val="28"/>
        </w:rPr>
        <w:t>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C22388"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t>ANEXO VII</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da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Default="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 xml:space="preserve">ANEXO </w:t>
      </w:r>
      <w:r w:rsidR="00C22388">
        <w:rPr>
          <w:rFonts w:ascii="Consolas" w:hAnsi="Consolas" w:cs="Consolas"/>
          <w:b/>
          <w:sz w:val="28"/>
          <w:szCs w:val="28"/>
        </w:rPr>
        <w:t>VIII</w:t>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1464B3"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1464B3" w:rsidRPr="008A751D"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E ATUAÇÃO CONFORM</w:t>
      </w:r>
      <w:r w:rsidR="00A7549A">
        <w:rPr>
          <w:rFonts w:ascii="Consolas" w:hAnsi="Consolas" w:cs="Consolas"/>
          <w:b/>
          <w:sz w:val="28"/>
          <w:szCs w:val="28"/>
        </w:rPr>
        <w:t>E AO MARCO LEGAL ANTICORRUPÇÃO</w:t>
      </w: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ind w:left="0" w:right="0"/>
        <w:rPr>
          <w:rFonts w:ascii="Consolas" w:hAnsi="Consolas" w:cs="Consolas"/>
          <w:sz w:val="28"/>
          <w:szCs w:val="28"/>
        </w:rPr>
      </w:pPr>
      <w:r w:rsidRPr="008A751D">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2B34E6">
        <w:rPr>
          <w:rFonts w:ascii="Consolas" w:hAnsi="Consolas" w:cs="Consolas"/>
          <w:sz w:val="28"/>
          <w:szCs w:val="28"/>
        </w:rPr>
        <w:t>02</w:t>
      </w:r>
      <w:r w:rsidR="00A7549A">
        <w:rPr>
          <w:rFonts w:ascii="Consolas" w:hAnsi="Consolas" w:cs="Consolas"/>
          <w:sz w:val="28"/>
          <w:szCs w:val="28"/>
        </w:rPr>
        <w:t>6</w:t>
      </w:r>
      <w:r w:rsidR="002B34E6">
        <w:rPr>
          <w:rFonts w:ascii="Consolas" w:hAnsi="Consolas" w:cs="Consolas"/>
          <w:sz w:val="28"/>
          <w:szCs w:val="28"/>
        </w:rPr>
        <w:t>/2017</w:t>
      </w:r>
      <w:r w:rsidRPr="008A751D">
        <w:rPr>
          <w:rFonts w:ascii="Consolas" w:hAnsi="Consolas" w:cs="Consolas"/>
          <w:sz w:val="28"/>
          <w:szCs w:val="28"/>
        </w:rPr>
        <w:t xml:space="preserve">,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frustrar ou fraudar, mediante ajuste, combinação ou</w:t>
      </w:r>
      <w:r w:rsidR="00107AA7">
        <w:rPr>
          <w:rFonts w:ascii="Consolas" w:hAnsi="Consolas" w:cs="Consolas"/>
          <w:sz w:val="28"/>
          <w:szCs w:val="28"/>
        </w:rPr>
        <w:t xml:space="preserve"> </w:t>
      </w:r>
      <w:r w:rsidRPr="008A751D">
        <w:rPr>
          <w:rFonts w:ascii="Consolas" w:hAnsi="Consolas" w:cs="Consolas"/>
          <w:sz w:val="28"/>
          <w:szCs w:val="28"/>
        </w:rPr>
        <w:t xml:space="preserve">qualquer outro expediente, o caráter competitivo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Default="001464B3" w:rsidP="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1464B3" w:rsidRPr="008A751D" w:rsidRDefault="001464B3" w:rsidP="001464B3">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Pr="008A751D"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ind w:left="0" w:right="-1"/>
        <w:rPr>
          <w:rFonts w:ascii="Consolas" w:hAnsi="Consolas" w:cs="Consolas"/>
        </w:rPr>
      </w:pPr>
    </w:p>
    <w:sectPr w:rsidR="00EB5DA3" w:rsidRPr="00F30792"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D0" w:rsidRDefault="009730D0" w:rsidP="00EB5DA3">
      <w:r>
        <w:separator/>
      </w:r>
    </w:p>
  </w:endnote>
  <w:endnote w:type="continuationSeparator" w:id="1">
    <w:p w:rsidR="009730D0" w:rsidRDefault="009730D0"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D0" w:rsidRDefault="009730D0" w:rsidP="00EB5DA3">
      <w:r>
        <w:separator/>
      </w:r>
    </w:p>
  </w:footnote>
  <w:footnote w:type="continuationSeparator" w:id="1">
    <w:p w:rsidR="009730D0" w:rsidRDefault="009730D0"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27BA7" w:rsidRPr="0040340E" w:rsidTr="00EB5DA3">
      <w:trPr>
        <w:trHeight w:val="1538"/>
      </w:trPr>
      <w:tc>
        <w:tcPr>
          <w:tcW w:w="866" w:type="pct"/>
          <w:shd w:val="clear" w:color="auto" w:fill="FFFFFF"/>
        </w:tcPr>
        <w:p w:rsidR="00427BA7" w:rsidRPr="00053EBD" w:rsidRDefault="00205BE8" w:rsidP="00EB5DA3">
          <w:pPr>
            <w:pStyle w:val="Cabealho"/>
            <w:jc w:val="center"/>
            <w:rPr>
              <w:rFonts w:ascii="Old English Text MT" w:hAnsi="Old English Text MT"/>
              <w:outline/>
              <w:shadow/>
              <w:sz w:val="16"/>
              <w:szCs w:val="16"/>
            </w:rPr>
          </w:pPr>
          <w:r w:rsidRPr="00205BE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322861" r:id="rId2"/>
            </w:pict>
          </w:r>
        </w:p>
      </w:tc>
      <w:tc>
        <w:tcPr>
          <w:tcW w:w="4134" w:type="pct"/>
          <w:shd w:val="clear" w:color="auto" w:fill="FFFFFF"/>
        </w:tcPr>
        <w:p w:rsidR="00427BA7" w:rsidRPr="00053EBD" w:rsidRDefault="00427BA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27BA7" w:rsidRPr="00053EBD" w:rsidRDefault="00427BA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27BA7" w:rsidRPr="00534669" w:rsidRDefault="00427BA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27BA7" w:rsidRDefault="00427BA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27BA7" w:rsidRPr="00534669" w:rsidRDefault="00427BA7" w:rsidP="00EB5DA3">
          <w:pPr>
            <w:pStyle w:val="Cabealho"/>
            <w:spacing w:line="276" w:lineRule="auto"/>
            <w:rPr>
              <w:rFonts w:ascii="Old English Text MT" w:hAnsi="Old English Text MT"/>
              <w:outline/>
              <w:shadow/>
              <w:szCs w:val="56"/>
            </w:rPr>
          </w:pPr>
        </w:p>
      </w:tc>
    </w:tr>
  </w:tbl>
  <w:p w:rsidR="00427BA7" w:rsidRPr="00BF5471" w:rsidRDefault="00427BA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6F73"/>
    <w:rsid w:val="00107AA7"/>
    <w:rsid w:val="00144D62"/>
    <w:rsid w:val="001464B3"/>
    <w:rsid w:val="0015731C"/>
    <w:rsid w:val="00183BAF"/>
    <w:rsid w:val="00196432"/>
    <w:rsid w:val="001C2CA3"/>
    <w:rsid w:val="001C3200"/>
    <w:rsid w:val="001D680D"/>
    <w:rsid w:val="001E45F4"/>
    <w:rsid w:val="001F053B"/>
    <w:rsid w:val="00201CC7"/>
    <w:rsid w:val="00203D22"/>
    <w:rsid w:val="00205BE8"/>
    <w:rsid w:val="0021697A"/>
    <w:rsid w:val="00216A38"/>
    <w:rsid w:val="00223CC3"/>
    <w:rsid w:val="00230C26"/>
    <w:rsid w:val="00284CC2"/>
    <w:rsid w:val="0028718B"/>
    <w:rsid w:val="00293097"/>
    <w:rsid w:val="002B34E6"/>
    <w:rsid w:val="002C032E"/>
    <w:rsid w:val="002C5803"/>
    <w:rsid w:val="002E0EF7"/>
    <w:rsid w:val="002E1CDC"/>
    <w:rsid w:val="00302DC4"/>
    <w:rsid w:val="00320218"/>
    <w:rsid w:val="00325994"/>
    <w:rsid w:val="003265ED"/>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27BA7"/>
    <w:rsid w:val="00441A4B"/>
    <w:rsid w:val="00444482"/>
    <w:rsid w:val="004501F2"/>
    <w:rsid w:val="00451036"/>
    <w:rsid w:val="00466D15"/>
    <w:rsid w:val="00470B23"/>
    <w:rsid w:val="00476B9F"/>
    <w:rsid w:val="0049020A"/>
    <w:rsid w:val="004C7B6B"/>
    <w:rsid w:val="00505548"/>
    <w:rsid w:val="00521A68"/>
    <w:rsid w:val="00522FFF"/>
    <w:rsid w:val="0052401F"/>
    <w:rsid w:val="0054452A"/>
    <w:rsid w:val="005578F4"/>
    <w:rsid w:val="0056601B"/>
    <w:rsid w:val="0057690C"/>
    <w:rsid w:val="00596ABC"/>
    <w:rsid w:val="00597D19"/>
    <w:rsid w:val="005C0C16"/>
    <w:rsid w:val="005C1D2F"/>
    <w:rsid w:val="0062420E"/>
    <w:rsid w:val="00694FAF"/>
    <w:rsid w:val="006B0810"/>
    <w:rsid w:val="006B5215"/>
    <w:rsid w:val="006B67E0"/>
    <w:rsid w:val="006C6143"/>
    <w:rsid w:val="006D3F23"/>
    <w:rsid w:val="007122A3"/>
    <w:rsid w:val="00717B4C"/>
    <w:rsid w:val="007210B4"/>
    <w:rsid w:val="007418E1"/>
    <w:rsid w:val="00750600"/>
    <w:rsid w:val="007536A1"/>
    <w:rsid w:val="00756F5C"/>
    <w:rsid w:val="0076282D"/>
    <w:rsid w:val="00786E60"/>
    <w:rsid w:val="007A508B"/>
    <w:rsid w:val="007C3FBA"/>
    <w:rsid w:val="007C549F"/>
    <w:rsid w:val="00817665"/>
    <w:rsid w:val="008212A4"/>
    <w:rsid w:val="008268CA"/>
    <w:rsid w:val="00836F91"/>
    <w:rsid w:val="00855FAB"/>
    <w:rsid w:val="008945D5"/>
    <w:rsid w:val="008C0528"/>
    <w:rsid w:val="008C0F32"/>
    <w:rsid w:val="008D0494"/>
    <w:rsid w:val="008E3B68"/>
    <w:rsid w:val="008F30E2"/>
    <w:rsid w:val="00910537"/>
    <w:rsid w:val="00951ED6"/>
    <w:rsid w:val="009712BE"/>
    <w:rsid w:val="009730D0"/>
    <w:rsid w:val="009739DD"/>
    <w:rsid w:val="00981A13"/>
    <w:rsid w:val="009929F5"/>
    <w:rsid w:val="009C3343"/>
    <w:rsid w:val="009D2FFC"/>
    <w:rsid w:val="009D4992"/>
    <w:rsid w:val="00A43821"/>
    <w:rsid w:val="00A5349F"/>
    <w:rsid w:val="00A7549A"/>
    <w:rsid w:val="00A8048D"/>
    <w:rsid w:val="00AD1CC5"/>
    <w:rsid w:val="00AE01B9"/>
    <w:rsid w:val="00AE7CDF"/>
    <w:rsid w:val="00B221E2"/>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453A0"/>
    <w:rsid w:val="00C47338"/>
    <w:rsid w:val="00C508CC"/>
    <w:rsid w:val="00C52F3F"/>
    <w:rsid w:val="00C56521"/>
    <w:rsid w:val="00CA2025"/>
    <w:rsid w:val="00CE0443"/>
    <w:rsid w:val="00D1376B"/>
    <w:rsid w:val="00D32E19"/>
    <w:rsid w:val="00D339C5"/>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60219"/>
    <w:rsid w:val="00E76013"/>
    <w:rsid w:val="00E9688B"/>
    <w:rsid w:val="00EA32D0"/>
    <w:rsid w:val="00EB24DE"/>
    <w:rsid w:val="00EB5DA3"/>
    <w:rsid w:val="00ED7770"/>
    <w:rsid w:val="00EF1B11"/>
    <w:rsid w:val="00F01E71"/>
    <w:rsid w:val="00F06445"/>
    <w:rsid w:val="00F12CE8"/>
    <w:rsid w:val="00F14CCC"/>
    <w:rsid w:val="00F30792"/>
    <w:rsid w:val="00F63747"/>
    <w:rsid w:val="00F84249"/>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9006</Words>
  <Characters>48634</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2017-09-18T16:05:00Z</cp:lastPrinted>
  <dcterms:created xsi:type="dcterms:W3CDTF">2017-09-19T13:41:00Z</dcterms:created>
  <dcterms:modified xsi:type="dcterms:W3CDTF">2017-09-19T13:41:00Z</dcterms:modified>
</cp:coreProperties>
</file>