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DA" w:rsidRPr="00F42F9B" w:rsidRDefault="00050DDA" w:rsidP="00A87F8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32"/>
          <w:szCs w:val="28"/>
        </w:rPr>
      </w:pPr>
      <w:r w:rsidRPr="00F42F9B">
        <w:rPr>
          <w:rFonts w:ascii="Consolas" w:hAnsi="Consolas" w:cs="Consolas"/>
          <w:b/>
          <w:bCs/>
          <w:sz w:val="32"/>
          <w:szCs w:val="28"/>
        </w:rPr>
        <w:t>ATA DE REGISTRO DE PREÇOS</w:t>
      </w:r>
      <w:r w:rsidR="00A87F87" w:rsidRPr="00F42F9B">
        <w:rPr>
          <w:rFonts w:ascii="Consolas" w:hAnsi="Consolas" w:cs="Consolas"/>
          <w:b/>
          <w:bCs/>
          <w:sz w:val="32"/>
          <w:szCs w:val="28"/>
        </w:rPr>
        <w:t xml:space="preserve"> Nº 001/2020</w:t>
      </w:r>
    </w:p>
    <w:p w:rsidR="00050DDA" w:rsidRPr="00F42F9B" w:rsidRDefault="00050DDA" w:rsidP="00B94981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0</w:t>
      </w:r>
      <w:r w:rsidR="004A0E6F" w:rsidRPr="00F42F9B">
        <w:rPr>
          <w:rFonts w:ascii="Consolas" w:hAnsi="Consolas" w:cs="Consolas"/>
          <w:b/>
          <w:bCs/>
          <w:sz w:val="28"/>
          <w:szCs w:val="28"/>
        </w:rPr>
        <w:t>3</w:t>
      </w:r>
      <w:r w:rsidR="002C5214" w:rsidRPr="00F42F9B">
        <w:rPr>
          <w:rFonts w:ascii="Consolas" w:hAnsi="Consolas" w:cs="Consolas"/>
          <w:b/>
          <w:bCs/>
          <w:sz w:val="28"/>
          <w:szCs w:val="28"/>
        </w:rPr>
        <w:t>9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/2019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PROCESSO N° 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0</w:t>
      </w:r>
      <w:r w:rsidR="002C5214" w:rsidRPr="00F42F9B">
        <w:rPr>
          <w:rFonts w:ascii="Consolas" w:hAnsi="Consolas" w:cs="Consolas"/>
          <w:b/>
          <w:bCs/>
          <w:sz w:val="28"/>
          <w:szCs w:val="28"/>
        </w:rPr>
        <w:t>82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/2019</w:t>
      </w:r>
    </w:p>
    <w:p w:rsidR="00050DDA" w:rsidRPr="00F42F9B" w:rsidRDefault="00050DDA" w:rsidP="00B94981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050DDA" w:rsidRPr="00F42F9B" w:rsidRDefault="00050DDA" w:rsidP="00B94981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F42F9B">
        <w:rPr>
          <w:rFonts w:ascii="Consolas" w:hAnsi="Consolas" w:cs="Consolas"/>
          <w:color w:val="auto"/>
          <w:sz w:val="28"/>
          <w:szCs w:val="28"/>
        </w:rPr>
        <w:t xml:space="preserve">Aos </w:t>
      </w:r>
      <w:r w:rsidR="00F94C5D" w:rsidRPr="00F42F9B">
        <w:rPr>
          <w:rFonts w:ascii="Consolas" w:hAnsi="Consolas" w:cs="Consolas"/>
          <w:color w:val="auto"/>
          <w:sz w:val="28"/>
          <w:szCs w:val="28"/>
        </w:rPr>
        <w:t>27</w:t>
      </w:r>
      <w:r w:rsidRPr="00F42F9B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 w:rsidR="00F94C5D" w:rsidRPr="00F42F9B">
        <w:rPr>
          <w:rFonts w:ascii="Consolas" w:hAnsi="Consolas" w:cs="Consolas"/>
          <w:color w:val="auto"/>
          <w:sz w:val="28"/>
          <w:szCs w:val="28"/>
        </w:rPr>
        <w:t>janeiro de 2020</w:t>
      </w:r>
      <w:r w:rsidRPr="00F42F9B">
        <w:rPr>
          <w:rFonts w:ascii="Consolas" w:hAnsi="Consolas" w:cs="Consolas"/>
          <w:color w:val="auto"/>
          <w:sz w:val="28"/>
          <w:szCs w:val="28"/>
        </w:rPr>
        <w:t xml:space="preserve">, </w:t>
      </w:r>
      <w:r w:rsidR="009861E2" w:rsidRPr="00F42F9B">
        <w:rPr>
          <w:rFonts w:ascii="Consolas" w:hAnsi="Consolas" w:cs="Consolas"/>
          <w:color w:val="auto"/>
          <w:sz w:val="28"/>
          <w:szCs w:val="28"/>
        </w:rPr>
        <w:t xml:space="preserve">no prédio da </w:t>
      </w:r>
      <w:r w:rsidR="009861E2" w:rsidRPr="00F42F9B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="009861E2" w:rsidRPr="00F42F9B">
        <w:rPr>
          <w:rFonts w:ascii="Consolas" w:hAnsi="Consolas" w:cs="Consolas"/>
          <w:color w:val="auto"/>
          <w:sz w:val="28"/>
          <w:szCs w:val="28"/>
        </w:rPr>
        <w:t>, inscrita no CNPJ nº 44.</w:t>
      </w:r>
      <w:r w:rsidR="0065036A" w:rsidRPr="00F42F9B">
        <w:rPr>
          <w:rFonts w:ascii="Consolas" w:hAnsi="Consolas" w:cs="Consolas"/>
          <w:color w:val="auto"/>
          <w:sz w:val="28"/>
          <w:szCs w:val="28"/>
        </w:rPr>
        <w:t>555.027/0001-16</w:t>
      </w:r>
      <w:r w:rsidR="009861E2" w:rsidRPr="00F42F9B">
        <w:rPr>
          <w:rFonts w:ascii="Consolas" w:hAnsi="Consolas" w:cs="Consolas"/>
          <w:color w:val="auto"/>
          <w:sz w:val="28"/>
          <w:szCs w:val="28"/>
        </w:rPr>
        <w:t xml:space="preserve">, com sede na </w:t>
      </w:r>
      <w:r w:rsidR="00166E07" w:rsidRPr="00F42F9B">
        <w:rPr>
          <w:rFonts w:ascii="Consolas" w:hAnsi="Consolas" w:cs="Consolas"/>
          <w:sz w:val="28"/>
          <w:szCs w:val="28"/>
        </w:rPr>
        <w:t>Praça Doutor Pedro da Rocha Braga n</w:t>
      </w:r>
      <w:r w:rsidR="00166E07" w:rsidRPr="00F42F9B">
        <w:rPr>
          <w:rFonts w:ascii="Consolas" w:hAnsi="Consolas" w:cs="Consolas"/>
          <w:bCs/>
          <w:sz w:val="28"/>
          <w:szCs w:val="28"/>
        </w:rPr>
        <w:t xml:space="preserve">° </w:t>
      </w:r>
      <w:r w:rsidR="00166E07" w:rsidRPr="00F42F9B">
        <w:rPr>
          <w:rFonts w:ascii="Consolas" w:hAnsi="Consolas" w:cs="Consolas"/>
          <w:sz w:val="28"/>
          <w:szCs w:val="28"/>
        </w:rPr>
        <w:t xml:space="preserve">116 – </w:t>
      </w:r>
      <w:r w:rsidR="00080F6D" w:rsidRPr="00F42F9B">
        <w:rPr>
          <w:rFonts w:ascii="Consolas" w:hAnsi="Consolas" w:cs="Consolas"/>
          <w:sz w:val="28"/>
          <w:szCs w:val="28"/>
        </w:rPr>
        <w:t xml:space="preserve">Bairro </w:t>
      </w:r>
      <w:r w:rsidR="00166E07" w:rsidRPr="00F42F9B">
        <w:rPr>
          <w:rFonts w:ascii="Consolas" w:hAnsi="Consolas" w:cs="Consolas"/>
          <w:sz w:val="28"/>
          <w:szCs w:val="28"/>
        </w:rPr>
        <w:t>Centro – CEP 16.600-000</w:t>
      </w:r>
      <w:r w:rsidR="009861E2" w:rsidRPr="00F42F9B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="009861E2" w:rsidRPr="00F42F9B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="009861E2" w:rsidRPr="00F42F9B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="009861E2" w:rsidRPr="00F42F9B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="009861E2" w:rsidRPr="00F42F9B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="009861E2" w:rsidRPr="00F42F9B">
        <w:rPr>
          <w:rFonts w:ascii="Consolas" w:hAnsi="Consolas" w:cs="Consolas"/>
          <w:color w:val="auto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F42F9B">
        <w:rPr>
          <w:rFonts w:ascii="Consolas" w:hAnsi="Consolas" w:cs="Consolas"/>
          <w:color w:val="auto"/>
          <w:sz w:val="28"/>
          <w:szCs w:val="28"/>
        </w:rPr>
        <w:t xml:space="preserve">, doravante designado </w:t>
      </w:r>
      <w:r w:rsidRPr="00F42F9B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F42F9B">
        <w:rPr>
          <w:rFonts w:ascii="Consolas" w:hAnsi="Consolas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F42F9B">
        <w:rPr>
          <w:rFonts w:ascii="Consolas" w:hAnsi="Consolas" w:cs="Consolas"/>
          <w:color w:val="auto"/>
          <w:sz w:val="28"/>
          <w:szCs w:val="28"/>
        </w:rPr>
        <w:t>is</w:t>
      </w:r>
      <w:proofErr w:type="spellEnd"/>
      <w:r w:rsidRPr="00F42F9B">
        <w:rPr>
          <w:rFonts w:ascii="Consolas" w:hAnsi="Consolas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F42F9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DETENTORA(S), </w:t>
      </w:r>
      <w:r w:rsidRPr="00F42F9B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050DDA" w:rsidRPr="00F42F9B" w:rsidRDefault="00050DDA" w:rsidP="00B94981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050DDA" w:rsidRPr="00F42F9B" w:rsidRDefault="00050DDA" w:rsidP="00B94981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 w:rsidRPr="00F42F9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 (S):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DETENTORA 1 </w:t>
      </w: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sz w:val="28"/>
          <w:szCs w:val="28"/>
        </w:rPr>
        <w:t xml:space="preserve">Denominação: </w:t>
      </w:r>
      <w:r w:rsidRPr="00F42F9B">
        <w:rPr>
          <w:rFonts w:ascii="Consolas" w:hAnsi="Consolas" w:cs="Consolas"/>
          <w:b/>
          <w:sz w:val="28"/>
          <w:szCs w:val="28"/>
        </w:rPr>
        <w:t xml:space="preserve">EMPRESA </w:t>
      </w:r>
      <w:r w:rsidRPr="00F42F9B">
        <w:rPr>
          <w:rFonts w:ascii="Consolas" w:hAnsi="Consolas" w:cs="Consolas"/>
          <w:b/>
          <w:bCs/>
          <w:sz w:val="28"/>
          <w:szCs w:val="28"/>
        </w:rPr>
        <w:t>TRIUNFAL MARILIA COMERCIAL LIMITADA</w:t>
      </w: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sz w:val="28"/>
          <w:szCs w:val="28"/>
        </w:rPr>
        <w:t>Endereço: Rua Assad Haddad nº 671 – Bairro Parque da Industrias – CEP 17.519-700 – Marilia – SP – Fone (0XX14) 3413-5243 – E-mail: E-mail: vendas@triunfal.com.br.</w:t>
      </w: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sz w:val="28"/>
          <w:szCs w:val="28"/>
        </w:rPr>
        <w:t>CNPJ: 64.815.897/0001-94</w:t>
      </w: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sz w:val="28"/>
          <w:szCs w:val="28"/>
        </w:rPr>
        <w:t xml:space="preserve">Representante Legal: </w:t>
      </w:r>
      <w:r w:rsidRPr="00F42F9B">
        <w:rPr>
          <w:rFonts w:ascii="Consolas" w:hAnsi="Consolas" w:cs="Consolas"/>
          <w:b/>
          <w:sz w:val="28"/>
          <w:szCs w:val="28"/>
        </w:rPr>
        <w:t>SENHOR ADRIANO DE PLACIDO</w:t>
      </w: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sz w:val="28"/>
          <w:szCs w:val="28"/>
        </w:rPr>
        <w:t>CPF: 264.035.198-24</w:t>
      </w: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sz w:val="28"/>
          <w:szCs w:val="28"/>
        </w:rPr>
        <w:t>Valor total de R$ 45.559,20 (quarenta e cinco mil e quinhentos e cinquenta e nove reais e vinte centavos</w:t>
      </w:r>
      <w:r w:rsidRPr="00F42F9B">
        <w:rPr>
          <w:rFonts w:ascii="Consolas" w:hAnsi="Consolas"/>
          <w:sz w:val="28"/>
          <w:szCs w:val="28"/>
        </w:rPr>
        <w:t>).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 w:rsidR="00D5210B" w:rsidRPr="00F42F9B"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="002C5214" w:rsidRPr="00F42F9B">
        <w:rPr>
          <w:rFonts w:ascii="Consolas" w:eastAsia="MS Mincho" w:hAnsi="Consolas" w:cs="Consolas"/>
          <w:bCs/>
          <w:sz w:val="28"/>
          <w:szCs w:val="28"/>
        </w:rPr>
        <w:t xml:space="preserve">Registro de Preços para a </w:t>
      </w:r>
      <w:r w:rsidR="002C5214" w:rsidRPr="00F42F9B">
        <w:rPr>
          <w:rFonts w:ascii="Consolas" w:hAnsi="Consolas" w:cs="Consolas"/>
          <w:bCs/>
          <w:sz w:val="28"/>
          <w:szCs w:val="28"/>
        </w:rPr>
        <w:t>Aquisição de Materiais de Enfermagem</w:t>
      </w:r>
      <w:r w:rsidR="002C5214" w:rsidRPr="00F42F9B">
        <w:rPr>
          <w:rFonts w:ascii="Consolas" w:hAnsi="Consolas" w:cs="Consolas"/>
          <w:sz w:val="28"/>
          <w:szCs w:val="28"/>
        </w:rPr>
        <w:t xml:space="preserve">, para a Diretoria </w:t>
      </w:r>
      <w:r w:rsidR="002C5214" w:rsidRPr="00F42F9B">
        <w:rPr>
          <w:rFonts w:ascii="Consolas" w:hAnsi="Consolas" w:cs="Consolas"/>
          <w:bCs/>
          <w:sz w:val="28"/>
          <w:szCs w:val="28"/>
          <w:lang w:val="es-ES_tradnl"/>
        </w:rPr>
        <w:t>de Divisão de Saúde</w:t>
      </w:r>
      <w:r w:rsidR="002C5214" w:rsidRPr="00F42F9B">
        <w:rPr>
          <w:rFonts w:ascii="Consolas" w:hAnsi="Consolas" w:cs="Consolas"/>
          <w:sz w:val="28"/>
          <w:szCs w:val="28"/>
        </w:rPr>
        <w:t xml:space="preserve">, localizada na </w:t>
      </w:r>
      <w:r w:rsidR="002C5214" w:rsidRPr="00F42F9B">
        <w:rPr>
          <w:rFonts w:ascii="Consolas" w:hAnsi="Consolas" w:cs="Consolas"/>
          <w:bCs/>
          <w:sz w:val="28"/>
          <w:szCs w:val="28"/>
        </w:rPr>
        <w:t>Rua Riachuelo n° 910 – Bairro Centro – Pirajuí – SP,</w:t>
      </w:r>
      <w:r w:rsidR="002C5214" w:rsidRPr="00F42F9B">
        <w:rPr>
          <w:rFonts w:ascii="Consolas" w:hAnsi="Consolas" w:cs="Consolas"/>
          <w:sz w:val="28"/>
          <w:szCs w:val="28"/>
        </w:rPr>
        <w:t xml:space="preserve"> conforme especificações constantes do </w:t>
      </w:r>
      <w:r w:rsidR="002C5214" w:rsidRPr="00F42F9B">
        <w:rPr>
          <w:rFonts w:ascii="Consolas" w:hAnsi="Consolas" w:cs="Consolas"/>
          <w:b/>
          <w:bCs/>
          <w:sz w:val="28"/>
          <w:szCs w:val="28"/>
        </w:rPr>
        <w:t>Anexo I – Termo de Referência</w:t>
      </w:r>
      <w:r w:rsidRPr="00F42F9B">
        <w:rPr>
          <w:rFonts w:ascii="Consolas" w:hAnsi="Consolas" w:cs="Consolas"/>
          <w:bCs/>
          <w:sz w:val="28"/>
          <w:szCs w:val="28"/>
        </w:rPr>
        <w:t>.</w:t>
      </w:r>
    </w:p>
    <w:p w:rsidR="00050DDA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8"/>
        <w:gridCol w:w="937"/>
        <w:gridCol w:w="4085"/>
        <w:gridCol w:w="936"/>
        <w:gridCol w:w="936"/>
        <w:gridCol w:w="936"/>
        <w:gridCol w:w="936"/>
      </w:tblGrid>
      <w:tr w:rsidR="00C14B90" w:rsidRPr="008E75A7" w:rsidTr="00C14B90">
        <w:tc>
          <w:tcPr>
            <w:tcW w:w="578" w:type="dxa"/>
            <w:shd w:val="clear" w:color="auto" w:fill="F0F0F0"/>
          </w:tcPr>
          <w:p w:rsidR="00C14B90" w:rsidRPr="008E75A7" w:rsidRDefault="00C14B90" w:rsidP="000A2235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C14B90" w:rsidRPr="008E75A7" w:rsidRDefault="00C14B90" w:rsidP="000A2235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37" w:type="dxa"/>
            <w:shd w:val="clear" w:color="auto" w:fill="F0F0F0"/>
          </w:tcPr>
          <w:p w:rsidR="00C14B90" w:rsidRPr="008E75A7" w:rsidRDefault="00C14B90" w:rsidP="000A2235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272</w:t>
            </w:r>
          </w:p>
          <w:p w:rsidR="00C14B90" w:rsidRPr="008E75A7" w:rsidRDefault="00C14B90" w:rsidP="000A2235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4085" w:type="dxa"/>
            <w:shd w:val="clear" w:color="auto" w:fill="F0F0F0"/>
          </w:tcPr>
          <w:p w:rsidR="00C14B90" w:rsidRPr="008E75A7" w:rsidRDefault="00C14B90" w:rsidP="000A2235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TRIUNFAL MARILIA COMERCIAL LIMITADA</w:t>
            </w:r>
          </w:p>
          <w:p w:rsidR="00C14B90" w:rsidRPr="008E75A7" w:rsidRDefault="00C14B90" w:rsidP="000A2235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CNPJ: 64.815.897/0001-94</w:t>
            </w:r>
          </w:p>
          <w:p w:rsidR="00C14B90" w:rsidRPr="008E75A7" w:rsidRDefault="00C14B90" w:rsidP="000A2235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R ASSAD HADDAD, 671 PALMITAL - PARQUE DAS INDUSTRIAS, MARILIA - SP, CEP: 17519-700</w:t>
            </w:r>
          </w:p>
          <w:p w:rsidR="00C14B90" w:rsidRPr="008E75A7" w:rsidRDefault="00C14B90" w:rsidP="000A2235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Telefone: (14) 3413-5243</w:t>
            </w:r>
          </w:p>
          <w:p w:rsidR="00C14B90" w:rsidRPr="008E75A7" w:rsidRDefault="00C14B90" w:rsidP="000A2235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36" w:type="dxa"/>
            <w:shd w:val="clear" w:color="auto" w:fill="F0F0F0"/>
          </w:tcPr>
          <w:p w:rsidR="00C14B90" w:rsidRPr="008E75A7" w:rsidRDefault="00C14B90" w:rsidP="000A2235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C14B90" w:rsidRPr="008E75A7" w:rsidRDefault="00C14B90" w:rsidP="000A2235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36" w:type="dxa"/>
            <w:shd w:val="clear" w:color="auto" w:fill="F0F0F0"/>
          </w:tcPr>
          <w:p w:rsidR="00C14B90" w:rsidRPr="008E75A7" w:rsidRDefault="00C14B90" w:rsidP="000A2235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C14B90" w:rsidRPr="008E75A7" w:rsidRDefault="00C14B90" w:rsidP="000A2235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36" w:type="dxa"/>
            <w:shd w:val="clear" w:color="auto" w:fill="F0F0F0"/>
          </w:tcPr>
          <w:p w:rsidR="00C14B90" w:rsidRPr="008E75A7" w:rsidRDefault="00C14B90" w:rsidP="000A2235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C14B90" w:rsidRPr="008E75A7" w:rsidRDefault="00C14B90" w:rsidP="000A2235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36" w:type="dxa"/>
            <w:shd w:val="clear" w:color="auto" w:fill="F0F0F0"/>
          </w:tcPr>
          <w:p w:rsidR="00C14B90" w:rsidRPr="008E75A7" w:rsidRDefault="00C14B90" w:rsidP="000A2235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C14B90" w:rsidRPr="008E75A7" w:rsidRDefault="00C14B90" w:rsidP="000A2235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C14B90" w:rsidRPr="008E75A7" w:rsidTr="00C14B90">
        <w:tc>
          <w:tcPr>
            <w:tcW w:w="578" w:type="dxa"/>
          </w:tcPr>
          <w:p w:rsidR="00C14B90" w:rsidRPr="008E75A7" w:rsidRDefault="00C14B90" w:rsidP="00C14B90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937" w:type="dxa"/>
          </w:tcPr>
          <w:p w:rsidR="00C14B90" w:rsidRPr="008E75A7" w:rsidRDefault="00C14B90" w:rsidP="00C14B90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003.038.496</w:t>
            </w:r>
          </w:p>
        </w:tc>
        <w:tc>
          <w:tcPr>
            <w:tcW w:w="4085" w:type="dxa"/>
          </w:tcPr>
          <w:p w:rsidR="00C14B90" w:rsidRPr="008E75A7" w:rsidRDefault="00C14B90" w:rsidP="000A2235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ÁLCOOL 70% 70ML Marca: RIOQUIMICA</w:t>
            </w:r>
          </w:p>
        </w:tc>
        <w:tc>
          <w:tcPr>
            <w:tcW w:w="936" w:type="dxa"/>
          </w:tcPr>
          <w:p w:rsidR="00C14B90" w:rsidRPr="008E75A7" w:rsidRDefault="00C14B90" w:rsidP="00C14B90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FR.</w:t>
            </w:r>
          </w:p>
        </w:tc>
        <w:tc>
          <w:tcPr>
            <w:tcW w:w="936" w:type="dxa"/>
          </w:tcPr>
          <w:p w:rsidR="00C14B90" w:rsidRPr="008E75A7" w:rsidRDefault="00C14B90" w:rsidP="00C14B90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375</w:t>
            </w:r>
          </w:p>
        </w:tc>
        <w:tc>
          <w:tcPr>
            <w:tcW w:w="936" w:type="dxa"/>
          </w:tcPr>
          <w:p w:rsidR="00C14B90" w:rsidRPr="008E75A7" w:rsidRDefault="00C14B90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1,59</w:t>
            </w:r>
          </w:p>
        </w:tc>
        <w:tc>
          <w:tcPr>
            <w:tcW w:w="936" w:type="dxa"/>
          </w:tcPr>
          <w:p w:rsidR="00C14B90" w:rsidRPr="008E75A7" w:rsidRDefault="00C14B90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596,25</w:t>
            </w:r>
          </w:p>
        </w:tc>
      </w:tr>
      <w:tr w:rsidR="00C14B90" w:rsidRPr="008E75A7" w:rsidTr="00C14B90">
        <w:tc>
          <w:tcPr>
            <w:tcW w:w="578" w:type="dxa"/>
          </w:tcPr>
          <w:p w:rsidR="00C14B90" w:rsidRPr="008E75A7" w:rsidRDefault="00C14B90" w:rsidP="00C14B90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937" w:type="dxa"/>
          </w:tcPr>
          <w:p w:rsidR="00C14B90" w:rsidRPr="008E75A7" w:rsidRDefault="00C14B90" w:rsidP="00C14B90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003.000.353</w:t>
            </w:r>
          </w:p>
        </w:tc>
        <w:tc>
          <w:tcPr>
            <w:tcW w:w="4085" w:type="dxa"/>
          </w:tcPr>
          <w:p w:rsidR="00C14B90" w:rsidRPr="008E75A7" w:rsidRDefault="00C14B90" w:rsidP="000A2235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ALMOTOLIA DE BICO RETO DE CLOREXEDINE DEGERMANTE 2,0% FRASCO 100ML Marca: RIOQUIMICA</w:t>
            </w:r>
          </w:p>
        </w:tc>
        <w:tc>
          <w:tcPr>
            <w:tcW w:w="936" w:type="dxa"/>
          </w:tcPr>
          <w:p w:rsidR="00C14B90" w:rsidRPr="008E75A7" w:rsidRDefault="00C14B90" w:rsidP="00C14B90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FR</w:t>
            </w:r>
          </w:p>
        </w:tc>
        <w:tc>
          <w:tcPr>
            <w:tcW w:w="936" w:type="dxa"/>
          </w:tcPr>
          <w:p w:rsidR="00C14B90" w:rsidRPr="008E75A7" w:rsidRDefault="00C14B90" w:rsidP="00C14B90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75</w:t>
            </w:r>
          </w:p>
        </w:tc>
        <w:tc>
          <w:tcPr>
            <w:tcW w:w="936" w:type="dxa"/>
          </w:tcPr>
          <w:p w:rsidR="00C14B90" w:rsidRPr="008E75A7" w:rsidRDefault="00C14B90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2,16</w:t>
            </w:r>
          </w:p>
        </w:tc>
        <w:tc>
          <w:tcPr>
            <w:tcW w:w="936" w:type="dxa"/>
          </w:tcPr>
          <w:p w:rsidR="00C14B90" w:rsidRPr="008E75A7" w:rsidRDefault="00C14B90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162,00</w:t>
            </w:r>
          </w:p>
        </w:tc>
      </w:tr>
      <w:tr w:rsidR="00C14B90" w:rsidRPr="008E75A7" w:rsidTr="00C14B90">
        <w:tc>
          <w:tcPr>
            <w:tcW w:w="578" w:type="dxa"/>
          </w:tcPr>
          <w:p w:rsidR="00C14B90" w:rsidRPr="008E75A7" w:rsidRDefault="00C14B90" w:rsidP="00C14B90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22</w:t>
            </w:r>
          </w:p>
        </w:tc>
        <w:tc>
          <w:tcPr>
            <w:tcW w:w="937" w:type="dxa"/>
          </w:tcPr>
          <w:p w:rsidR="00C14B90" w:rsidRPr="008E75A7" w:rsidRDefault="00C14B90" w:rsidP="00C14B90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003.000.243</w:t>
            </w:r>
          </w:p>
        </w:tc>
        <w:tc>
          <w:tcPr>
            <w:tcW w:w="4085" w:type="dxa"/>
          </w:tcPr>
          <w:p w:rsidR="00C14B90" w:rsidRPr="008E75A7" w:rsidRDefault="00C14B90" w:rsidP="000A2235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ALMOTOLIA DE BICO RETO DE PVPI TOPICO30 ML Marca: RIOQUIMICA</w:t>
            </w:r>
          </w:p>
        </w:tc>
        <w:tc>
          <w:tcPr>
            <w:tcW w:w="936" w:type="dxa"/>
          </w:tcPr>
          <w:p w:rsidR="00C14B90" w:rsidRPr="008E75A7" w:rsidRDefault="00C14B90" w:rsidP="00C14B90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6" w:type="dxa"/>
          </w:tcPr>
          <w:p w:rsidR="00C14B90" w:rsidRPr="008E75A7" w:rsidRDefault="00C14B90" w:rsidP="00C14B90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45</w:t>
            </w:r>
          </w:p>
        </w:tc>
        <w:tc>
          <w:tcPr>
            <w:tcW w:w="936" w:type="dxa"/>
          </w:tcPr>
          <w:p w:rsidR="00C14B90" w:rsidRPr="008E75A7" w:rsidRDefault="00C14B90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2,46</w:t>
            </w:r>
          </w:p>
        </w:tc>
        <w:tc>
          <w:tcPr>
            <w:tcW w:w="936" w:type="dxa"/>
          </w:tcPr>
          <w:p w:rsidR="00C14B90" w:rsidRPr="008E75A7" w:rsidRDefault="00C14B90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110,70</w:t>
            </w:r>
          </w:p>
        </w:tc>
      </w:tr>
      <w:tr w:rsidR="00C14B90" w:rsidRPr="008E75A7" w:rsidTr="00C14B90">
        <w:tc>
          <w:tcPr>
            <w:tcW w:w="578" w:type="dxa"/>
          </w:tcPr>
          <w:p w:rsidR="00C14B90" w:rsidRPr="008E75A7" w:rsidRDefault="00C14B90" w:rsidP="00C14B90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72</w:t>
            </w:r>
          </w:p>
        </w:tc>
        <w:tc>
          <w:tcPr>
            <w:tcW w:w="937" w:type="dxa"/>
          </w:tcPr>
          <w:p w:rsidR="00C14B90" w:rsidRPr="008E75A7" w:rsidRDefault="00C14B90" w:rsidP="00C14B90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003.034.017</w:t>
            </w:r>
          </w:p>
        </w:tc>
        <w:tc>
          <w:tcPr>
            <w:tcW w:w="4085" w:type="dxa"/>
          </w:tcPr>
          <w:p w:rsidR="00C14B90" w:rsidRPr="008E75A7" w:rsidRDefault="00C14B90" w:rsidP="000A2235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CLORIDRATO DE LIDOCAINA 2% SEM VASO CONSTRITOR Marca: HYPOFARMA</w:t>
            </w:r>
          </w:p>
        </w:tc>
        <w:tc>
          <w:tcPr>
            <w:tcW w:w="936" w:type="dxa"/>
          </w:tcPr>
          <w:p w:rsidR="00C14B90" w:rsidRPr="008E75A7" w:rsidRDefault="00C14B90" w:rsidP="00C14B90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6" w:type="dxa"/>
          </w:tcPr>
          <w:p w:rsidR="00C14B90" w:rsidRPr="008E75A7" w:rsidRDefault="00C14B90" w:rsidP="00C14B90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75</w:t>
            </w:r>
          </w:p>
        </w:tc>
        <w:tc>
          <w:tcPr>
            <w:tcW w:w="936" w:type="dxa"/>
          </w:tcPr>
          <w:p w:rsidR="00C14B90" w:rsidRPr="008E75A7" w:rsidRDefault="00C14B90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2,85</w:t>
            </w:r>
          </w:p>
        </w:tc>
        <w:tc>
          <w:tcPr>
            <w:tcW w:w="936" w:type="dxa"/>
          </w:tcPr>
          <w:p w:rsidR="00C14B90" w:rsidRPr="008E75A7" w:rsidRDefault="00C14B90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213,75</w:t>
            </w:r>
          </w:p>
        </w:tc>
      </w:tr>
      <w:tr w:rsidR="00C14B90" w:rsidRPr="008E75A7" w:rsidTr="00C14B90">
        <w:tc>
          <w:tcPr>
            <w:tcW w:w="578" w:type="dxa"/>
          </w:tcPr>
          <w:p w:rsidR="00C14B90" w:rsidRPr="008E75A7" w:rsidRDefault="00C14B90" w:rsidP="00C14B90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102</w:t>
            </w:r>
          </w:p>
        </w:tc>
        <w:tc>
          <w:tcPr>
            <w:tcW w:w="937" w:type="dxa"/>
          </w:tcPr>
          <w:p w:rsidR="00C14B90" w:rsidRPr="008E75A7" w:rsidRDefault="00C14B90" w:rsidP="00C14B90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003.038.680</w:t>
            </w:r>
          </w:p>
        </w:tc>
        <w:tc>
          <w:tcPr>
            <w:tcW w:w="4085" w:type="dxa"/>
          </w:tcPr>
          <w:p w:rsidR="00C14B90" w:rsidRPr="008E75A7" w:rsidRDefault="00C14B90" w:rsidP="000A2235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ESCOVA CERVICAL C/ CERDAS MACIAS, FORMATO CÔNICO E ÁPICE PROTEGIDO POR ESFERA DE RESINA.COM 100 UNIDADES. Marca: KOLPLAST</w:t>
            </w:r>
          </w:p>
        </w:tc>
        <w:tc>
          <w:tcPr>
            <w:tcW w:w="936" w:type="dxa"/>
          </w:tcPr>
          <w:p w:rsidR="00C14B90" w:rsidRPr="008E75A7" w:rsidRDefault="00C14B90" w:rsidP="00C14B90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PCT</w:t>
            </w:r>
          </w:p>
        </w:tc>
        <w:tc>
          <w:tcPr>
            <w:tcW w:w="936" w:type="dxa"/>
          </w:tcPr>
          <w:p w:rsidR="00C14B90" w:rsidRPr="008E75A7" w:rsidRDefault="00C14B90" w:rsidP="00C14B90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150</w:t>
            </w:r>
          </w:p>
        </w:tc>
        <w:tc>
          <w:tcPr>
            <w:tcW w:w="936" w:type="dxa"/>
          </w:tcPr>
          <w:p w:rsidR="00C14B90" w:rsidRPr="008E75A7" w:rsidRDefault="00C14B90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13,15</w:t>
            </w:r>
          </w:p>
        </w:tc>
        <w:tc>
          <w:tcPr>
            <w:tcW w:w="936" w:type="dxa"/>
          </w:tcPr>
          <w:p w:rsidR="00C14B90" w:rsidRPr="008E75A7" w:rsidRDefault="00C14B90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1.972,50</w:t>
            </w:r>
          </w:p>
        </w:tc>
      </w:tr>
      <w:tr w:rsidR="00C14B90" w:rsidRPr="008E75A7" w:rsidTr="00C14B90">
        <w:tc>
          <w:tcPr>
            <w:tcW w:w="578" w:type="dxa"/>
          </w:tcPr>
          <w:p w:rsidR="00C14B90" w:rsidRPr="008E75A7" w:rsidRDefault="00C14B90" w:rsidP="00C14B90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201</w:t>
            </w:r>
          </w:p>
        </w:tc>
        <w:tc>
          <w:tcPr>
            <w:tcW w:w="937" w:type="dxa"/>
          </w:tcPr>
          <w:p w:rsidR="00C14B90" w:rsidRPr="008E75A7" w:rsidRDefault="00C14B90" w:rsidP="00C14B90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003.000.357</w:t>
            </w:r>
          </w:p>
        </w:tc>
        <w:tc>
          <w:tcPr>
            <w:tcW w:w="4085" w:type="dxa"/>
          </w:tcPr>
          <w:p w:rsidR="00C14B90" w:rsidRPr="008E75A7" w:rsidRDefault="00C14B90" w:rsidP="000A2235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SERINGA DE 3ML COM BICO LUER LOK DE ROSCA DUPLA, LEITURA COM STOPPER MAIS FINO COM ANEL DE VEDAÇÃO COM 100UNID Marca: SR</w:t>
            </w:r>
          </w:p>
        </w:tc>
        <w:tc>
          <w:tcPr>
            <w:tcW w:w="936" w:type="dxa"/>
          </w:tcPr>
          <w:p w:rsidR="00C14B90" w:rsidRPr="008E75A7" w:rsidRDefault="00C14B90" w:rsidP="00C14B90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</w:t>
            </w:r>
          </w:p>
        </w:tc>
        <w:tc>
          <w:tcPr>
            <w:tcW w:w="936" w:type="dxa"/>
          </w:tcPr>
          <w:p w:rsidR="00C14B90" w:rsidRPr="008E75A7" w:rsidRDefault="00C14B90" w:rsidP="00C14B90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150</w:t>
            </w:r>
          </w:p>
        </w:tc>
        <w:tc>
          <w:tcPr>
            <w:tcW w:w="936" w:type="dxa"/>
          </w:tcPr>
          <w:p w:rsidR="00C14B90" w:rsidRPr="008E75A7" w:rsidRDefault="00C14B90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10,90</w:t>
            </w:r>
          </w:p>
        </w:tc>
        <w:tc>
          <w:tcPr>
            <w:tcW w:w="936" w:type="dxa"/>
          </w:tcPr>
          <w:p w:rsidR="00C14B90" w:rsidRPr="008E75A7" w:rsidRDefault="00C14B90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1.635,00</w:t>
            </w:r>
          </w:p>
        </w:tc>
      </w:tr>
      <w:tr w:rsidR="00C14B90" w:rsidRPr="008E75A7" w:rsidTr="00C14B90">
        <w:tc>
          <w:tcPr>
            <w:tcW w:w="578" w:type="dxa"/>
          </w:tcPr>
          <w:p w:rsidR="00C14B90" w:rsidRPr="008E75A7" w:rsidRDefault="00C14B90" w:rsidP="00C14B90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202</w:t>
            </w:r>
          </w:p>
        </w:tc>
        <w:tc>
          <w:tcPr>
            <w:tcW w:w="937" w:type="dxa"/>
          </w:tcPr>
          <w:p w:rsidR="00C14B90" w:rsidRPr="008E75A7" w:rsidRDefault="00C14B90" w:rsidP="00C14B90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003.000.358</w:t>
            </w:r>
          </w:p>
        </w:tc>
        <w:tc>
          <w:tcPr>
            <w:tcW w:w="4085" w:type="dxa"/>
          </w:tcPr>
          <w:p w:rsidR="00C14B90" w:rsidRPr="008E75A7" w:rsidRDefault="00C14B90" w:rsidP="000A2235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SERINGA DE 5ML COM BICO LUER LOK DE ROSCA DUPLA, LEITURA COM STOPPER MAIS FINO COM ANEL DE VEDAÇÃO COM 100UNID Marca: SR</w:t>
            </w:r>
          </w:p>
        </w:tc>
        <w:tc>
          <w:tcPr>
            <w:tcW w:w="936" w:type="dxa"/>
          </w:tcPr>
          <w:p w:rsidR="00C14B90" w:rsidRPr="008E75A7" w:rsidRDefault="00C14B90" w:rsidP="00C14B90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</w:t>
            </w:r>
          </w:p>
        </w:tc>
        <w:tc>
          <w:tcPr>
            <w:tcW w:w="936" w:type="dxa"/>
          </w:tcPr>
          <w:p w:rsidR="00C14B90" w:rsidRPr="008E75A7" w:rsidRDefault="00C14B90" w:rsidP="00C14B90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225</w:t>
            </w:r>
          </w:p>
        </w:tc>
        <w:tc>
          <w:tcPr>
            <w:tcW w:w="936" w:type="dxa"/>
          </w:tcPr>
          <w:p w:rsidR="00C14B90" w:rsidRPr="008E75A7" w:rsidRDefault="00C14B90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12,90</w:t>
            </w:r>
          </w:p>
        </w:tc>
        <w:tc>
          <w:tcPr>
            <w:tcW w:w="936" w:type="dxa"/>
          </w:tcPr>
          <w:p w:rsidR="00C14B90" w:rsidRPr="008E75A7" w:rsidRDefault="00C14B90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2.902,50</w:t>
            </w:r>
          </w:p>
        </w:tc>
      </w:tr>
      <w:tr w:rsidR="00C14B90" w:rsidRPr="008E75A7" w:rsidTr="00C14B90">
        <w:tc>
          <w:tcPr>
            <w:tcW w:w="578" w:type="dxa"/>
          </w:tcPr>
          <w:p w:rsidR="00C14B90" w:rsidRPr="008E75A7" w:rsidRDefault="00C14B90" w:rsidP="00C14B90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203</w:t>
            </w:r>
          </w:p>
        </w:tc>
        <w:tc>
          <w:tcPr>
            <w:tcW w:w="937" w:type="dxa"/>
          </w:tcPr>
          <w:p w:rsidR="00C14B90" w:rsidRPr="008E75A7" w:rsidRDefault="00C14B90" w:rsidP="00C14B90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003.000.359</w:t>
            </w:r>
          </w:p>
        </w:tc>
        <w:tc>
          <w:tcPr>
            <w:tcW w:w="4085" w:type="dxa"/>
          </w:tcPr>
          <w:p w:rsidR="00C14B90" w:rsidRPr="008E75A7" w:rsidRDefault="00C14B90" w:rsidP="000A2235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SERINGA DE 10ML COM BICO LUER LOK DE ROSCA DUPLA, LEITURA COM STOPPER MAIS FINO COM ANEL DE VEDAÇÃO COM 100UNID Marca: SR</w:t>
            </w:r>
          </w:p>
        </w:tc>
        <w:tc>
          <w:tcPr>
            <w:tcW w:w="936" w:type="dxa"/>
          </w:tcPr>
          <w:p w:rsidR="00C14B90" w:rsidRPr="008E75A7" w:rsidRDefault="00C14B90" w:rsidP="00C14B90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</w:t>
            </w:r>
          </w:p>
        </w:tc>
        <w:tc>
          <w:tcPr>
            <w:tcW w:w="936" w:type="dxa"/>
          </w:tcPr>
          <w:p w:rsidR="00C14B90" w:rsidRPr="008E75A7" w:rsidRDefault="00C14B90" w:rsidP="00C14B90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300</w:t>
            </w:r>
          </w:p>
        </w:tc>
        <w:tc>
          <w:tcPr>
            <w:tcW w:w="936" w:type="dxa"/>
          </w:tcPr>
          <w:p w:rsidR="00C14B90" w:rsidRPr="008E75A7" w:rsidRDefault="00C14B90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22,80</w:t>
            </w:r>
          </w:p>
        </w:tc>
        <w:tc>
          <w:tcPr>
            <w:tcW w:w="936" w:type="dxa"/>
          </w:tcPr>
          <w:p w:rsidR="00C14B90" w:rsidRPr="008E75A7" w:rsidRDefault="00C14B90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6.840,00</w:t>
            </w:r>
          </w:p>
        </w:tc>
      </w:tr>
      <w:tr w:rsidR="00C14B90" w:rsidRPr="008E75A7" w:rsidTr="00C14B90">
        <w:tc>
          <w:tcPr>
            <w:tcW w:w="578" w:type="dxa"/>
          </w:tcPr>
          <w:p w:rsidR="00C14B90" w:rsidRPr="008E75A7" w:rsidRDefault="00C14B90" w:rsidP="00C14B90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204</w:t>
            </w:r>
          </w:p>
        </w:tc>
        <w:tc>
          <w:tcPr>
            <w:tcW w:w="937" w:type="dxa"/>
          </w:tcPr>
          <w:p w:rsidR="00C14B90" w:rsidRPr="008E75A7" w:rsidRDefault="00C14B90" w:rsidP="00C14B90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003.000.360</w:t>
            </w:r>
          </w:p>
        </w:tc>
        <w:tc>
          <w:tcPr>
            <w:tcW w:w="4085" w:type="dxa"/>
          </w:tcPr>
          <w:p w:rsidR="00C14B90" w:rsidRPr="008E75A7" w:rsidRDefault="00C14B90" w:rsidP="000A2235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SERINGA DE 20ML COM BICO LUER LOK DE ROSCA DUPLA, LEITURA COM STOPPER MAIS FINO COM ANEL DE VEDAÇÃO COM 100UNID Marca: SR</w:t>
            </w:r>
          </w:p>
        </w:tc>
        <w:tc>
          <w:tcPr>
            <w:tcW w:w="936" w:type="dxa"/>
          </w:tcPr>
          <w:p w:rsidR="00C14B90" w:rsidRPr="008E75A7" w:rsidRDefault="00C14B90" w:rsidP="00C14B90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</w:t>
            </w:r>
          </w:p>
        </w:tc>
        <w:tc>
          <w:tcPr>
            <w:tcW w:w="936" w:type="dxa"/>
          </w:tcPr>
          <w:p w:rsidR="00C14B90" w:rsidRPr="008E75A7" w:rsidRDefault="00C14B90" w:rsidP="00C14B90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150</w:t>
            </w:r>
          </w:p>
        </w:tc>
        <w:tc>
          <w:tcPr>
            <w:tcW w:w="936" w:type="dxa"/>
          </w:tcPr>
          <w:p w:rsidR="00C14B90" w:rsidRPr="008E75A7" w:rsidRDefault="00C14B90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35,73</w:t>
            </w:r>
          </w:p>
        </w:tc>
        <w:tc>
          <w:tcPr>
            <w:tcW w:w="936" w:type="dxa"/>
          </w:tcPr>
          <w:p w:rsidR="00C14B90" w:rsidRPr="008E75A7" w:rsidRDefault="00C14B90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5.359,50</w:t>
            </w:r>
          </w:p>
        </w:tc>
      </w:tr>
      <w:tr w:rsidR="00C14B90" w:rsidRPr="008E75A7" w:rsidTr="00C14B90">
        <w:tc>
          <w:tcPr>
            <w:tcW w:w="578" w:type="dxa"/>
          </w:tcPr>
          <w:p w:rsidR="00C14B90" w:rsidRPr="008E75A7" w:rsidRDefault="00C14B90" w:rsidP="00C14B90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228</w:t>
            </w:r>
          </w:p>
        </w:tc>
        <w:tc>
          <w:tcPr>
            <w:tcW w:w="937" w:type="dxa"/>
          </w:tcPr>
          <w:p w:rsidR="00C14B90" w:rsidRPr="008E75A7" w:rsidRDefault="00C14B90" w:rsidP="00C14B90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003.000.262</w:t>
            </w:r>
          </w:p>
        </w:tc>
        <w:tc>
          <w:tcPr>
            <w:tcW w:w="4085" w:type="dxa"/>
          </w:tcPr>
          <w:p w:rsidR="00C14B90" w:rsidRPr="008E75A7" w:rsidRDefault="00C14B90" w:rsidP="000A2235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SORO FISIOLÓGICO 0,9% EM BOLSA DE 100 ML. Marca: JP</w:t>
            </w:r>
          </w:p>
        </w:tc>
        <w:tc>
          <w:tcPr>
            <w:tcW w:w="936" w:type="dxa"/>
          </w:tcPr>
          <w:p w:rsidR="00C14B90" w:rsidRPr="008E75A7" w:rsidRDefault="00C14B90" w:rsidP="00C14B90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C14B90" w:rsidRPr="008E75A7" w:rsidRDefault="00C14B90" w:rsidP="00C14B90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3750</w:t>
            </w:r>
          </w:p>
        </w:tc>
        <w:tc>
          <w:tcPr>
            <w:tcW w:w="936" w:type="dxa"/>
          </w:tcPr>
          <w:p w:rsidR="00C14B90" w:rsidRPr="008E75A7" w:rsidRDefault="00C14B90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1,98</w:t>
            </w:r>
          </w:p>
        </w:tc>
        <w:tc>
          <w:tcPr>
            <w:tcW w:w="936" w:type="dxa"/>
          </w:tcPr>
          <w:p w:rsidR="00C14B90" w:rsidRPr="008E75A7" w:rsidRDefault="00C14B90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7.425,00</w:t>
            </w:r>
          </w:p>
        </w:tc>
      </w:tr>
      <w:tr w:rsidR="00C14B90" w:rsidRPr="008E75A7" w:rsidTr="00C14B90">
        <w:tc>
          <w:tcPr>
            <w:tcW w:w="578" w:type="dxa"/>
          </w:tcPr>
          <w:p w:rsidR="00C14B90" w:rsidRPr="008E75A7" w:rsidRDefault="00C14B90" w:rsidP="00C14B90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229</w:t>
            </w:r>
          </w:p>
        </w:tc>
        <w:tc>
          <w:tcPr>
            <w:tcW w:w="937" w:type="dxa"/>
          </w:tcPr>
          <w:p w:rsidR="00C14B90" w:rsidRPr="008E75A7" w:rsidRDefault="00C14B90" w:rsidP="00C14B90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003.000.263</w:t>
            </w:r>
          </w:p>
        </w:tc>
        <w:tc>
          <w:tcPr>
            <w:tcW w:w="4085" w:type="dxa"/>
          </w:tcPr>
          <w:p w:rsidR="00C14B90" w:rsidRPr="008E75A7" w:rsidRDefault="00C14B90" w:rsidP="000A2235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SORO FISIOLÓGICO 0,9% FRASCO DE 250 ML. Marca: JP</w:t>
            </w:r>
          </w:p>
        </w:tc>
        <w:tc>
          <w:tcPr>
            <w:tcW w:w="936" w:type="dxa"/>
          </w:tcPr>
          <w:p w:rsidR="00C14B90" w:rsidRPr="008E75A7" w:rsidRDefault="00C14B90" w:rsidP="00C14B90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C14B90" w:rsidRPr="008E75A7" w:rsidRDefault="00C14B90" w:rsidP="00C14B90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3750</w:t>
            </w:r>
          </w:p>
        </w:tc>
        <w:tc>
          <w:tcPr>
            <w:tcW w:w="936" w:type="dxa"/>
          </w:tcPr>
          <w:p w:rsidR="00C14B90" w:rsidRPr="008E75A7" w:rsidRDefault="00C14B90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2,20</w:t>
            </w:r>
          </w:p>
        </w:tc>
        <w:tc>
          <w:tcPr>
            <w:tcW w:w="936" w:type="dxa"/>
          </w:tcPr>
          <w:p w:rsidR="00C14B90" w:rsidRPr="008E75A7" w:rsidRDefault="00C14B90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8.250,00</w:t>
            </w:r>
          </w:p>
        </w:tc>
      </w:tr>
      <w:tr w:rsidR="00C14B90" w:rsidRPr="008E75A7" w:rsidTr="00C14B90">
        <w:tc>
          <w:tcPr>
            <w:tcW w:w="578" w:type="dxa"/>
          </w:tcPr>
          <w:p w:rsidR="00C14B90" w:rsidRPr="008E75A7" w:rsidRDefault="00C14B90" w:rsidP="00C14B90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230</w:t>
            </w:r>
          </w:p>
        </w:tc>
        <w:tc>
          <w:tcPr>
            <w:tcW w:w="937" w:type="dxa"/>
          </w:tcPr>
          <w:p w:rsidR="00C14B90" w:rsidRPr="008E75A7" w:rsidRDefault="00C14B90" w:rsidP="00C14B90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003.000.264</w:t>
            </w:r>
          </w:p>
        </w:tc>
        <w:tc>
          <w:tcPr>
            <w:tcW w:w="4085" w:type="dxa"/>
          </w:tcPr>
          <w:p w:rsidR="00C14B90" w:rsidRPr="008E75A7" w:rsidRDefault="00C14B90" w:rsidP="000A2235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SORO FISIOLÓGICO 0,9% FRASCO DE 500 ML. Marca: JP</w:t>
            </w:r>
          </w:p>
        </w:tc>
        <w:tc>
          <w:tcPr>
            <w:tcW w:w="936" w:type="dxa"/>
          </w:tcPr>
          <w:p w:rsidR="00C14B90" w:rsidRPr="008E75A7" w:rsidRDefault="00C14B90" w:rsidP="00C14B90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C14B90" w:rsidRPr="008E75A7" w:rsidRDefault="00C14B90" w:rsidP="00C14B90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3750</w:t>
            </w:r>
          </w:p>
        </w:tc>
        <w:tc>
          <w:tcPr>
            <w:tcW w:w="936" w:type="dxa"/>
          </w:tcPr>
          <w:p w:rsidR="00C14B90" w:rsidRPr="008E75A7" w:rsidRDefault="00C14B90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2,60</w:t>
            </w:r>
          </w:p>
        </w:tc>
        <w:tc>
          <w:tcPr>
            <w:tcW w:w="936" w:type="dxa"/>
          </w:tcPr>
          <w:p w:rsidR="00C14B90" w:rsidRPr="008E75A7" w:rsidRDefault="00C14B90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9.750,00</w:t>
            </w:r>
          </w:p>
        </w:tc>
      </w:tr>
      <w:tr w:rsidR="00C14B90" w:rsidRPr="008E75A7" w:rsidTr="00C14B90">
        <w:tc>
          <w:tcPr>
            <w:tcW w:w="578" w:type="dxa"/>
          </w:tcPr>
          <w:p w:rsidR="00C14B90" w:rsidRPr="008E75A7" w:rsidRDefault="00C14B90" w:rsidP="00C14B90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231</w:t>
            </w:r>
          </w:p>
        </w:tc>
        <w:tc>
          <w:tcPr>
            <w:tcW w:w="937" w:type="dxa"/>
          </w:tcPr>
          <w:p w:rsidR="00C14B90" w:rsidRPr="008E75A7" w:rsidRDefault="00C14B90" w:rsidP="00C14B90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003.038.752</w:t>
            </w:r>
          </w:p>
        </w:tc>
        <w:tc>
          <w:tcPr>
            <w:tcW w:w="4085" w:type="dxa"/>
          </w:tcPr>
          <w:p w:rsidR="00C14B90" w:rsidRPr="008E75A7" w:rsidRDefault="00C14B90" w:rsidP="000A2235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SORO GLICOSADO 5% DE 250 ML Marca: JP</w:t>
            </w:r>
          </w:p>
        </w:tc>
        <w:tc>
          <w:tcPr>
            <w:tcW w:w="936" w:type="dxa"/>
          </w:tcPr>
          <w:p w:rsidR="00C14B90" w:rsidRPr="008E75A7" w:rsidRDefault="00C14B90" w:rsidP="00C14B90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C14B90" w:rsidRPr="008E75A7" w:rsidRDefault="00C14B90" w:rsidP="00C14B90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150</w:t>
            </w:r>
          </w:p>
        </w:tc>
        <w:tc>
          <w:tcPr>
            <w:tcW w:w="936" w:type="dxa"/>
          </w:tcPr>
          <w:p w:rsidR="00C14B90" w:rsidRPr="008E75A7" w:rsidRDefault="00C14B90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2,28</w:t>
            </w:r>
          </w:p>
        </w:tc>
        <w:tc>
          <w:tcPr>
            <w:tcW w:w="936" w:type="dxa"/>
          </w:tcPr>
          <w:p w:rsidR="00C14B90" w:rsidRPr="008E75A7" w:rsidRDefault="00C14B90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342,00</w:t>
            </w:r>
          </w:p>
        </w:tc>
      </w:tr>
      <w:tr w:rsidR="00C14B90" w:rsidRPr="008E75A7" w:rsidTr="00C14B90">
        <w:tc>
          <w:tcPr>
            <w:tcW w:w="8408" w:type="dxa"/>
            <w:gridSpan w:val="6"/>
          </w:tcPr>
          <w:p w:rsidR="00C14B90" w:rsidRPr="008E75A7" w:rsidRDefault="00C14B90" w:rsidP="000A2235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Total</w:t>
            </w:r>
            <w:bookmarkStart w:id="0" w:name="_GoBack"/>
            <w:bookmarkEnd w:id="0"/>
            <w:r w:rsidRPr="008E75A7">
              <w:rPr>
                <w:rFonts w:ascii="Book Antiqua" w:hAnsi="Book Antiqua"/>
                <w:sz w:val="16"/>
                <w:szCs w:val="16"/>
              </w:rPr>
              <w:t xml:space="preserve"> do Proponente</w:t>
            </w:r>
          </w:p>
        </w:tc>
        <w:tc>
          <w:tcPr>
            <w:tcW w:w="936" w:type="dxa"/>
          </w:tcPr>
          <w:p w:rsidR="00C14B90" w:rsidRPr="009205D9" w:rsidRDefault="00C14B90" w:rsidP="002343EB">
            <w:pPr>
              <w:pStyle w:val="Right"/>
              <w:rPr>
                <w:rFonts w:ascii="Book Antiqua" w:hAnsi="Book Antiqua"/>
                <w:sz w:val="16"/>
                <w:szCs w:val="16"/>
                <w:lang w:val="pt-BR"/>
              </w:rPr>
            </w:pPr>
            <w:r>
              <w:rPr>
                <w:rFonts w:ascii="Book Antiqua" w:hAnsi="Book Antiqua"/>
                <w:sz w:val="16"/>
                <w:szCs w:val="16"/>
              </w:rPr>
              <w:fldChar w:fldCharType="begin"/>
            </w:r>
            <w:r>
              <w:rPr>
                <w:rFonts w:ascii="Book Antiqua" w:hAnsi="Book Antiqua"/>
                <w:sz w:val="16"/>
                <w:szCs w:val="16"/>
              </w:rPr>
              <w:instrText xml:space="preserve"> =SUM(ABOVE) </w:instrText>
            </w:r>
            <w:r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>
              <w:rPr>
                <w:rFonts w:ascii="Book Antiqua" w:hAnsi="Book Antiqua"/>
                <w:noProof/>
                <w:sz w:val="16"/>
                <w:szCs w:val="16"/>
              </w:rPr>
              <w:t>45.559,2</w:t>
            </w:r>
            <w:r>
              <w:rPr>
                <w:rFonts w:ascii="Book Antiqua" w:hAnsi="Book Antiqua"/>
                <w:sz w:val="16"/>
                <w:szCs w:val="16"/>
              </w:rPr>
              <w:fldChar w:fldCharType="end"/>
            </w:r>
            <w:r>
              <w:rPr>
                <w:rFonts w:ascii="Book Antiqua" w:hAnsi="Book Antiqua"/>
                <w:sz w:val="16"/>
                <w:szCs w:val="16"/>
                <w:lang w:val="pt-BR"/>
              </w:rPr>
              <w:t>0</w:t>
            </w:r>
          </w:p>
        </w:tc>
      </w:tr>
    </w:tbl>
    <w:p w:rsidR="00C14B90" w:rsidRPr="00F42F9B" w:rsidRDefault="00C14B90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F42F9B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F42F9B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F42F9B">
        <w:rPr>
          <w:rFonts w:ascii="Consolas" w:hAnsi="Consolas" w:cs="Consolas"/>
          <w:sz w:val="28"/>
          <w:szCs w:val="28"/>
        </w:rPr>
        <w:t xml:space="preserve">(doze) </w:t>
      </w:r>
      <w:r w:rsidRPr="00F42F9B">
        <w:rPr>
          <w:rFonts w:ascii="Consolas" w:hAnsi="Consolas" w:cs="Consolas"/>
          <w:b/>
          <w:bCs/>
          <w:sz w:val="28"/>
          <w:szCs w:val="28"/>
        </w:rPr>
        <w:t>meses</w:t>
      </w:r>
      <w:r w:rsidRPr="00F42F9B">
        <w:rPr>
          <w:rFonts w:ascii="Consolas" w:hAnsi="Consolas" w:cs="Consolas"/>
          <w:sz w:val="28"/>
          <w:szCs w:val="28"/>
        </w:rPr>
        <w:t xml:space="preserve">, com início com a sua publicação no Diário Oficial do Município de </w:t>
      </w:r>
      <w:r w:rsidR="009861E2" w:rsidRPr="00F42F9B">
        <w:rPr>
          <w:rFonts w:ascii="Consolas" w:hAnsi="Consolas" w:cs="Consolas"/>
          <w:sz w:val="28"/>
          <w:szCs w:val="28"/>
        </w:rPr>
        <w:t>Pirajuí</w:t>
      </w:r>
      <w:r w:rsidRPr="00F42F9B">
        <w:rPr>
          <w:rFonts w:ascii="Consolas" w:hAnsi="Consolas" w:cs="Consolas"/>
          <w:sz w:val="28"/>
          <w:szCs w:val="28"/>
        </w:rPr>
        <w:t xml:space="preserve">. </w:t>
      </w:r>
    </w:p>
    <w:p w:rsidR="00050DDA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14B90" w:rsidRDefault="00C14B90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14B90" w:rsidRDefault="00C14B90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14B90" w:rsidRPr="00F42F9B" w:rsidRDefault="00C14B90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TERCEIRA – OBRIGAÇÕES DA DETENTORA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F42F9B">
        <w:rPr>
          <w:rFonts w:ascii="Consolas" w:hAnsi="Consolas" w:cs="Consolas"/>
          <w:b/>
          <w:sz w:val="28"/>
          <w:szCs w:val="28"/>
        </w:rPr>
        <w:t>DETENTORA</w:t>
      </w:r>
      <w:r w:rsidRPr="00F42F9B">
        <w:rPr>
          <w:rFonts w:ascii="Consolas" w:hAnsi="Consolas" w:cs="Consolas"/>
          <w:sz w:val="28"/>
          <w:szCs w:val="28"/>
        </w:rPr>
        <w:t xml:space="preserve"> obriga-se a: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F42F9B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F42F9B">
        <w:rPr>
          <w:rFonts w:ascii="Consolas" w:hAnsi="Consolas" w:cs="Consolas"/>
          <w:b/>
          <w:bCs/>
          <w:sz w:val="28"/>
          <w:szCs w:val="28"/>
        </w:rPr>
        <w:t>MUNICÍPIO</w:t>
      </w:r>
      <w:r w:rsidRPr="00F42F9B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F42F9B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0</w:t>
      </w:r>
      <w:r w:rsidR="004A0E6F" w:rsidRPr="00F42F9B">
        <w:rPr>
          <w:rFonts w:ascii="Consolas" w:hAnsi="Consolas" w:cs="Consolas"/>
          <w:b/>
          <w:bCs/>
          <w:sz w:val="28"/>
          <w:szCs w:val="28"/>
        </w:rPr>
        <w:t>3</w:t>
      </w:r>
      <w:r w:rsidR="002C5214" w:rsidRPr="00F42F9B">
        <w:rPr>
          <w:rFonts w:ascii="Consolas" w:hAnsi="Consolas" w:cs="Consolas"/>
          <w:b/>
          <w:bCs/>
          <w:sz w:val="28"/>
          <w:szCs w:val="28"/>
        </w:rPr>
        <w:t>9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/2019</w:t>
      </w:r>
      <w:r w:rsidRPr="00F42F9B">
        <w:rPr>
          <w:rFonts w:ascii="Consolas" w:hAnsi="Consolas" w:cs="Consolas"/>
          <w:sz w:val="28"/>
          <w:szCs w:val="28"/>
        </w:rPr>
        <w:t xml:space="preserve">, e no preço registrado nesta Ata, os </w:t>
      </w:r>
      <w:r w:rsidR="00A514D8" w:rsidRPr="00F42F9B">
        <w:rPr>
          <w:rFonts w:ascii="Consolas" w:hAnsi="Consolas" w:cs="Consolas"/>
          <w:sz w:val="28"/>
          <w:szCs w:val="28"/>
        </w:rPr>
        <w:t>materiais</w:t>
      </w:r>
      <w:r w:rsidR="00BC3D8B" w:rsidRPr="00F42F9B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F42F9B">
        <w:rPr>
          <w:rFonts w:ascii="Consolas" w:hAnsi="Consolas" w:cs="Consolas"/>
          <w:sz w:val="28"/>
          <w:szCs w:val="28"/>
        </w:rPr>
        <w:t xml:space="preserve">objeto deste ajuste.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F42F9B">
        <w:rPr>
          <w:rFonts w:ascii="Consolas" w:hAnsi="Consolas" w:cs="Consolas"/>
          <w:bCs/>
          <w:sz w:val="28"/>
          <w:szCs w:val="28"/>
        </w:rPr>
        <w:t>.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3.3 –</w:t>
      </w:r>
      <w:r w:rsidRPr="00F42F9B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3.4 –</w:t>
      </w:r>
      <w:r w:rsidRPr="00F42F9B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</w:t>
      </w:r>
      <w:r w:rsidR="007B1911" w:rsidRPr="00F42F9B">
        <w:rPr>
          <w:rFonts w:ascii="Consolas" w:hAnsi="Consolas" w:cs="Consolas"/>
          <w:sz w:val="28"/>
          <w:szCs w:val="28"/>
        </w:rPr>
        <w:t>s</w:t>
      </w:r>
      <w:r w:rsidRPr="00F42F9B">
        <w:rPr>
          <w:rFonts w:ascii="Consolas" w:hAnsi="Consolas" w:cs="Consolas"/>
          <w:sz w:val="28"/>
          <w:szCs w:val="28"/>
        </w:rPr>
        <w:t xml:space="preserve"> entrega</w:t>
      </w:r>
      <w:r w:rsidR="007B1911" w:rsidRPr="00F42F9B">
        <w:rPr>
          <w:rFonts w:ascii="Consolas" w:hAnsi="Consolas" w:cs="Consolas"/>
          <w:sz w:val="28"/>
          <w:szCs w:val="28"/>
        </w:rPr>
        <w:t>s</w:t>
      </w:r>
      <w:r w:rsidRPr="00F42F9B">
        <w:rPr>
          <w:rFonts w:ascii="Consolas" w:hAnsi="Consolas" w:cs="Consolas"/>
          <w:sz w:val="28"/>
          <w:szCs w:val="28"/>
        </w:rPr>
        <w:t xml:space="preserve"> dos </w:t>
      </w:r>
      <w:r w:rsidR="00A514D8" w:rsidRPr="00F42F9B">
        <w:rPr>
          <w:rFonts w:ascii="Consolas" w:hAnsi="Consolas" w:cs="Consolas"/>
          <w:sz w:val="28"/>
          <w:szCs w:val="28"/>
        </w:rPr>
        <w:t>materiais</w:t>
      </w:r>
      <w:r w:rsidRPr="00F42F9B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 w:rsidR="00A514D8" w:rsidRPr="00F42F9B">
        <w:rPr>
          <w:rFonts w:ascii="Consolas" w:hAnsi="Consolas" w:cs="Consolas"/>
          <w:sz w:val="28"/>
          <w:szCs w:val="28"/>
        </w:rPr>
        <w:t>materiais</w:t>
      </w:r>
      <w:r w:rsidRPr="00F42F9B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 xml:space="preserve">3.5 – </w:t>
      </w:r>
      <w:r w:rsidRPr="00F42F9B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F42F9B">
        <w:rPr>
          <w:rFonts w:ascii="Consolas" w:hAnsi="Consolas" w:cs="Consolas"/>
          <w:b/>
          <w:bCs/>
          <w:sz w:val="28"/>
          <w:szCs w:val="28"/>
        </w:rPr>
        <w:t>MUNICÍPIO</w:t>
      </w:r>
      <w:r w:rsidRPr="00F42F9B">
        <w:rPr>
          <w:rFonts w:ascii="Consolas" w:hAnsi="Consolas" w:cs="Consolas"/>
          <w:sz w:val="28"/>
          <w:szCs w:val="28"/>
        </w:rPr>
        <w:t xml:space="preserve">.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3.6 –</w:t>
      </w:r>
      <w:r w:rsidRPr="00F42F9B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3.7 –</w:t>
      </w:r>
      <w:r w:rsidRPr="00F42F9B">
        <w:rPr>
          <w:rFonts w:ascii="Consolas" w:hAnsi="Consolas" w:cs="Consolas"/>
          <w:sz w:val="28"/>
          <w:szCs w:val="28"/>
        </w:rPr>
        <w:t xml:space="preserve"> Entregar os </w:t>
      </w:r>
      <w:r w:rsidR="00A514D8" w:rsidRPr="00F42F9B">
        <w:rPr>
          <w:rFonts w:ascii="Consolas" w:hAnsi="Consolas" w:cs="Consolas"/>
          <w:sz w:val="28"/>
          <w:szCs w:val="28"/>
        </w:rPr>
        <w:t>materiais</w:t>
      </w:r>
      <w:r w:rsidRPr="00F42F9B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lastRenderedPageBreak/>
        <w:t xml:space="preserve">3.8 – </w:t>
      </w:r>
      <w:r w:rsidRPr="00F42F9B">
        <w:rPr>
          <w:rFonts w:ascii="Consolas" w:hAnsi="Consolas" w:cs="Consolas"/>
          <w:sz w:val="28"/>
          <w:szCs w:val="28"/>
        </w:rPr>
        <w:t xml:space="preserve">A </w:t>
      </w:r>
      <w:r w:rsidRPr="00F42F9B">
        <w:rPr>
          <w:rFonts w:ascii="Consolas" w:hAnsi="Consolas" w:cs="Consolas"/>
          <w:b/>
          <w:sz w:val="28"/>
          <w:szCs w:val="28"/>
        </w:rPr>
        <w:t>DETENTORA</w:t>
      </w:r>
      <w:r w:rsidRPr="00F42F9B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 xml:space="preserve">Comunicar à </w:t>
      </w:r>
      <w:r w:rsidRPr="00F42F9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F42F9B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 w:rsidR="00A514D8" w:rsidRPr="00F42F9B">
        <w:rPr>
          <w:rFonts w:ascii="Consolas" w:hAnsi="Consolas" w:cs="Consolas"/>
          <w:sz w:val="28"/>
          <w:szCs w:val="28"/>
        </w:rPr>
        <w:t>materiais</w:t>
      </w:r>
      <w:r w:rsidRPr="00F42F9B">
        <w:rPr>
          <w:rFonts w:ascii="Consolas" w:hAnsi="Consolas" w:cs="Consolas"/>
          <w:sz w:val="28"/>
          <w:szCs w:val="28"/>
        </w:rPr>
        <w:t xml:space="preserve">.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 xml:space="preserve">4.2 – </w:t>
      </w:r>
      <w:r w:rsidRPr="00F42F9B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4.3 –</w:t>
      </w:r>
      <w:r w:rsidRPr="00F42F9B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 w:rsidR="00417A7D" w:rsidRPr="00F42F9B">
        <w:rPr>
          <w:rFonts w:ascii="Consolas" w:hAnsi="Consolas" w:cs="Consolas"/>
          <w:sz w:val="28"/>
          <w:szCs w:val="28"/>
        </w:rPr>
        <w:t>.</w:t>
      </w:r>
    </w:p>
    <w:p w:rsidR="008C5474" w:rsidRPr="00F42F9B" w:rsidRDefault="008C5474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F42F9B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050DDA" w:rsidRPr="00F42F9B" w:rsidRDefault="00050DDA" w:rsidP="00B94981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C1B96" w:rsidRPr="00F42F9B" w:rsidRDefault="00050DDA" w:rsidP="001C1B9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5.1 –</w:t>
      </w:r>
      <w:r w:rsidRPr="00F42F9B">
        <w:rPr>
          <w:rFonts w:ascii="Consolas" w:hAnsi="Consolas" w:cs="Consolas"/>
          <w:sz w:val="28"/>
          <w:szCs w:val="28"/>
        </w:rPr>
        <w:t xml:space="preserve"> </w:t>
      </w:r>
      <w:r w:rsidR="001C1B96" w:rsidRPr="00F42F9B">
        <w:rPr>
          <w:rFonts w:ascii="Consolas" w:hAnsi="Consolas" w:cs="Consolas"/>
          <w:sz w:val="28"/>
          <w:szCs w:val="28"/>
        </w:rPr>
        <w:t xml:space="preserve">Fica nomeada como gestora da Ata de Registro de Preços, </w:t>
      </w:r>
      <w:r w:rsidR="007F3625" w:rsidRPr="00F42F9B">
        <w:rPr>
          <w:rFonts w:ascii="Consolas" w:hAnsi="Consolas" w:cs="Consolas"/>
          <w:sz w:val="28"/>
          <w:szCs w:val="28"/>
        </w:rPr>
        <w:t xml:space="preserve">a </w:t>
      </w:r>
      <w:r w:rsidR="00FE776F" w:rsidRPr="00F42F9B">
        <w:rPr>
          <w:rFonts w:ascii="Consolas" w:hAnsi="Consolas" w:cs="Consolas"/>
          <w:sz w:val="28"/>
          <w:szCs w:val="28"/>
        </w:rPr>
        <w:t xml:space="preserve">Senhora </w:t>
      </w:r>
      <w:r w:rsidR="00FE776F" w:rsidRPr="00F42F9B">
        <w:rPr>
          <w:rFonts w:ascii="Consolas" w:hAnsi="Consolas" w:cs="Consolas"/>
          <w:bCs/>
          <w:sz w:val="28"/>
          <w:szCs w:val="28"/>
        </w:rPr>
        <w:t>Lilian Cristina Fernandes da Silva</w:t>
      </w:r>
      <w:r w:rsidR="00FE776F" w:rsidRPr="00F42F9B">
        <w:rPr>
          <w:rFonts w:ascii="Consolas" w:hAnsi="Consolas" w:cs="Consolas"/>
          <w:sz w:val="28"/>
          <w:szCs w:val="28"/>
        </w:rPr>
        <w:t xml:space="preserve">, Nutricionista e </w:t>
      </w:r>
      <w:r w:rsidR="00FE776F" w:rsidRPr="00F42F9B">
        <w:rPr>
          <w:rFonts w:ascii="Consolas" w:hAnsi="Consolas" w:cs="Consolas"/>
          <w:bCs/>
          <w:sz w:val="28"/>
          <w:szCs w:val="28"/>
        </w:rPr>
        <w:t>CPF nº 257.578.118-38</w:t>
      </w:r>
      <w:r w:rsidR="001C1B96" w:rsidRPr="00F42F9B">
        <w:rPr>
          <w:rFonts w:ascii="Consolas" w:hAnsi="Consolas" w:cs="Consolas"/>
          <w:bCs/>
          <w:sz w:val="28"/>
          <w:szCs w:val="28"/>
        </w:rPr>
        <w:t>.</w:t>
      </w:r>
      <w:r w:rsidR="001C1B96" w:rsidRPr="00F42F9B">
        <w:rPr>
          <w:rFonts w:ascii="Consolas" w:hAnsi="Consolas" w:cs="Consolas"/>
          <w:sz w:val="28"/>
          <w:szCs w:val="28"/>
        </w:rPr>
        <w:t xml:space="preserve"> </w:t>
      </w:r>
    </w:p>
    <w:p w:rsidR="001C1B96" w:rsidRPr="00F42F9B" w:rsidRDefault="001C1B96" w:rsidP="001C1B9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Default="001C1B96" w:rsidP="001C1B9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 xml:space="preserve">5.1.1 – </w:t>
      </w:r>
      <w:r w:rsidRPr="00F42F9B">
        <w:rPr>
          <w:rFonts w:ascii="Consolas" w:hAnsi="Consolas" w:cs="Consolas"/>
          <w:sz w:val="28"/>
          <w:szCs w:val="28"/>
        </w:rPr>
        <w:t>No desempenho de suas atividades é assegurado a gestora da Ata de Registro de Preços o direito de verificar a perfeita execução em todos os termos e condições</w:t>
      </w:r>
      <w:r w:rsidR="00050DDA" w:rsidRPr="00F42F9B">
        <w:rPr>
          <w:rFonts w:ascii="Consolas" w:hAnsi="Consolas" w:cs="Consolas"/>
          <w:sz w:val="28"/>
          <w:szCs w:val="28"/>
        </w:rPr>
        <w:t>.</w:t>
      </w:r>
    </w:p>
    <w:p w:rsidR="00C14B90" w:rsidRPr="00F42F9B" w:rsidRDefault="00C14B90" w:rsidP="001C1B96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F42F9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F42F9B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 xml:space="preserve">No caso de a </w:t>
      </w:r>
      <w:r w:rsidRPr="00F42F9B">
        <w:rPr>
          <w:rFonts w:ascii="Consolas" w:hAnsi="Consolas" w:cs="Consolas"/>
          <w:b/>
          <w:sz w:val="28"/>
          <w:szCs w:val="28"/>
        </w:rPr>
        <w:t>DETENTORA</w:t>
      </w:r>
      <w:r w:rsidRPr="00F42F9B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lastRenderedPageBreak/>
        <w:t xml:space="preserve">6.3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 xml:space="preserve">No caso de a </w:t>
      </w:r>
      <w:r w:rsidRPr="00F42F9B">
        <w:rPr>
          <w:rFonts w:ascii="Consolas" w:hAnsi="Consolas" w:cs="Consolas"/>
          <w:b/>
          <w:sz w:val="28"/>
          <w:szCs w:val="28"/>
        </w:rPr>
        <w:t>DETENTORA</w:t>
      </w:r>
      <w:r w:rsidRPr="00F42F9B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a)</w:t>
      </w:r>
      <w:r w:rsidRPr="00F42F9B">
        <w:rPr>
          <w:rFonts w:ascii="Consolas" w:hAnsi="Consolas" w:cs="Consolas"/>
          <w:sz w:val="28"/>
          <w:szCs w:val="28"/>
        </w:rPr>
        <w:t xml:space="preserve"> Edital do </w:t>
      </w:r>
      <w:r w:rsidRPr="00F42F9B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 w:rsidR="003647CF" w:rsidRPr="00F42F9B">
        <w:rPr>
          <w:rFonts w:ascii="Consolas" w:hAnsi="Consolas" w:cs="Consolas"/>
          <w:b/>
          <w:bCs/>
          <w:sz w:val="28"/>
          <w:szCs w:val="28"/>
        </w:rPr>
        <w:t>0</w:t>
      </w:r>
      <w:r w:rsidR="004A0E6F" w:rsidRPr="00F42F9B">
        <w:rPr>
          <w:rFonts w:ascii="Consolas" w:hAnsi="Consolas" w:cs="Consolas"/>
          <w:b/>
          <w:bCs/>
          <w:sz w:val="28"/>
          <w:szCs w:val="28"/>
        </w:rPr>
        <w:t>3</w:t>
      </w:r>
      <w:r w:rsidR="002C5214" w:rsidRPr="00F42F9B">
        <w:rPr>
          <w:rFonts w:ascii="Consolas" w:hAnsi="Consolas" w:cs="Consolas"/>
          <w:b/>
          <w:bCs/>
          <w:sz w:val="28"/>
          <w:szCs w:val="28"/>
        </w:rPr>
        <w:t>9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/2019</w:t>
      </w:r>
      <w:r w:rsidRPr="00F42F9B">
        <w:rPr>
          <w:rFonts w:ascii="Consolas" w:hAnsi="Consolas" w:cs="Consolas"/>
          <w:sz w:val="28"/>
          <w:szCs w:val="28"/>
        </w:rPr>
        <w:t xml:space="preserve"> e seus Anexos;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b)</w:t>
      </w:r>
      <w:r w:rsidRPr="00F42F9B">
        <w:rPr>
          <w:rFonts w:ascii="Consolas" w:hAnsi="Consolas" w:cs="Consolas"/>
          <w:sz w:val="28"/>
          <w:szCs w:val="28"/>
        </w:rPr>
        <w:t xml:space="preserve"> </w:t>
      </w:r>
      <w:proofErr w:type="gramStart"/>
      <w:r w:rsidRPr="00F42F9B">
        <w:rPr>
          <w:rFonts w:ascii="Consolas" w:hAnsi="Consolas" w:cs="Consolas"/>
          <w:sz w:val="28"/>
          <w:szCs w:val="28"/>
        </w:rPr>
        <w:t>Proposta(</w:t>
      </w:r>
      <w:proofErr w:type="gramEnd"/>
      <w:r w:rsidRPr="00F42F9B">
        <w:rPr>
          <w:rFonts w:ascii="Consolas" w:hAnsi="Consolas" w:cs="Consolas"/>
          <w:sz w:val="28"/>
          <w:szCs w:val="28"/>
        </w:rPr>
        <w:t xml:space="preserve">s) apresentada(s) pela(s) </w:t>
      </w:r>
      <w:r w:rsidRPr="00F42F9B">
        <w:rPr>
          <w:rFonts w:ascii="Consolas" w:hAnsi="Consolas" w:cs="Consolas"/>
          <w:b/>
          <w:sz w:val="28"/>
          <w:szCs w:val="28"/>
        </w:rPr>
        <w:t>DETENTORA</w:t>
      </w:r>
      <w:r w:rsidRPr="00F42F9B">
        <w:rPr>
          <w:rFonts w:ascii="Consolas" w:hAnsi="Consolas" w:cs="Consolas"/>
          <w:sz w:val="28"/>
          <w:szCs w:val="28"/>
        </w:rPr>
        <w:t xml:space="preserve">(S);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c)</w:t>
      </w:r>
      <w:r w:rsidRPr="00F42F9B">
        <w:rPr>
          <w:rFonts w:ascii="Consolas" w:hAnsi="Consolas" w:cs="Consolas"/>
          <w:sz w:val="28"/>
          <w:szCs w:val="28"/>
        </w:rPr>
        <w:t xml:space="preserve"> Ata da sessão do </w:t>
      </w:r>
      <w:r w:rsidRPr="00F42F9B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0</w:t>
      </w:r>
      <w:r w:rsidR="004A0E6F" w:rsidRPr="00F42F9B">
        <w:rPr>
          <w:rFonts w:ascii="Consolas" w:hAnsi="Consolas" w:cs="Consolas"/>
          <w:b/>
          <w:bCs/>
          <w:sz w:val="28"/>
          <w:szCs w:val="28"/>
        </w:rPr>
        <w:t>3</w:t>
      </w:r>
      <w:r w:rsidR="002C5214" w:rsidRPr="00F42F9B">
        <w:rPr>
          <w:rFonts w:ascii="Consolas" w:hAnsi="Consolas" w:cs="Consolas"/>
          <w:b/>
          <w:bCs/>
          <w:sz w:val="28"/>
          <w:szCs w:val="28"/>
        </w:rPr>
        <w:t>9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/2019</w:t>
      </w:r>
      <w:r w:rsidRPr="00F42F9B">
        <w:rPr>
          <w:rFonts w:ascii="Consolas" w:hAnsi="Consolas" w:cs="Consolas"/>
          <w:sz w:val="28"/>
          <w:szCs w:val="28"/>
        </w:rPr>
        <w:t>.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F42F9B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F42F9B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C564B6" w:rsidRPr="00F42F9B" w:rsidRDefault="00C564B6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C564B6" w:rsidRPr="00F42F9B" w:rsidRDefault="00C564B6" w:rsidP="00B94981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F42F9B" w:rsidRPr="00F42F9B" w:rsidRDefault="00F42F9B" w:rsidP="00B94981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Default="00050DDA" w:rsidP="00B94981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F42F9B" w:rsidRDefault="00F42F9B" w:rsidP="00B94981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42F9B" w:rsidRDefault="00F42F9B" w:rsidP="00B94981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42F9B" w:rsidRPr="00F42F9B" w:rsidRDefault="00F42F9B" w:rsidP="00B94981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 xml:space="preserve">EMPRESA </w:t>
      </w:r>
      <w:r w:rsidRPr="00F42F9B">
        <w:rPr>
          <w:rFonts w:ascii="Consolas" w:hAnsi="Consolas" w:cs="Consolas"/>
          <w:b/>
          <w:bCs/>
          <w:sz w:val="28"/>
          <w:szCs w:val="28"/>
        </w:rPr>
        <w:t>TRIUNFAL MARILIA COMERCIAL LIMITADA</w:t>
      </w: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ADRIANO DE PLACIDO</w:t>
      </w: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lastRenderedPageBreak/>
        <w:t>TESTEMUNHAS</w:t>
      </w:r>
      <w:r w:rsidRPr="00F42F9B">
        <w:rPr>
          <w:rFonts w:ascii="Consolas" w:hAnsi="Consolas" w:cs="Consolas"/>
          <w:sz w:val="28"/>
          <w:szCs w:val="28"/>
        </w:rPr>
        <w:t>:</w:t>
      </w: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nsolas" w:hAnsi="Consolas" w:cs="Consolas"/>
          <w:sz w:val="28"/>
          <w:szCs w:val="28"/>
        </w:rPr>
      </w:pPr>
    </w:p>
    <w:p w:rsid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nsolas" w:hAnsi="Consolas" w:cs="Consolas"/>
          <w:sz w:val="28"/>
          <w:szCs w:val="28"/>
        </w:rPr>
      </w:pP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nsolas" w:hAnsi="Consolas" w:cs="Consolas"/>
          <w:sz w:val="28"/>
          <w:szCs w:val="28"/>
        </w:r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245"/>
      </w:tblGrid>
      <w:tr w:rsidR="00F42F9B" w:rsidRPr="00F42F9B" w:rsidTr="00204590">
        <w:trPr>
          <w:jc w:val="center"/>
        </w:trPr>
        <w:tc>
          <w:tcPr>
            <w:tcW w:w="5136" w:type="dxa"/>
            <w:hideMark/>
          </w:tcPr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F42F9B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F42F9B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F42F9B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hAnsi="Consolas" w:cs="Consolas"/>
                <w:bCs/>
                <w:sz w:val="28"/>
                <w:szCs w:val="28"/>
                <w:lang w:val="en-US"/>
              </w:rPr>
            </w:pPr>
            <w:r w:rsidRPr="00F42F9B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hideMark/>
          </w:tcPr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 w:rsidRPr="00F42F9B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F42F9B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F42F9B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F42F9B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F42F9B" w:rsidRPr="00F42F9B" w:rsidRDefault="00F42F9B" w:rsidP="00F42F9B">
      <w:pPr>
        <w:spacing w:after="0" w:line="240" w:lineRule="auto"/>
        <w:ind w:right="-2"/>
        <w:rPr>
          <w:rFonts w:ascii="Consolas" w:hAnsi="Consolas" w:cs="Consolas"/>
          <w:b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F42F9B" w:rsidRPr="00F42F9B" w:rsidRDefault="00F42F9B" w:rsidP="00F42F9B">
      <w:pPr>
        <w:spacing w:after="0" w:line="240" w:lineRule="auto"/>
        <w:ind w:right="-2"/>
        <w:jc w:val="center"/>
        <w:rPr>
          <w:rFonts w:ascii="Consolas" w:hAnsi="Consolas" w:cs="Consolas"/>
          <w:b/>
          <w:sz w:val="28"/>
          <w:szCs w:val="28"/>
        </w:rPr>
      </w:pPr>
    </w:p>
    <w:p w:rsidR="00F42F9B" w:rsidRDefault="00F42F9B" w:rsidP="00F42F9B">
      <w:pPr>
        <w:spacing w:after="0" w:line="240" w:lineRule="auto"/>
        <w:ind w:right="-2"/>
        <w:jc w:val="center"/>
        <w:rPr>
          <w:rFonts w:ascii="Consolas" w:hAnsi="Consolas" w:cs="Consolas"/>
          <w:b/>
          <w:sz w:val="28"/>
          <w:szCs w:val="28"/>
        </w:rPr>
      </w:pPr>
    </w:p>
    <w:p w:rsidR="00F42F9B" w:rsidRPr="00F42F9B" w:rsidRDefault="00F42F9B" w:rsidP="00F42F9B">
      <w:pPr>
        <w:spacing w:after="0" w:line="240" w:lineRule="auto"/>
        <w:ind w:right="-2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F42F9B" w:rsidRPr="00F42F9B" w:rsidTr="00204590">
        <w:trPr>
          <w:jc w:val="center"/>
        </w:trPr>
        <w:tc>
          <w:tcPr>
            <w:tcW w:w="9920" w:type="dxa"/>
          </w:tcPr>
          <w:p w:rsidR="00F42F9B" w:rsidRPr="00F42F9B" w:rsidRDefault="00F42F9B" w:rsidP="00204590">
            <w:pPr>
              <w:ind w:right="-2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F42F9B">
              <w:rPr>
                <w:rFonts w:ascii="Consolas" w:hAnsi="Consolas" w:cs="Consolas"/>
                <w:b/>
                <w:sz w:val="28"/>
                <w:szCs w:val="28"/>
              </w:rPr>
              <w:t>DENISE GUIMARÃES DE OLIVEIRA</w:t>
            </w:r>
          </w:p>
          <w:p w:rsidR="00F42F9B" w:rsidRPr="00F42F9B" w:rsidRDefault="00F42F9B" w:rsidP="00204590">
            <w:pPr>
              <w:ind w:right="-2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F42F9B">
              <w:rPr>
                <w:rFonts w:ascii="Consolas" w:hAnsi="Consolas" w:cs="Consolas"/>
                <w:b/>
                <w:sz w:val="28"/>
                <w:szCs w:val="28"/>
              </w:rPr>
              <w:t>DIRETORA DE DIVISÃO DE SAÚDE</w:t>
            </w:r>
          </w:p>
          <w:p w:rsidR="00F42F9B" w:rsidRPr="00F42F9B" w:rsidRDefault="00F42F9B" w:rsidP="00204590">
            <w:pPr>
              <w:ind w:right="-2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F42F9B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 w:rsidRPr="00F42F9B">
              <w:rPr>
                <w:rFonts w:ascii="Consolas" w:hAnsi="Consolas" w:cs="Consolas"/>
                <w:sz w:val="28"/>
                <w:szCs w:val="28"/>
              </w:rPr>
              <w:t>405.834.448-22</w:t>
            </w:r>
          </w:p>
        </w:tc>
      </w:tr>
    </w:tbl>
    <w:p w:rsidR="00F42F9B" w:rsidRPr="00F42F9B" w:rsidRDefault="00F42F9B" w:rsidP="00F42F9B">
      <w:pPr>
        <w:ind w:right="-2"/>
        <w:jc w:val="center"/>
        <w:rPr>
          <w:rFonts w:ascii="Consolas" w:hAnsi="Consolas"/>
        </w:rPr>
      </w:pPr>
    </w:p>
    <w:p w:rsidR="00F42F9B" w:rsidRDefault="00F42F9B" w:rsidP="00670EDF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42F9B" w:rsidRPr="00F42F9B" w:rsidRDefault="00F42F9B" w:rsidP="00F42F9B">
      <w:pPr>
        <w:rPr>
          <w:rFonts w:ascii="Consolas" w:hAnsi="Consolas" w:cs="Consolas"/>
          <w:sz w:val="28"/>
          <w:szCs w:val="28"/>
        </w:rPr>
      </w:pPr>
    </w:p>
    <w:p w:rsidR="00F42F9B" w:rsidRPr="00F42F9B" w:rsidRDefault="00F42F9B" w:rsidP="00F42F9B">
      <w:pPr>
        <w:rPr>
          <w:rFonts w:ascii="Consolas" w:hAnsi="Consolas" w:cs="Consolas"/>
          <w:sz w:val="28"/>
          <w:szCs w:val="28"/>
        </w:rPr>
      </w:pPr>
    </w:p>
    <w:p w:rsidR="00050DDA" w:rsidRPr="00F42F9B" w:rsidRDefault="00F42F9B" w:rsidP="00F42F9B">
      <w:pPr>
        <w:tabs>
          <w:tab w:val="left" w:pos="5940"/>
        </w:tabs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</w:p>
    <w:sectPr w:rsidR="00050DDA" w:rsidRPr="00F42F9B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CD7" w:rsidRDefault="002B7CD7" w:rsidP="00BD0343">
      <w:pPr>
        <w:spacing w:after="0" w:line="240" w:lineRule="auto"/>
      </w:pPr>
      <w:r>
        <w:separator/>
      </w:r>
    </w:p>
  </w:endnote>
  <w:endnote w:type="continuationSeparator" w:id="0">
    <w:p w:rsidR="002B7CD7" w:rsidRDefault="002B7CD7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214" w:rsidRPr="00F42F9B" w:rsidRDefault="00F42F9B" w:rsidP="002A0BCC">
    <w:pPr>
      <w:pStyle w:val="Rodap"/>
      <w:jc w:val="center"/>
      <w:rPr>
        <w:rFonts w:ascii="Consolas" w:hAnsi="Consolas"/>
        <w:b/>
        <w:sz w:val="16"/>
        <w:szCs w:val="16"/>
      </w:rPr>
    </w:pPr>
    <w:r w:rsidRPr="00F42F9B">
      <w:rPr>
        <w:rFonts w:ascii="Consolas" w:hAnsi="Consolas"/>
        <w:b/>
        <w:sz w:val="16"/>
        <w:szCs w:val="16"/>
      </w:rPr>
      <w:t>Ata de Registro de Preços</w:t>
    </w:r>
    <w:r w:rsidR="002C5214" w:rsidRPr="00F42F9B">
      <w:rPr>
        <w:rFonts w:ascii="Consolas" w:hAnsi="Consolas"/>
        <w:b/>
        <w:sz w:val="16"/>
        <w:szCs w:val="16"/>
      </w:rPr>
      <w:t xml:space="preserve"> nº 0</w:t>
    </w:r>
    <w:r w:rsidRPr="00F42F9B">
      <w:rPr>
        <w:rFonts w:ascii="Consolas" w:hAnsi="Consolas"/>
        <w:b/>
        <w:sz w:val="16"/>
        <w:szCs w:val="16"/>
      </w:rPr>
      <w:t>01</w:t>
    </w:r>
    <w:r w:rsidR="002C5214" w:rsidRPr="00F42F9B">
      <w:rPr>
        <w:rFonts w:ascii="Consolas" w:hAnsi="Consolas"/>
        <w:b/>
        <w:sz w:val="16"/>
        <w:szCs w:val="16"/>
      </w:rPr>
      <w:t>/20</w:t>
    </w:r>
    <w:r w:rsidRPr="00F42F9B">
      <w:rPr>
        <w:rFonts w:ascii="Consolas" w:hAnsi="Consolas"/>
        <w:b/>
        <w:sz w:val="16"/>
        <w:szCs w:val="16"/>
      </w:rPr>
      <w:t>20</w:t>
    </w:r>
    <w:r w:rsidR="002C5214" w:rsidRPr="00F42F9B">
      <w:rPr>
        <w:rFonts w:ascii="Consolas" w:hAnsi="Consolas"/>
        <w:b/>
        <w:sz w:val="16"/>
        <w:szCs w:val="16"/>
      </w:rPr>
      <w:t xml:space="preserve"> –</w:t>
    </w:r>
    <w:sdt>
      <w:sdtPr>
        <w:rPr>
          <w:rFonts w:ascii="Consolas" w:hAnsi="Consolas"/>
          <w:b/>
          <w:sz w:val="16"/>
          <w:szCs w:val="16"/>
        </w:rPr>
        <w:id w:val="7066473"/>
        <w:docPartObj>
          <w:docPartGallery w:val="Page Numbers (Bottom of Page)"/>
          <w:docPartUnique/>
        </w:docPartObj>
      </w:sdtPr>
      <w:sdtEndPr/>
      <w:sdtContent>
        <w:r w:rsidR="002C5214" w:rsidRPr="00F42F9B">
          <w:rPr>
            <w:rFonts w:ascii="Consolas" w:hAnsi="Consolas"/>
            <w:b/>
            <w:sz w:val="16"/>
            <w:szCs w:val="16"/>
          </w:rPr>
          <w:t xml:space="preserve"> Fls. </w:t>
        </w:r>
        <w:r w:rsidR="002C5214" w:rsidRPr="00F42F9B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="002C5214" w:rsidRPr="00F42F9B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2C5214" w:rsidRPr="00F42F9B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0A2235">
          <w:rPr>
            <w:rFonts w:ascii="Consolas" w:hAnsi="Consolas" w:cs="Consolas"/>
            <w:b/>
            <w:noProof/>
            <w:sz w:val="16"/>
            <w:szCs w:val="16"/>
          </w:rPr>
          <w:t>6</w:t>
        </w:r>
        <w:r w:rsidR="002C5214" w:rsidRPr="00F42F9B">
          <w:rPr>
            <w:rFonts w:ascii="Consolas" w:hAnsi="Consolas" w:cs="Consolas"/>
            <w:b/>
            <w:sz w:val="16"/>
            <w:szCs w:val="16"/>
          </w:rPr>
          <w:fldChar w:fldCharType="end"/>
        </w:r>
        <w:r w:rsidR="002C5214" w:rsidRPr="00F42F9B">
          <w:rPr>
            <w:rFonts w:ascii="Consolas" w:hAnsi="Consolas" w:cs="Consolas"/>
            <w:b/>
            <w:sz w:val="16"/>
            <w:szCs w:val="16"/>
          </w:rPr>
          <w:t>/</w:t>
        </w:r>
        <w:r w:rsidR="00C14B90">
          <w:rPr>
            <w:rFonts w:ascii="Consolas" w:hAnsi="Consolas" w:cs="Consolas"/>
            <w:b/>
            <w:sz w:val="16"/>
            <w:szCs w:val="16"/>
          </w:rPr>
          <w:t>6</w:t>
        </w:r>
      </w:sdtContent>
    </w:sdt>
  </w:p>
  <w:p w:rsidR="002C5214" w:rsidRPr="00043C58" w:rsidRDefault="002C5214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CD7" w:rsidRDefault="002B7CD7" w:rsidP="00BD0343">
      <w:pPr>
        <w:spacing w:after="0" w:line="240" w:lineRule="auto"/>
      </w:pPr>
      <w:r>
        <w:separator/>
      </w:r>
    </w:p>
  </w:footnote>
  <w:footnote w:type="continuationSeparator" w:id="0">
    <w:p w:rsidR="002B7CD7" w:rsidRDefault="002B7CD7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2C5214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2C5214" w:rsidRPr="00925B34" w:rsidRDefault="002C5214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25B34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8240" behindDoc="0" locked="0" layoutInCell="1" allowOverlap="1" wp14:anchorId="682A2D6A" wp14:editId="351D2CE0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2C5214" w:rsidRPr="00053EBD" w:rsidRDefault="002C5214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2C5214" w:rsidRPr="00053EBD" w:rsidRDefault="002C5214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C5214" w:rsidRDefault="002C5214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2C5214" w:rsidRPr="00925B34" w:rsidRDefault="002C5214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31BA6374" wp14:editId="568619A7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2FFF9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2C5214" w:rsidRPr="0040340E" w:rsidRDefault="002C5214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30"/>
    <w:rsid w:val="00001B28"/>
    <w:rsid w:val="00002D95"/>
    <w:rsid w:val="00003331"/>
    <w:rsid w:val="00003E1D"/>
    <w:rsid w:val="00004178"/>
    <w:rsid w:val="00016F9C"/>
    <w:rsid w:val="00030556"/>
    <w:rsid w:val="00050DDA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A2235"/>
    <w:rsid w:val="000B11AC"/>
    <w:rsid w:val="000B136C"/>
    <w:rsid w:val="000B73E2"/>
    <w:rsid w:val="000E15A3"/>
    <w:rsid w:val="000E58CA"/>
    <w:rsid w:val="000F5301"/>
    <w:rsid w:val="000F5B5B"/>
    <w:rsid w:val="00113BE5"/>
    <w:rsid w:val="001140BE"/>
    <w:rsid w:val="001217C4"/>
    <w:rsid w:val="0014311D"/>
    <w:rsid w:val="00144881"/>
    <w:rsid w:val="00145237"/>
    <w:rsid w:val="00166E07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5A80"/>
    <w:rsid w:val="001F0684"/>
    <w:rsid w:val="001F7B45"/>
    <w:rsid w:val="002001AF"/>
    <w:rsid w:val="00210583"/>
    <w:rsid w:val="00216336"/>
    <w:rsid w:val="00217F03"/>
    <w:rsid w:val="00224A35"/>
    <w:rsid w:val="00254DDD"/>
    <w:rsid w:val="00262EDF"/>
    <w:rsid w:val="00264CD1"/>
    <w:rsid w:val="00274E88"/>
    <w:rsid w:val="002A0BCC"/>
    <w:rsid w:val="002A460E"/>
    <w:rsid w:val="002A46E6"/>
    <w:rsid w:val="002B7CD7"/>
    <w:rsid w:val="002C5214"/>
    <w:rsid w:val="002D1D58"/>
    <w:rsid w:val="002D2257"/>
    <w:rsid w:val="002D3B3E"/>
    <w:rsid w:val="002E14D2"/>
    <w:rsid w:val="002F22C0"/>
    <w:rsid w:val="002F5B4C"/>
    <w:rsid w:val="00313032"/>
    <w:rsid w:val="003174C5"/>
    <w:rsid w:val="00323A09"/>
    <w:rsid w:val="00335B7C"/>
    <w:rsid w:val="00340F10"/>
    <w:rsid w:val="00344EE6"/>
    <w:rsid w:val="003466D7"/>
    <w:rsid w:val="00350F69"/>
    <w:rsid w:val="00356066"/>
    <w:rsid w:val="003620B3"/>
    <w:rsid w:val="003647CF"/>
    <w:rsid w:val="003708FF"/>
    <w:rsid w:val="003711D2"/>
    <w:rsid w:val="00396000"/>
    <w:rsid w:val="0039703E"/>
    <w:rsid w:val="003B3634"/>
    <w:rsid w:val="003C3F4D"/>
    <w:rsid w:val="003C4EA5"/>
    <w:rsid w:val="003C54E1"/>
    <w:rsid w:val="003C6E54"/>
    <w:rsid w:val="003D4B91"/>
    <w:rsid w:val="003D7B84"/>
    <w:rsid w:val="003E0CF0"/>
    <w:rsid w:val="003F057D"/>
    <w:rsid w:val="003F4AAD"/>
    <w:rsid w:val="004069DB"/>
    <w:rsid w:val="00412CFF"/>
    <w:rsid w:val="00417A7D"/>
    <w:rsid w:val="004373CC"/>
    <w:rsid w:val="00444E2B"/>
    <w:rsid w:val="004463E2"/>
    <w:rsid w:val="00447CA2"/>
    <w:rsid w:val="0045218C"/>
    <w:rsid w:val="00454908"/>
    <w:rsid w:val="00454A8A"/>
    <w:rsid w:val="00457AF2"/>
    <w:rsid w:val="00463C64"/>
    <w:rsid w:val="004779D7"/>
    <w:rsid w:val="00484FA4"/>
    <w:rsid w:val="004A0387"/>
    <w:rsid w:val="004A0E6F"/>
    <w:rsid w:val="004B6327"/>
    <w:rsid w:val="004B6383"/>
    <w:rsid w:val="004C2B78"/>
    <w:rsid w:val="004C4828"/>
    <w:rsid w:val="004C7798"/>
    <w:rsid w:val="004D2247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401B"/>
    <w:rsid w:val="00524773"/>
    <w:rsid w:val="00526306"/>
    <w:rsid w:val="0053148C"/>
    <w:rsid w:val="00533A73"/>
    <w:rsid w:val="00541313"/>
    <w:rsid w:val="0054465F"/>
    <w:rsid w:val="005523D3"/>
    <w:rsid w:val="00555742"/>
    <w:rsid w:val="00557DB6"/>
    <w:rsid w:val="005616B0"/>
    <w:rsid w:val="005754F1"/>
    <w:rsid w:val="005B45AC"/>
    <w:rsid w:val="005B4A97"/>
    <w:rsid w:val="005B5DB8"/>
    <w:rsid w:val="005B66B8"/>
    <w:rsid w:val="005C75F2"/>
    <w:rsid w:val="005D70D2"/>
    <w:rsid w:val="005E2625"/>
    <w:rsid w:val="005E302E"/>
    <w:rsid w:val="005E3E75"/>
    <w:rsid w:val="005F5071"/>
    <w:rsid w:val="006075CC"/>
    <w:rsid w:val="00612064"/>
    <w:rsid w:val="00617822"/>
    <w:rsid w:val="0062758E"/>
    <w:rsid w:val="0063713F"/>
    <w:rsid w:val="00646A43"/>
    <w:rsid w:val="0065036A"/>
    <w:rsid w:val="00651D94"/>
    <w:rsid w:val="00662C8D"/>
    <w:rsid w:val="00670EDF"/>
    <w:rsid w:val="00673359"/>
    <w:rsid w:val="0068395E"/>
    <w:rsid w:val="006866BB"/>
    <w:rsid w:val="006A10CD"/>
    <w:rsid w:val="006B33B2"/>
    <w:rsid w:val="006B7DE0"/>
    <w:rsid w:val="006C2762"/>
    <w:rsid w:val="006D16C7"/>
    <w:rsid w:val="006D4687"/>
    <w:rsid w:val="006F10E4"/>
    <w:rsid w:val="006F3F44"/>
    <w:rsid w:val="007118F4"/>
    <w:rsid w:val="00720DC2"/>
    <w:rsid w:val="0072139B"/>
    <w:rsid w:val="00740FE9"/>
    <w:rsid w:val="007427E6"/>
    <w:rsid w:val="0075266B"/>
    <w:rsid w:val="007556BF"/>
    <w:rsid w:val="00763C87"/>
    <w:rsid w:val="0078661C"/>
    <w:rsid w:val="007965B5"/>
    <w:rsid w:val="007A123A"/>
    <w:rsid w:val="007B1911"/>
    <w:rsid w:val="007C2340"/>
    <w:rsid w:val="007E1613"/>
    <w:rsid w:val="007E309C"/>
    <w:rsid w:val="007E629C"/>
    <w:rsid w:val="007F3625"/>
    <w:rsid w:val="007F4110"/>
    <w:rsid w:val="007F5999"/>
    <w:rsid w:val="008059FF"/>
    <w:rsid w:val="008222D7"/>
    <w:rsid w:val="008361D4"/>
    <w:rsid w:val="0085393B"/>
    <w:rsid w:val="008573DE"/>
    <w:rsid w:val="00857445"/>
    <w:rsid w:val="008707A1"/>
    <w:rsid w:val="00876015"/>
    <w:rsid w:val="0088622B"/>
    <w:rsid w:val="008905A5"/>
    <w:rsid w:val="008A47C4"/>
    <w:rsid w:val="008C3956"/>
    <w:rsid w:val="008C438E"/>
    <w:rsid w:val="008C5474"/>
    <w:rsid w:val="008D11B1"/>
    <w:rsid w:val="008E2394"/>
    <w:rsid w:val="008F667F"/>
    <w:rsid w:val="009021F5"/>
    <w:rsid w:val="00903D77"/>
    <w:rsid w:val="00911C15"/>
    <w:rsid w:val="00921F58"/>
    <w:rsid w:val="00925B34"/>
    <w:rsid w:val="009264BB"/>
    <w:rsid w:val="009271AB"/>
    <w:rsid w:val="00944A3D"/>
    <w:rsid w:val="00954C91"/>
    <w:rsid w:val="00960A74"/>
    <w:rsid w:val="00964110"/>
    <w:rsid w:val="009813C8"/>
    <w:rsid w:val="0098466D"/>
    <w:rsid w:val="009861E2"/>
    <w:rsid w:val="009926CD"/>
    <w:rsid w:val="009941EE"/>
    <w:rsid w:val="009A6059"/>
    <w:rsid w:val="009B56FD"/>
    <w:rsid w:val="009B5E40"/>
    <w:rsid w:val="009C1251"/>
    <w:rsid w:val="00A0161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14D8"/>
    <w:rsid w:val="00A5489B"/>
    <w:rsid w:val="00A55D0D"/>
    <w:rsid w:val="00A7048E"/>
    <w:rsid w:val="00A751F5"/>
    <w:rsid w:val="00A81F73"/>
    <w:rsid w:val="00A87F87"/>
    <w:rsid w:val="00A91E06"/>
    <w:rsid w:val="00A921FF"/>
    <w:rsid w:val="00AA07E7"/>
    <w:rsid w:val="00AA68A5"/>
    <w:rsid w:val="00AB373B"/>
    <w:rsid w:val="00AB3B93"/>
    <w:rsid w:val="00AC1431"/>
    <w:rsid w:val="00AC20CE"/>
    <w:rsid w:val="00AC7341"/>
    <w:rsid w:val="00AC7AD8"/>
    <w:rsid w:val="00AD1C9B"/>
    <w:rsid w:val="00AD5BFB"/>
    <w:rsid w:val="00AF6F44"/>
    <w:rsid w:val="00B00B0A"/>
    <w:rsid w:val="00B130BE"/>
    <w:rsid w:val="00B14A9C"/>
    <w:rsid w:val="00B15AE0"/>
    <w:rsid w:val="00B204DA"/>
    <w:rsid w:val="00B21E34"/>
    <w:rsid w:val="00B21E97"/>
    <w:rsid w:val="00B36FBD"/>
    <w:rsid w:val="00B37799"/>
    <w:rsid w:val="00B43CE0"/>
    <w:rsid w:val="00B4520E"/>
    <w:rsid w:val="00B452D0"/>
    <w:rsid w:val="00B46E04"/>
    <w:rsid w:val="00B47150"/>
    <w:rsid w:val="00B507EB"/>
    <w:rsid w:val="00B64628"/>
    <w:rsid w:val="00B64F28"/>
    <w:rsid w:val="00B659C9"/>
    <w:rsid w:val="00B92A1A"/>
    <w:rsid w:val="00B94981"/>
    <w:rsid w:val="00B94F37"/>
    <w:rsid w:val="00BC3D8B"/>
    <w:rsid w:val="00BC794C"/>
    <w:rsid w:val="00BD0343"/>
    <w:rsid w:val="00BD162E"/>
    <w:rsid w:val="00BD3621"/>
    <w:rsid w:val="00BD3BA9"/>
    <w:rsid w:val="00BD4877"/>
    <w:rsid w:val="00BE3ED6"/>
    <w:rsid w:val="00C13430"/>
    <w:rsid w:val="00C14B90"/>
    <w:rsid w:val="00C279A0"/>
    <w:rsid w:val="00C30AF3"/>
    <w:rsid w:val="00C514C5"/>
    <w:rsid w:val="00C5226D"/>
    <w:rsid w:val="00C564B6"/>
    <w:rsid w:val="00C625B3"/>
    <w:rsid w:val="00C62677"/>
    <w:rsid w:val="00C67B04"/>
    <w:rsid w:val="00C72F4E"/>
    <w:rsid w:val="00C8097D"/>
    <w:rsid w:val="00C85583"/>
    <w:rsid w:val="00C8662C"/>
    <w:rsid w:val="00C97788"/>
    <w:rsid w:val="00CA415A"/>
    <w:rsid w:val="00CB04E5"/>
    <w:rsid w:val="00CD5C2B"/>
    <w:rsid w:val="00CD730E"/>
    <w:rsid w:val="00CD770D"/>
    <w:rsid w:val="00CF43B6"/>
    <w:rsid w:val="00CF4D5D"/>
    <w:rsid w:val="00CF5D75"/>
    <w:rsid w:val="00D00B42"/>
    <w:rsid w:val="00D04743"/>
    <w:rsid w:val="00D11B32"/>
    <w:rsid w:val="00D123D1"/>
    <w:rsid w:val="00D207D7"/>
    <w:rsid w:val="00D30210"/>
    <w:rsid w:val="00D30C71"/>
    <w:rsid w:val="00D3528A"/>
    <w:rsid w:val="00D40263"/>
    <w:rsid w:val="00D440FD"/>
    <w:rsid w:val="00D44472"/>
    <w:rsid w:val="00D5210B"/>
    <w:rsid w:val="00D54FAA"/>
    <w:rsid w:val="00D62509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DF194A"/>
    <w:rsid w:val="00E0510C"/>
    <w:rsid w:val="00E14911"/>
    <w:rsid w:val="00E26F8F"/>
    <w:rsid w:val="00E31CE3"/>
    <w:rsid w:val="00E33C1B"/>
    <w:rsid w:val="00E4309E"/>
    <w:rsid w:val="00E55A3C"/>
    <w:rsid w:val="00E57C77"/>
    <w:rsid w:val="00E83954"/>
    <w:rsid w:val="00E84911"/>
    <w:rsid w:val="00E87907"/>
    <w:rsid w:val="00EA3290"/>
    <w:rsid w:val="00EA57B8"/>
    <w:rsid w:val="00ED4D6C"/>
    <w:rsid w:val="00ED5B42"/>
    <w:rsid w:val="00EF5E3E"/>
    <w:rsid w:val="00F070B1"/>
    <w:rsid w:val="00F141B6"/>
    <w:rsid w:val="00F253CB"/>
    <w:rsid w:val="00F2647B"/>
    <w:rsid w:val="00F370C2"/>
    <w:rsid w:val="00F37469"/>
    <w:rsid w:val="00F42F9B"/>
    <w:rsid w:val="00F47DE7"/>
    <w:rsid w:val="00F504C8"/>
    <w:rsid w:val="00F53177"/>
    <w:rsid w:val="00F70221"/>
    <w:rsid w:val="00F74061"/>
    <w:rsid w:val="00F930C6"/>
    <w:rsid w:val="00F94C5D"/>
    <w:rsid w:val="00F97AC7"/>
    <w:rsid w:val="00FD2795"/>
    <w:rsid w:val="00FD45E9"/>
    <w:rsid w:val="00FD762C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B0821E-ACC1-4011-B0F9-F5230235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C14B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C14B90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50154-EE06-414E-96FF-72D7BEF0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1342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4</cp:revision>
  <cp:lastPrinted>2019-07-19T17:45:00Z</cp:lastPrinted>
  <dcterms:created xsi:type="dcterms:W3CDTF">2020-01-30T22:59:00Z</dcterms:created>
  <dcterms:modified xsi:type="dcterms:W3CDTF">2020-01-31T00:02:00Z</dcterms:modified>
</cp:coreProperties>
</file>