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F3" w:rsidRPr="00355C4E" w:rsidRDefault="002830F3" w:rsidP="002830F3">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39</w:t>
      </w:r>
      <w:r w:rsidRPr="00355C4E">
        <w:rPr>
          <w:rFonts w:ascii="Consolas" w:hAnsi="Consolas" w:cs="Consolas"/>
          <w:b/>
          <w:bCs/>
          <w:sz w:val="28"/>
          <w:szCs w:val="28"/>
        </w:rPr>
        <w:t>/2018</w:t>
      </w:r>
    </w:p>
    <w:p w:rsidR="002830F3" w:rsidRPr="00355C4E" w:rsidRDefault="002830F3" w:rsidP="002830F3">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47</w:t>
      </w:r>
      <w:r w:rsidRPr="00355C4E">
        <w:rPr>
          <w:rFonts w:ascii="Consolas" w:hAnsi="Consolas" w:cs="Consolas"/>
          <w:b/>
          <w:bCs/>
          <w:sz w:val="28"/>
          <w:szCs w:val="28"/>
        </w:rPr>
        <w:t>/2018</w:t>
      </w:r>
    </w:p>
    <w:p w:rsidR="002830F3" w:rsidRPr="00355C4E" w:rsidRDefault="002830F3" w:rsidP="002830F3">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48</w:t>
      </w:r>
      <w:r w:rsidRPr="00355C4E">
        <w:rPr>
          <w:rFonts w:ascii="Consolas" w:hAnsi="Consolas" w:cs="Consolas"/>
          <w:b/>
          <w:bCs/>
          <w:sz w:val="28"/>
          <w:szCs w:val="28"/>
        </w:rPr>
        <w:t>/2018</w:t>
      </w:r>
    </w:p>
    <w:p w:rsidR="002830F3" w:rsidRPr="00027C22" w:rsidRDefault="002830F3" w:rsidP="002830F3">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p>
    <w:p w:rsidR="002830F3" w:rsidRDefault="002830F3" w:rsidP="002830F3">
      <w:pPr>
        <w:pStyle w:val="SemEspaamento"/>
        <w:jc w:val="both"/>
        <w:rPr>
          <w:rFonts w:ascii="Consolas" w:hAnsi="Consolas" w:cs="Consolas"/>
          <w:b/>
          <w:bCs/>
          <w:sz w:val="28"/>
          <w:szCs w:val="28"/>
        </w:rPr>
      </w:pPr>
    </w:p>
    <w:p w:rsidR="002830F3" w:rsidRPr="008C7D81" w:rsidRDefault="002830F3" w:rsidP="002830F3">
      <w:pPr>
        <w:pStyle w:val="SemEspaamento"/>
        <w:jc w:val="both"/>
        <w:rPr>
          <w:rFonts w:ascii="Consolas" w:hAnsi="Consolas" w:cs="Consolas"/>
          <w:bCs/>
          <w:sz w:val="28"/>
          <w:szCs w:val="28"/>
        </w:rPr>
      </w:pPr>
      <w:r w:rsidRPr="008C7D81">
        <w:rPr>
          <w:rFonts w:ascii="Consolas" w:hAnsi="Consolas" w:cs="Consolas"/>
          <w:b/>
          <w:bCs/>
          <w:sz w:val="28"/>
          <w:szCs w:val="28"/>
        </w:rPr>
        <w:t xml:space="preserve">OBJETO: </w:t>
      </w:r>
      <w:r w:rsidRPr="008C7D81">
        <w:rPr>
          <w:rFonts w:ascii="Consolas" w:eastAsia="MS Mincho" w:hAnsi="Consolas" w:cs="Consolas"/>
          <w:bCs/>
          <w:sz w:val="28"/>
          <w:szCs w:val="28"/>
        </w:rPr>
        <w:t>A presente licitação tem por objeto, a C</w:t>
      </w:r>
      <w:r w:rsidRPr="008C7D81">
        <w:rPr>
          <w:rFonts w:ascii="Consolas" w:hAnsi="Consolas" w:cs="Consolas"/>
          <w:bCs/>
          <w:sz w:val="28"/>
          <w:szCs w:val="28"/>
        </w:rPr>
        <w:t xml:space="preserve">ontratação de Empresa, </w:t>
      </w:r>
      <w:r w:rsidRPr="008C7D81">
        <w:rPr>
          <w:rFonts w:ascii="Consolas" w:hAnsi="Consolas" w:cs="Consolas"/>
          <w:sz w:val="28"/>
          <w:szCs w:val="28"/>
        </w:rPr>
        <w:t xml:space="preserve">sob o regime de empreitada por preço unitário, para a Prestação de Serviços de </w:t>
      </w:r>
      <w:r w:rsidRPr="008C7D81">
        <w:rPr>
          <w:rFonts w:ascii="Consolas" w:hAnsi="Consolas" w:cs="Consolas"/>
          <w:bCs/>
          <w:color w:val="212121"/>
          <w:sz w:val="28"/>
          <w:szCs w:val="28"/>
        </w:rPr>
        <w:t xml:space="preserve">Coleta, Transporte, Tratamento e </w:t>
      </w:r>
      <w:r>
        <w:rPr>
          <w:rFonts w:ascii="Consolas" w:hAnsi="Consolas" w:cs="Consolas"/>
          <w:bCs/>
          <w:color w:val="212121"/>
          <w:sz w:val="28"/>
          <w:szCs w:val="28"/>
        </w:rPr>
        <w:t>d</w:t>
      </w:r>
      <w:r w:rsidRPr="008C7D81">
        <w:rPr>
          <w:rFonts w:ascii="Consolas" w:hAnsi="Consolas" w:cs="Consolas"/>
          <w:bCs/>
          <w:color w:val="212121"/>
          <w:sz w:val="28"/>
          <w:szCs w:val="28"/>
        </w:rPr>
        <w:t xml:space="preserve">estinação </w:t>
      </w:r>
      <w:r>
        <w:rPr>
          <w:rFonts w:ascii="Consolas" w:hAnsi="Consolas" w:cs="Consolas"/>
          <w:bCs/>
          <w:color w:val="212121"/>
          <w:sz w:val="28"/>
          <w:szCs w:val="28"/>
        </w:rPr>
        <w:t>f</w:t>
      </w:r>
      <w:r w:rsidRPr="008C7D81">
        <w:rPr>
          <w:rFonts w:ascii="Consolas" w:hAnsi="Consolas" w:cs="Consolas"/>
          <w:bCs/>
          <w:color w:val="212121"/>
          <w:sz w:val="28"/>
          <w:szCs w:val="28"/>
        </w:rPr>
        <w:t>inal dos Resíduos Sólidos</w:t>
      </w:r>
      <w:r>
        <w:rPr>
          <w:rFonts w:ascii="Consolas" w:hAnsi="Consolas" w:cs="Consolas"/>
          <w:bCs/>
          <w:color w:val="212121"/>
          <w:sz w:val="28"/>
          <w:szCs w:val="28"/>
        </w:rPr>
        <w:t xml:space="preserve"> de Saúde – </w:t>
      </w:r>
      <w:r w:rsidRPr="008C7D81">
        <w:rPr>
          <w:rFonts w:ascii="Consolas" w:hAnsi="Consolas" w:cs="Consolas"/>
          <w:bCs/>
          <w:color w:val="212121"/>
          <w:sz w:val="28"/>
          <w:szCs w:val="28"/>
        </w:rPr>
        <w:t>RSS</w:t>
      </w:r>
      <w:r w:rsidRPr="008C7D81">
        <w:rPr>
          <w:rFonts w:ascii="Consolas" w:hAnsi="Consolas" w:cs="Consolas"/>
          <w:bCs/>
          <w:sz w:val="28"/>
          <w:szCs w:val="28"/>
        </w:rPr>
        <w:t xml:space="preserve">, </w:t>
      </w:r>
      <w:r w:rsidRPr="008C7D81">
        <w:rPr>
          <w:rFonts w:ascii="Consolas" w:hAnsi="Consolas" w:cs="Consolas"/>
          <w:sz w:val="28"/>
          <w:szCs w:val="28"/>
        </w:rPr>
        <w:t xml:space="preserve">para a Diretoria </w:t>
      </w:r>
      <w:r w:rsidRPr="008C7D81">
        <w:rPr>
          <w:rFonts w:ascii="Consolas" w:hAnsi="Consolas" w:cs="Consolas"/>
          <w:bCs/>
          <w:sz w:val="28"/>
          <w:szCs w:val="28"/>
          <w:lang w:val="es-ES_tradnl"/>
        </w:rPr>
        <w:t>de Divisão de Saúde</w:t>
      </w:r>
      <w:r w:rsidRPr="008C7D81">
        <w:rPr>
          <w:rFonts w:ascii="Consolas" w:hAnsi="Consolas" w:cs="Consolas"/>
          <w:sz w:val="28"/>
          <w:szCs w:val="28"/>
        </w:rPr>
        <w:t xml:space="preserve">, localizada na </w:t>
      </w:r>
      <w:r w:rsidRPr="008C7D81">
        <w:rPr>
          <w:rFonts w:ascii="Consolas" w:hAnsi="Consolas" w:cs="Consolas"/>
          <w:bCs/>
          <w:sz w:val="28"/>
          <w:szCs w:val="28"/>
        </w:rPr>
        <w:t>Rua Riachuelo n° 910 – Centro – Pirajuí – SP</w:t>
      </w:r>
      <w:r w:rsidRPr="008C7D81">
        <w:rPr>
          <w:rFonts w:ascii="Consolas" w:hAnsi="Consolas" w:cs="Consolas"/>
          <w:sz w:val="28"/>
          <w:szCs w:val="28"/>
        </w:rPr>
        <w:t>, conforme especificações constantes do Termo de Referência, que integra este Edital como Anexo I</w:t>
      </w:r>
      <w:r w:rsidRPr="008C7D81">
        <w:rPr>
          <w:rFonts w:ascii="Consolas" w:hAnsi="Consolas" w:cs="Consolas"/>
          <w:bCs/>
          <w:sz w:val="28"/>
          <w:szCs w:val="28"/>
        </w:rPr>
        <w:t>.</w:t>
      </w:r>
    </w:p>
    <w:p w:rsidR="002830F3" w:rsidRPr="00027C22" w:rsidRDefault="002830F3" w:rsidP="002830F3">
      <w:pPr>
        <w:autoSpaceDE w:val="0"/>
        <w:autoSpaceDN w:val="0"/>
        <w:adjustRightInd w:val="0"/>
        <w:ind w:left="0" w:right="-1"/>
        <w:rPr>
          <w:rFonts w:ascii="Consolas" w:hAnsi="Consolas" w:cs="Consolas"/>
          <w:bCs/>
          <w:sz w:val="28"/>
          <w:szCs w:val="28"/>
        </w:rPr>
      </w:pPr>
    </w:p>
    <w:p w:rsidR="002830F3" w:rsidRPr="00355C4E" w:rsidRDefault="002830F3" w:rsidP="002830F3">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11/09</w:t>
      </w:r>
      <w:r w:rsidRPr="00355C4E">
        <w:rPr>
          <w:rFonts w:ascii="Consolas" w:hAnsi="Consolas" w:cs="Consolas"/>
          <w:b/>
          <w:bCs/>
          <w:sz w:val="28"/>
          <w:szCs w:val="28"/>
        </w:rPr>
        <w:t>/2018.</w:t>
      </w:r>
    </w:p>
    <w:p w:rsidR="002830F3" w:rsidRPr="00355C4E" w:rsidRDefault="002830F3" w:rsidP="002830F3">
      <w:pPr>
        <w:widowControl w:val="0"/>
        <w:rPr>
          <w:rFonts w:ascii="Consolas" w:hAnsi="Consolas" w:cs="Consolas"/>
          <w:b/>
          <w:bCs/>
          <w:sz w:val="28"/>
          <w:szCs w:val="28"/>
        </w:rPr>
      </w:pPr>
    </w:p>
    <w:p w:rsidR="002830F3" w:rsidRPr="00355C4E" w:rsidRDefault="002830F3" w:rsidP="002830F3">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09H30</w:t>
      </w:r>
      <w:r w:rsidRPr="00355C4E">
        <w:rPr>
          <w:rFonts w:ascii="Consolas" w:hAnsi="Consolas" w:cs="Consolas"/>
          <w:b/>
          <w:bCs/>
          <w:sz w:val="28"/>
          <w:szCs w:val="28"/>
        </w:rPr>
        <w:t>.</w:t>
      </w:r>
    </w:p>
    <w:p w:rsidR="002830F3" w:rsidRPr="00027C22" w:rsidRDefault="002830F3" w:rsidP="002830F3">
      <w:pPr>
        <w:widowControl w:val="0"/>
        <w:ind w:left="0" w:right="-1"/>
        <w:rPr>
          <w:rFonts w:ascii="Consolas" w:hAnsi="Consolas" w:cs="Consolas"/>
          <w:b/>
          <w:bCs/>
          <w:sz w:val="28"/>
          <w:szCs w:val="28"/>
        </w:rPr>
      </w:pPr>
    </w:p>
    <w:p w:rsidR="002830F3" w:rsidRPr="00027C22" w:rsidRDefault="002830F3" w:rsidP="002830F3">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48</w:t>
      </w:r>
      <w:r w:rsidRPr="00027C22">
        <w:rPr>
          <w:rFonts w:ascii="Consolas" w:hAnsi="Consolas" w:cs="Consolas"/>
          <w:sz w:val="28"/>
          <w:szCs w:val="28"/>
        </w:rPr>
        <w:t>/2018.</w:t>
      </w:r>
    </w:p>
    <w:p w:rsidR="002830F3" w:rsidRPr="00027C22" w:rsidRDefault="002830F3" w:rsidP="002830F3">
      <w:pPr>
        <w:widowControl w:val="0"/>
        <w:ind w:left="0" w:right="-1"/>
        <w:rPr>
          <w:rFonts w:ascii="Consolas" w:hAnsi="Consolas" w:cs="Consolas"/>
          <w:b/>
          <w:bCs/>
          <w:sz w:val="28"/>
          <w:szCs w:val="28"/>
        </w:rPr>
      </w:pPr>
    </w:p>
    <w:p w:rsidR="00EE1584" w:rsidRPr="00674F57" w:rsidRDefault="002830F3" w:rsidP="002830F3">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b/>
          <w:color w:val="auto"/>
          <w:sz w:val="28"/>
          <w:szCs w:val="28"/>
          <w:lang w:val="pt-BR"/>
        </w:rPr>
        <w:t xml:space="preserve">SENHOR </w:t>
      </w:r>
      <w:r w:rsidRPr="00811405">
        <w:rPr>
          <w:rFonts w:ascii="Consolas" w:hAnsi="Consolas" w:cs="Consolas"/>
          <w:b/>
          <w:sz w:val="28"/>
          <w:szCs w:val="28"/>
          <w:lang w:val="pt-BR"/>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a </w:t>
      </w:r>
      <w:r w:rsidR="002830F3" w:rsidRPr="008C7D81">
        <w:rPr>
          <w:rFonts w:ascii="Consolas" w:eastAsia="MS Mincho" w:hAnsi="Consolas" w:cs="Consolas"/>
          <w:bCs/>
          <w:sz w:val="28"/>
          <w:szCs w:val="28"/>
        </w:rPr>
        <w:t>C</w:t>
      </w:r>
      <w:r w:rsidR="002830F3" w:rsidRPr="008C7D81">
        <w:rPr>
          <w:rFonts w:ascii="Consolas" w:hAnsi="Consolas" w:cs="Consolas"/>
          <w:bCs/>
          <w:sz w:val="28"/>
          <w:szCs w:val="28"/>
        </w:rPr>
        <w:t xml:space="preserve">ontratação de Empresa, </w:t>
      </w:r>
      <w:r w:rsidR="002830F3" w:rsidRPr="008C7D81">
        <w:rPr>
          <w:rFonts w:ascii="Consolas" w:hAnsi="Consolas" w:cs="Consolas"/>
          <w:sz w:val="28"/>
          <w:szCs w:val="28"/>
        </w:rPr>
        <w:t xml:space="preserve">sob o regime de empreitada por preço unitário, para a Prestação de Serviços de </w:t>
      </w:r>
      <w:r w:rsidR="002830F3" w:rsidRPr="008C7D81">
        <w:rPr>
          <w:rFonts w:ascii="Consolas" w:hAnsi="Consolas" w:cs="Consolas"/>
          <w:bCs/>
          <w:color w:val="212121"/>
          <w:sz w:val="28"/>
          <w:szCs w:val="28"/>
        </w:rPr>
        <w:t xml:space="preserve">Coleta, Transporte, Tratamento e </w:t>
      </w:r>
      <w:r w:rsidR="002830F3">
        <w:rPr>
          <w:rFonts w:ascii="Consolas" w:hAnsi="Consolas" w:cs="Consolas"/>
          <w:bCs/>
          <w:color w:val="212121"/>
          <w:sz w:val="28"/>
          <w:szCs w:val="28"/>
        </w:rPr>
        <w:t>d</w:t>
      </w:r>
      <w:r w:rsidR="002830F3" w:rsidRPr="008C7D81">
        <w:rPr>
          <w:rFonts w:ascii="Consolas" w:hAnsi="Consolas" w:cs="Consolas"/>
          <w:bCs/>
          <w:color w:val="212121"/>
          <w:sz w:val="28"/>
          <w:szCs w:val="28"/>
        </w:rPr>
        <w:t xml:space="preserve">estinação </w:t>
      </w:r>
      <w:r w:rsidR="002830F3">
        <w:rPr>
          <w:rFonts w:ascii="Consolas" w:hAnsi="Consolas" w:cs="Consolas"/>
          <w:bCs/>
          <w:color w:val="212121"/>
          <w:sz w:val="28"/>
          <w:szCs w:val="28"/>
        </w:rPr>
        <w:t>f</w:t>
      </w:r>
      <w:r w:rsidR="002830F3" w:rsidRPr="008C7D81">
        <w:rPr>
          <w:rFonts w:ascii="Consolas" w:hAnsi="Consolas" w:cs="Consolas"/>
          <w:bCs/>
          <w:color w:val="212121"/>
          <w:sz w:val="28"/>
          <w:szCs w:val="28"/>
        </w:rPr>
        <w:t>inal dos Resíduos Sólidos</w:t>
      </w:r>
      <w:r w:rsidR="002830F3">
        <w:rPr>
          <w:rFonts w:ascii="Consolas" w:hAnsi="Consolas" w:cs="Consolas"/>
          <w:bCs/>
          <w:color w:val="212121"/>
          <w:sz w:val="28"/>
          <w:szCs w:val="28"/>
        </w:rPr>
        <w:t xml:space="preserve"> de Saúde – </w:t>
      </w:r>
      <w:r w:rsidR="002830F3" w:rsidRPr="008C7D81">
        <w:rPr>
          <w:rFonts w:ascii="Consolas" w:hAnsi="Consolas" w:cs="Consolas"/>
          <w:bCs/>
          <w:color w:val="212121"/>
          <w:sz w:val="28"/>
          <w:szCs w:val="28"/>
        </w:rPr>
        <w:t>RSS</w:t>
      </w:r>
      <w:r w:rsidR="002830F3" w:rsidRPr="008C7D81">
        <w:rPr>
          <w:rFonts w:ascii="Consolas" w:hAnsi="Consolas" w:cs="Consolas"/>
          <w:bCs/>
          <w:sz w:val="28"/>
          <w:szCs w:val="28"/>
        </w:rPr>
        <w:t xml:space="preserve">, </w:t>
      </w:r>
      <w:r w:rsidR="002830F3" w:rsidRPr="008C7D81">
        <w:rPr>
          <w:rFonts w:ascii="Consolas" w:hAnsi="Consolas" w:cs="Consolas"/>
          <w:sz w:val="28"/>
          <w:szCs w:val="28"/>
        </w:rPr>
        <w:t xml:space="preserve">para a Diretoria </w:t>
      </w:r>
      <w:r w:rsidR="002830F3" w:rsidRPr="008C7D81">
        <w:rPr>
          <w:rFonts w:ascii="Consolas" w:hAnsi="Consolas" w:cs="Consolas"/>
          <w:bCs/>
          <w:sz w:val="28"/>
          <w:szCs w:val="28"/>
          <w:lang w:val="es-ES_tradnl"/>
        </w:rPr>
        <w:t>de Divisão de Saúde</w:t>
      </w:r>
      <w:r w:rsidR="002830F3" w:rsidRPr="008C7D81">
        <w:rPr>
          <w:rFonts w:ascii="Consolas" w:hAnsi="Consolas" w:cs="Consolas"/>
          <w:sz w:val="28"/>
          <w:szCs w:val="28"/>
        </w:rPr>
        <w:t xml:space="preserve">, localizada na </w:t>
      </w:r>
      <w:r w:rsidR="002830F3" w:rsidRPr="008C7D81">
        <w:rPr>
          <w:rFonts w:ascii="Consolas" w:hAnsi="Consolas" w:cs="Consolas"/>
          <w:bCs/>
          <w:sz w:val="28"/>
          <w:szCs w:val="28"/>
        </w:rPr>
        <w:t>Rua Riachuelo n° 910 – Centro – Pirajuí – SP</w:t>
      </w:r>
      <w:r w:rsidR="002830F3" w:rsidRPr="008C7D81">
        <w:rPr>
          <w:rFonts w:ascii="Consolas" w:hAnsi="Consolas" w:cs="Consolas"/>
          <w:sz w:val="28"/>
          <w:szCs w:val="28"/>
        </w:rPr>
        <w:t xml:space="preserve">, conforme especificações constantes do Termo de Referência, que integra este Edital </w:t>
      </w:r>
      <w:r w:rsidR="002830F3" w:rsidRPr="008C7D81">
        <w:rPr>
          <w:rFonts w:ascii="Consolas" w:hAnsi="Consolas" w:cs="Consolas"/>
          <w:sz w:val="28"/>
          <w:szCs w:val="28"/>
        </w:rPr>
        <w:lastRenderedPageBreak/>
        <w:t>como Anexo I</w:t>
      </w:r>
      <w:r w:rsidR="00EE1584" w:rsidRPr="00674F57">
        <w:rPr>
          <w:rFonts w:ascii="Consolas" w:hAnsi="Consolas" w:cs="Consolas"/>
          <w:color w:val="auto"/>
          <w:sz w:val="28"/>
          <w:szCs w:val="28"/>
          <w:lang w:val="pt-BR"/>
        </w:rPr>
        <w:t>,</w:t>
      </w:r>
      <w:r w:rsidR="002830F3">
        <w:rPr>
          <w:rFonts w:ascii="Consolas" w:hAnsi="Consolas" w:cs="Consolas"/>
          <w:color w:val="auto"/>
          <w:sz w:val="28"/>
          <w:szCs w:val="28"/>
          <w:lang w:val="pt-BR"/>
        </w:rPr>
        <w:t xml:space="preserve"> </w:t>
      </w:r>
      <w:r w:rsidR="00EE1584" w:rsidRPr="00811405">
        <w:rPr>
          <w:rFonts w:ascii="Consolas" w:hAnsi="Consolas" w:cs="Consolas"/>
          <w:color w:val="auto"/>
          <w:sz w:val="28"/>
          <w:szCs w:val="28"/>
          <w:lang w:val="pt-BR"/>
        </w:rPr>
        <w:t>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00A9576C">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0" w:name="OLE_LINK5"/>
      <w:bookmarkStart w:id="1" w:name="OLE_LINK6"/>
      <w:r w:rsidR="00A9576C" w:rsidRPr="00EF25E4">
        <w:rPr>
          <w:rFonts w:ascii="Consolas" w:hAnsi="Consolas" w:cs="Consolas"/>
          <w:b/>
          <w:sz w:val="28"/>
          <w:szCs w:val="28"/>
        </w:rPr>
        <w:t xml:space="preserve">R$ </w:t>
      </w:r>
      <w:r w:rsidR="00A9576C">
        <w:rPr>
          <w:rFonts w:ascii="Consolas" w:eastAsia="Times New Roman" w:hAnsi="Consolas" w:cs="Consolas"/>
          <w:b/>
          <w:sz w:val="28"/>
          <w:szCs w:val="24"/>
          <w:lang w:eastAsia="pt-BR"/>
        </w:rPr>
        <w:t>64.368,00 (SESSENTA E QUATRO MIL E TREZENTOS E SESSENTA E OITO REAIS</w:t>
      </w:r>
      <w:r w:rsidR="00EF25E4" w:rsidRPr="00EF25E4">
        <w:rPr>
          <w:rFonts w:ascii="Consolas" w:hAnsi="Consolas" w:cs="Consolas"/>
          <w:b/>
          <w:sz w:val="28"/>
          <w:szCs w:val="28"/>
        </w:rPr>
        <w:t>)</w:t>
      </w:r>
      <w:bookmarkEnd w:id="0"/>
      <w:bookmarkEnd w:id="1"/>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721851">
        <w:rPr>
          <w:rFonts w:ascii="Consolas" w:hAnsi="Consolas" w:cs="Consolas"/>
          <w:sz w:val="28"/>
          <w:szCs w:val="28"/>
        </w:rPr>
        <w:t>próprios</w:t>
      </w:r>
      <w:r w:rsidRPr="00674F57">
        <w:rPr>
          <w:rFonts w:ascii="Consolas" w:hAnsi="Consolas" w:cs="Consolas"/>
          <w:sz w:val="28"/>
          <w:szCs w:val="28"/>
        </w:rPr>
        <w:t xml:space="preserve"> reservados no código: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811405">
        <w:rPr>
          <w:rFonts w:ascii="Consolas" w:hAnsi="Consolas" w:cs="Consolas"/>
          <w:b/>
          <w:bCs/>
          <w:color w:val="auto"/>
          <w:sz w:val="28"/>
          <w:szCs w:val="28"/>
          <w:lang w:val="pt-BR"/>
        </w:rPr>
        <w:t xml:space="preserve">1.2 </w:t>
      </w:r>
      <w:r w:rsidRPr="00811405">
        <w:rPr>
          <w:rFonts w:ascii="Consolas" w:hAnsi="Consolas" w:cs="Consolas"/>
          <w:color w:val="auto"/>
          <w:sz w:val="28"/>
          <w:szCs w:val="28"/>
          <w:lang w:val="pt-BR"/>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721851" w:rsidRPr="00674F57" w:rsidRDefault="00721851"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 xml:space="preserve">nos termos do inciso III do artigo 87 da Lei Federal nº 8.666/93 e suas </w:t>
      </w:r>
      <w:r w:rsidRPr="00674F57">
        <w:rPr>
          <w:rFonts w:ascii="Consolas" w:eastAsiaTheme="minorHAnsi" w:hAnsi="Consolas" w:cs="Consolas"/>
          <w:sz w:val="28"/>
          <w:szCs w:val="28"/>
        </w:rPr>
        <w:lastRenderedPageBreak/>
        <w:t>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EF25E4" w:rsidRDefault="00EF25E4"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 xml:space="preserve">presente na sessão ou, ainda que presente, não puder praticar atos em seu </w:t>
      </w:r>
      <w:r w:rsidRPr="00674F57">
        <w:rPr>
          <w:rFonts w:ascii="Consolas" w:hAnsi="Consolas" w:cs="Consolas"/>
          <w:sz w:val="28"/>
          <w:szCs w:val="28"/>
        </w:rPr>
        <w:lastRenderedPageBreak/>
        <w:t>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F25E4" w:rsidRDefault="00EF25E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 Proposta e os Documentos de Habilitação deverão ser apresentados separadamente, em dois envelopes fechados e </w:t>
      </w:r>
      <w:r w:rsidRPr="00674F57">
        <w:rPr>
          <w:rFonts w:ascii="Consolas" w:hAnsi="Consolas" w:cs="Consolas"/>
          <w:sz w:val="28"/>
          <w:szCs w:val="28"/>
        </w:rPr>
        <w:lastRenderedPageBreak/>
        <w:t>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2830F3">
              <w:rPr>
                <w:rFonts w:ascii="Consolas" w:hAnsi="Consolas" w:cs="Consolas"/>
                <w:b/>
                <w:sz w:val="28"/>
                <w:szCs w:val="28"/>
              </w:rPr>
              <w:t>9</w:t>
            </w:r>
            <w:r w:rsidRPr="00674F57">
              <w:rPr>
                <w:rFonts w:ascii="Consolas" w:hAnsi="Consolas" w:cs="Consolas"/>
                <w:b/>
                <w:sz w:val="28"/>
                <w:szCs w:val="28"/>
              </w:rPr>
              <w:t>/2018</w:t>
            </w:r>
          </w:p>
          <w:p w:rsidR="00EE1584" w:rsidRPr="00674F57" w:rsidRDefault="00EE1584" w:rsidP="002830F3">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F5039">
              <w:rPr>
                <w:rFonts w:ascii="Consolas" w:hAnsi="Consolas" w:cs="Consolas"/>
                <w:b/>
                <w:sz w:val="28"/>
                <w:szCs w:val="28"/>
              </w:rPr>
              <w:t>4</w:t>
            </w:r>
            <w:r w:rsidR="002830F3">
              <w:rPr>
                <w:rFonts w:ascii="Consolas" w:hAnsi="Consolas" w:cs="Consolas"/>
                <w:b/>
                <w:sz w:val="28"/>
                <w:szCs w:val="28"/>
              </w:rPr>
              <w:t>8</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2830F3">
              <w:rPr>
                <w:rFonts w:ascii="Consolas" w:hAnsi="Consolas" w:cs="Consolas"/>
                <w:b/>
                <w:sz w:val="28"/>
                <w:szCs w:val="28"/>
              </w:rPr>
              <w:t>9</w:t>
            </w:r>
            <w:r w:rsidRPr="00674F57">
              <w:rPr>
                <w:rFonts w:ascii="Consolas" w:hAnsi="Consolas" w:cs="Consolas"/>
                <w:b/>
                <w:sz w:val="28"/>
                <w:szCs w:val="28"/>
              </w:rPr>
              <w:t>/2018</w:t>
            </w:r>
          </w:p>
          <w:p w:rsidR="00EE1584" w:rsidRPr="00674F57" w:rsidRDefault="00EE1584" w:rsidP="002830F3">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F5039">
              <w:rPr>
                <w:rFonts w:ascii="Consolas" w:hAnsi="Consolas" w:cs="Consolas"/>
                <w:b/>
                <w:sz w:val="28"/>
                <w:szCs w:val="28"/>
              </w:rPr>
              <w:t>4</w:t>
            </w:r>
            <w:r w:rsidR="002830F3">
              <w:rPr>
                <w:rFonts w:ascii="Consolas" w:hAnsi="Consolas" w:cs="Consolas"/>
                <w:b/>
                <w:sz w:val="28"/>
                <w:szCs w:val="28"/>
              </w:rPr>
              <w:t>8</w:t>
            </w:r>
            <w:r w:rsidRPr="00674F57">
              <w:rPr>
                <w:rFonts w:ascii="Consolas" w:hAnsi="Consolas" w:cs="Consolas"/>
                <w:b/>
                <w:sz w:val="28"/>
                <w:szCs w:val="28"/>
              </w:rPr>
              <w:t>/2018</w:t>
            </w:r>
          </w:p>
        </w:tc>
      </w:tr>
    </w:tbl>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00A9576C">
        <w:rPr>
          <w:rFonts w:ascii="Consolas" w:hAnsi="Consolas" w:cs="Consolas"/>
          <w:b/>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002830F3">
        <w:rPr>
          <w:rFonts w:ascii="Consolas" w:hAnsi="Consolas" w:cs="Consolas"/>
          <w:b/>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00F24C3C">
        <w:rPr>
          <w:rFonts w:ascii="Consolas" w:hAnsi="Consolas" w:cs="Consolas"/>
          <w:sz w:val="28"/>
          <w:szCs w:val="28"/>
        </w:rPr>
        <w:t xml:space="preserve"> </w:t>
      </w:r>
      <w:r w:rsidRPr="00674F57">
        <w:rPr>
          <w:rFonts w:ascii="Consolas" w:hAnsi="Consolas" w:cs="Consolas"/>
          <w:sz w:val="28"/>
          <w:szCs w:val="28"/>
        </w:rPr>
        <w:t xml:space="preserve">em algarismos, expressos em moeda corrente nacional, apurados à data de sua apresentação, incluindo, além do lucro, todas as despesas resultantes de impostos, taxas, tributos, fretes e demais encargos, assim como todas as despesas diretas ou indiretas relacionadas com </w:t>
      </w:r>
      <w:r w:rsidR="00F24C3C">
        <w:rPr>
          <w:rFonts w:ascii="Consolas" w:hAnsi="Consolas" w:cs="Consolas"/>
          <w:sz w:val="28"/>
          <w:szCs w:val="28"/>
        </w:rPr>
        <w:t>a</w:t>
      </w:r>
      <w:r w:rsidRPr="00674F57">
        <w:rPr>
          <w:rFonts w:ascii="Consolas" w:hAnsi="Consolas" w:cs="Consolas"/>
          <w:sz w:val="28"/>
          <w:szCs w:val="28"/>
        </w:rPr>
        <w:t xml:space="preserve"> integral </w:t>
      </w:r>
      <w:r w:rsidR="00F24C3C">
        <w:rPr>
          <w:rFonts w:ascii="Consolas" w:hAnsi="Consolas" w:cs="Consolas"/>
          <w:sz w:val="28"/>
          <w:szCs w:val="28"/>
        </w:rPr>
        <w:t>execução</w:t>
      </w:r>
      <w:r w:rsidRPr="00674F57">
        <w:rPr>
          <w:rFonts w:ascii="Consolas" w:hAnsi="Consolas" w:cs="Consolas"/>
          <w:sz w:val="28"/>
          <w:szCs w:val="28"/>
        </w:rPr>
        <w:t xml:space="preserve">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F24C3C" w:rsidRDefault="00EE1584" w:rsidP="00674F57">
      <w:pPr>
        <w:tabs>
          <w:tab w:val="left" w:pos="-1701"/>
        </w:tabs>
        <w:autoSpaceDE w:val="0"/>
        <w:autoSpaceDN w:val="0"/>
        <w:adjustRightInd w:val="0"/>
        <w:ind w:left="0" w:right="-1"/>
        <w:rPr>
          <w:rFonts w:ascii="Consolas" w:hAnsi="Consolas" w:cs="Consolas"/>
          <w:sz w:val="28"/>
          <w:szCs w:val="28"/>
        </w:rPr>
      </w:pPr>
      <w:r w:rsidRPr="00F24C3C">
        <w:rPr>
          <w:rFonts w:ascii="Consolas" w:hAnsi="Consolas" w:cs="Consolas"/>
          <w:b/>
          <w:bCs/>
          <w:sz w:val="28"/>
          <w:szCs w:val="28"/>
        </w:rPr>
        <w:t xml:space="preserve">4.3 – </w:t>
      </w:r>
      <w:r w:rsidR="00F24C3C" w:rsidRPr="00F24C3C">
        <w:rPr>
          <w:rFonts w:ascii="Consolas" w:hAnsi="Consolas" w:cs="Consolas"/>
          <w:sz w:val="28"/>
          <w:szCs w:val="28"/>
        </w:rPr>
        <w:t xml:space="preserve">O prazo de execução dos serviços será de </w:t>
      </w:r>
      <w:r w:rsidR="00F24C3C">
        <w:rPr>
          <w:rFonts w:ascii="Consolas" w:hAnsi="Consolas" w:cs="Consolas"/>
          <w:sz w:val="28"/>
          <w:szCs w:val="28"/>
        </w:rPr>
        <w:t>12</w:t>
      </w:r>
      <w:r w:rsidR="00F24C3C" w:rsidRPr="00F24C3C">
        <w:rPr>
          <w:rFonts w:ascii="Consolas" w:hAnsi="Consolas" w:cs="Consolas"/>
          <w:sz w:val="28"/>
          <w:szCs w:val="28"/>
        </w:rPr>
        <w:t xml:space="preserve"> (</w:t>
      </w:r>
      <w:r w:rsidR="00F24C3C">
        <w:rPr>
          <w:rFonts w:ascii="Consolas" w:hAnsi="Consolas" w:cs="Consolas"/>
          <w:sz w:val="28"/>
          <w:szCs w:val="28"/>
        </w:rPr>
        <w:t>doze</w:t>
      </w:r>
      <w:r w:rsidR="00F24C3C" w:rsidRPr="00F24C3C">
        <w:rPr>
          <w:rFonts w:ascii="Consolas" w:hAnsi="Consolas" w:cs="Consolas"/>
          <w:sz w:val="28"/>
          <w:szCs w:val="28"/>
        </w:rPr>
        <w:t xml:space="preserve">) meses consecutivos e ininterruptos contados da data indicada pelo </w:t>
      </w:r>
      <w:r w:rsidR="00F24C3C" w:rsidRPr="00F24C3C">
        <w:rPr>
          <w:rFonts w:ascii="Consolas" w:hAnsi="Consolas" w:cs="Consolas"/>
          <w:b/>
          <w:sz w:val="28"/>
          <w:szCs w:val="28"/>
        </w:rPr>
        <w:t>CONTRATANTE</w:t>
      </w:r>
      <w:r w:rsidR="00F24C3C" w:rsidRPr="00F24C3C">
        <w:rPr>
          <w:rFonts w:ascii="Consolas" w:hAnsi="Consolas" w:cs="Consolas"/>
          <w:sz w:val="28"/>
          <w:szCs w:val="28"/>
        </w:rPr>
        <w:t xml:space="preserve"> na Autorização para Início dos Serviços</w:t>
      </w:r>
      <w:r w:rsidRPr="00F24C3C">
        <w:rPr>
          <w:rFonts w:ascii="Consolas" w:hAnsi="Consolas" w:cs="Consolas"/>
          <w:sz w:val="28"/>
          <w:szCs w:val="28"/>
        </w:rPr>
        <w:t>.</w:t>
      </w: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674F57">
        <w:rPr>
          <w:rFonts w:ascii="Consolas" w:hAnsi="Consolas" w:cs="Consolas"/>
          <w:b/>
          <w:bCs/>
          <w:sz w:val="28"/>
          <w:szCs w:val="28"/>
        </w:rPr>
        <w:lastRenderedPageBreak/>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2"/>
      <w:bookmarkEnd w:id="3"/>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bCs/>
          <w:sz w:val="28"/>
          <w:szCs w:val="28"/>
        </w:rPr>
        <w:t>4.</w:t>
      </w:r>
      <w:r w:rsidR="00034AA4" w:rsidRPr="00E44477">
        <w:rPr>
          <w:rFonts w:ascii="Consolas" w:hAnsi="Consolas" w:cs="Consolas"/>
          <w:b/>
          <w:bCs/>
          <w:sz w:val="28"/>
          <w:szCs w:val="28"/>
        </w:rPr>
        <w:t>5</w:t>
      </w:r>
      <w:r w:rsidR="00F24C3C">
        <w:rPr>
          <w:rFonts w:ascii="Consolas" w:hAnsi="Consolas" w:cs="Consolas"/>
          <w:b/>
          <w:bCs/>
          <w:sz w:val="28"/>
          <w:szCs w:val="28"/>
        </w:rPr>
        <w:t xml:space="preserve"> </w:t>
      </w:r>
      <w:r w:rsidRPr="00E44477">
        <w:rPr>
          <w:rFonts w:ascii="Consolas" w:hAnsi="Consolas" w:cs="Consolas"/>
          <w:b/>
          <w:sz w:val="28"/>
          <w:szCs w:val="28"/>
        </w:rPr>
        <w:t>–</w:t>
      </w:r>
      <w:r w:rsidR="00F24C3C">
        <w:rPr>
          <w:rFonts w:ascii="Consolas" w:hAnsi="Consolas" w:cs="Consolas"/>
          <w:b/>
          <w:sz w:val="28"/>
          <w:szCs w:val="28"/>
        </w:rPr>
        <w:t xml:space="preserve"> </w:t>
      </w:r>
      <w:r w:rsidR="00E44477" w:rsidRPr="00E44477">
        <w:rPr>
          <w:rFonts w:ascii="Consolas" w:hAnsi="Consolas" w:cs="Consolas"/>
          <w:sz w:val="28"/>
          <w:szCs w:val="28"/>
        </w:rPr>
        <w:t xml:space="preserve">O objeto ofertado deverá atender, sob as penas da lei, a todas as especificações exigidas no Termo de Referência </w:t>
      </w:r>
      <w:r w:rsidR="00E44477">
        <w:rPr>
          <w:rFonts w:ascii="Consolas" w:hAnsi="Consolas" w:cs="Consolas"/>
          <w:sz w:val="28"/>
          <w:szCs w:val="28"/>
        </w:rPr>
        <w:t>–</w:t>
      </w:r>
      <w:r w:rsidR="00E44477" w:rsidRPr="00E44477">
        <w:rPr>
          <w:rFonts w:ascii="Consolas" w:hAnsi="Consolas" w:cs="Consolas"/>
          <w:sz w:val="28"/>
          <w:szCs w:val="28"/>
        </w:rPr>
        <w:t xml:space="preserve"> Anexo I deste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Default="00034AA4" w:rsidP="00674F57">
      <w:pPr>
        <w:tabs>
          <w:tab w:val="left" w:pos="-1701"/>
        </w:tabs>
        <w:autoSpaceDE w:val="0"/>
        <w:autoSpaceDN w:val="0"/>
        <w:adjustRightInd w:val="0"/>
        <w:ind w:left="0" w:right="-1"/>
        <w:rPr>
          <w:rFonts w:ascii="Consolas" w:hAnsi="Consolas" w:cs="Consolas"/>
          <w:sz w:val="28"/>
          <w:szCs w:val="28"/>
        </w:rPr>
      </w:pPr>
    </w:p>
    <w:p w:rsidR="00F24C3C" w:rsidRDefault="00F24C3C" w:rsidP="00674F57">
      <w:pPr>
        <w:tabs>
          <w:tab w:val="left" w:pos="-1701"/>
        </w:tabs>
        <w:autoSpaceDE w:val="0"/>
        <w:autoSpaceDN w:val="0"/>
        <w:adjustRightInd w:val="0"/>
        <w:ind w:left="0" w:right="-1"/>
        <w:rPr>
          <w:rFonts w:ascii="Consolas" w:hAnsi="Consolas" w:cs="Consolas"/>
          <w:sz w:val="28"/>
          <w:szCs w:val="28"/>
        </w:rPr>
      </w:pPr>
    </w:p>
    <w:p w:rsidR="00F24C3C" w:rsidRDefault="00F24C3C" w:rsidP="00674F57">
      <w:pPr>
        <w:tabs>
          <w:tab w:val="left" w:pos="-1701"/>
        </w:tabs>
        <w:autoSpaceDE w:val="0"/>
        <w:autoSpaceDN w:val="0"/>
        <w:adjustRightInd w:val="0"/>
        <w:ind w:left="0" w:right="-1"/>
        <w:rPr>
          <w:rFonts w:ascii="Consolas" w:hAnsi="Consolas" w:cs="Consolas"/>
          <w:sz w:val="28"/>
          <w:szCs w:val="28"/>
        </w:rPr>
      </w:pPr>
    </w:p>
    <w:p w:rsidR="00F24C3C" w:rsidRDefault="00F24C3C" w:rsidP="00674F57">
      <w:pPr>
        <w:tabs>
          <w:tab w:val="left" w:pos="-1701"/>
        </w:tabs>
        <w:autoSpaceDE w:val="0"/>
        <w:autoSpaceDN w:val="0"/>
        <w:adjustRightInd w:val="0"/>
        <w:ind w:left="0" w:right="-1"/>
        <w:rPr>
          <w:rFonts w:ascii="Consolas" w:hAnsi="Consolas" w:cs="Consolas"/>
          <w:sz w:val="28"/>
          <w:szCs w:val="28"/>
        </w:rPr>
      </w:pPr>
    </w:p>
    <w:p w:rsidR="00F24C3C" w:rsidRPr="00674F57" w:rsidRDefault="00F24C3C"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xml:space="preserve">, para a regularização da documentação, com emissão de eventuais certidões negativas ou positivas com efeito de certidão negativa. A não regularização da documentação </w:t>
      </w:r>
      <w:r w:rsidRPr="008B7F18">
        <w:rPr>
          <w:rFonts w:ascii="Consolas" w:hAnsi="Consolas" w:cs="Consolas"/>
          <w:sz w:val="28"/>
          <w:szCs w:val="28"/>
        </w:rPr>
        <w:lastRenderedPageBreak/>
        <w:t>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F24C3C" w:rsidRDefault="00E76756" w:rsidP="00674F57">
      <w:pPr>
        <w:tabs>
          <w:tab w:val="left" w:pos="-1701"/>
        </w:tabs>
        <w:autoSpaceDE w:val="0"/>
        <w:autoSpaceDN w:val="0"/>
        <w:adjustRightInd w:val="0"/>
        <w:ind w:left="0" w:right="-1"/>
        <w:rPr>
          <w:rFonts w:ascii="Consolas" w:hAnsi="Consolas" w:cs="Consolas"/>
          <w:sz w:val="28"/>
          <w:szCs w:val="28"/>
        </w:rPr>
      </w:pPr>
    </w:p>
    <w:p w:rsidR="00F24C3C" w:rsidRPr="00F24C3C" w:rsidRDefault="00F24C3C" w:rsidP="00674F57">
      <w:pPr>
        <w:tabs>
          <w:tab w:val="left" w:pos="-1701"/>
        </w:tabs>
        <w:autoSpaceDE w:val="0"/>
        <w:autoSpaceDN w:val="0"/>
        <w:adjustRightInd w:val="0"/>
        <w:ind w:left="0" w:right="-1"/>
        <w:rPr>
          <w:rFonts w:ascii="Consolas" w:hAnsi="Consolas" w:cs="Consolas"/>
          <w:b/>
          <w:sz w:val="28"/>
          <w:szCs w:val="28"/>
        </w:rPr>
      </w:pPr>
      <w:r>
        <w:rPr>
          <w:rFonts w:ascii="Consolas" w:hAnsi="Consolas" w:cs="Consolas"/>
          <w:b/>
          <w:sz w:val="28"/>
          <w:szCs w:val="28"/>
        </w:rPr>
        <w:t>5</w:t>
      </w:r>
      <w:r w:rsidRPr="00F24C3C">
        <w:rPr>
          <w:rFonts w:ascii="Consolas" w:hAnsi="Consolas" w:cs="Consolas"/>
          <w:b/>
          <w:sz w:val="28"/>
          <w:szCs w:val="28"/>
        </w:rPr>
        <w:t xml:space="preserve">.4 – QUALIFICAÇÃO TÉCNICA/OPERACIONAL </w:t>
      </w:r>
    </w:p>
    <w:p w:rsidR="00F24C3C" w:rsidRDefault="00F24C3C" w:rsidP="00674F57">
      <w:pPr>
        <w:tabs>
          <w:tab w:val="left" w:pos="-1701"/>
        </w:tabs>
        <w:autoSpaceDE w:val="0"/>
        <w:autoSpaceDN w:val="0"/>
        <w:adjustRightInd w:val="0"/>
        <w:ind w:left="0" w:right="-1"/>
        <w:rPr>
          <w:rFonts w:ascii="Consolas" w:hAnsi="Consolas" w:cs="Consolas"/>
          <w:sz w:val="28"/>
          <w:szCs w:val="28"/>
        </w:rPr>
      </w:pPr>
    </w:p>
    <w:p w:rsidR="00F24C3C" w:rsidRDefault="00F24C3C" w:rsidP="00674F57">
      <w:pPr>
        <w:tabs>
          <w:tab w:val="left" w:pos="-1701"/>
        </w:tabs>
        <w:autoSpaceDE w:val="0"/>
        <w:autoSpaceDN w:val="0"/>
        <w:adjustRightInd w:val="0"/>
        <w:ind w:left="0" w:right="-1"/>
        <w:rPr>
          <w:rFonts w:ascii="Consolas" w:hAnsi="Consolas" w:cs="Consolas"/>
          <w:sz w:val="28"/>
          <w:szCs w:val="28"/>
        </w:rPr>
      </w:pPr>
      <w:r w:rsidRPr="00F24C3C">
        <w:rPr>
          <w:rFonts w:ascii="Consolas" w:hAnsi="Consolas" w:cs="Consolas"/>
          <w:b/>
          <w:sz w:val="28"/>
          <w:szCs w:val="28"/>
        </w:rPr>
        <w:t>a)</w:t>
      </w:r>
      <w:r w:rsidRPr="00F24C3C">
        <w:rPr>
          <w:rFonts w:ascii="Consolas" w:hAnsi="Consolas" w:cs="Consolas"/>
          <w:sz w:val="28"/>
          <w:szCs w:val="28"/>
        </w:rPr>
        <w:t xml:space="preserve"> Qualificação Operacional: </w:t>
      </w:r>
    </w:p>
    <w:p w:rsidR="00F24C3C" w:rsidRDefault="00F24C3C" w:rsidP="00674F57">
      <w:pPr>
        <w:tabs>
          <w:tab w:val="left" w:pos="-1701"/>
        </w:tabs>
        <w:autoSpaceDE w:val="0"/>
        <w:autoSpaceDN w:val="0"/>
        <w:adjustRightInd w:val="0"/>
        <w:ind w:left="0" w:right="-1"/>
        <w:rPr>
          <w:rFonts w:ascii="Consolas" w:hAnsi="Consolas" w:cs="Consolas"/>
          <w:sz w:val="28"/>
          <w:szCs w:val="28"/>
        </w:rPr>
      </w:pPr>
    </w:p>
    <w:p w:rsidR="00F24C3C" w:rsidRDefault="00F24C3C" w:rsidP="00674F57">
      <w:pPr>
        <w:tabs>
          <w:tab w:val="left" w:pos="-1701"/>
        </w:tabs>
        <w:autoSpaceDE w:val="0"/>
        <w:autoSpaceDN w:val="0"/>
        <w:adjustRightInd w:val="0"/>
        <w:ind w:left="0" w:right="-1"/>
        <w:rPr>
          <w:rFonts w:ascii="Consolas" w:hAnsi="Consolas" w:cs="Consolas"/>
          <w:sz w:val="28"/>
          <w:szCs w:val="28"/>
        </w:rPr>
      </w:pPr>
      <w:r w:rsidRPr="00F24C3C">
        <w:rPr>
          <w:rFonts w:ascii="Consolas" w:hAnsi="Consolas" w:cs="Consolas"/>
          <w:b/>
          <w:sz w:val="28"/>
          <w:szCs w:val="28"/>
        </w:rPr>
        <w:t>a.1)</w:t>
      </w:r>
      <w:r w:rsidRPr="00F24C3C">
        <w:rPr>
          <w:rFonts w:ascii="Consolas" w:hAnsi="Consolas" w:cs="Consolas"/>
          <w:sz w:val="28"/>
          <w:szCs w:val="28"/>
        </w:rPr>
        <w:t xml:space="preserve"> Prova de aptidão para o desempenho de atividade pertinente e compatível em características, quantidades e prazos com o objeto desta licitação, por meio da apresentação de Atestado(s) ou Certidão(ões), expedido(s) por pessoa jurídica de direito público ou privado, necessariamente em nome do licitante e indicar, no mínimo, </w:t>
      </w:r>
      <w:r>
        <w:rPr>
          <w:rFonts w:ascii="Consolas" w:hAnsi="Consolas" w:cs="Consolas"/>
          <w:sz w:val="28"/>
          <w:szCs w:val="28"/>
        </w:rPr>
        <w:t xml:space="preserve">a </w:t>
      </w:r>
      <w:r w:rsidRPr="008C7D81">
        <w:rPr>
          <w:rFonts w:ascii="Consolas" w:hAnsi="Consolas" w:cs="Consolas"/>
          <w:sz w:val="28"/>
          <w:szCs w:val="28"/>
        </w:rPr>
        <w:t xml:space="preserve">Prestação de Serviços de </w:t>
      </w:r>
      <w:r w:rsidRPr="008C7D81">
        <w:rPr>
          <w:rFonts w:ascii="Consolas" w:hAnsi="Consolas" w:cs="Consolas"/>
          <w:bCs/>
          <w:color w:val="212121"/>
          <w:sz w:val="28"/>
          <w:szCs w:val="28"/>
        </w:rPr>
        <w:t xml:space="preserve">Coleta, Transporte, Tratamento e </w:t>
      </w:r>
      <w:r>
        <w:rPr>
          <w:rFonts w:ascii="Consolas" w:hAnsi="Consolas" w:cs="Consolas"/>
          <w:bCs/>
          <w:color w:val="212121"/>
          <w:sz w:val="28"/>
          <w:szCs w:val="28"/>
        </w:rPr>
        <w:t>d</w:t>
      </w:r>
      <w:r w:rsidRPr="008C7D81">
        <w:rPr>
          <w:rFonts w:ascii="Consolas" w:hAnsi="Consolas" w:cs="Consolas"/>
          <w:bCs/>
          <w:color w:val="212121"/>
          <w:sz w:val="28"/>
          <w:szCs w:val="28"/>
        </w:rPr>
        <w:t xml:space="preserve">estinação </w:t>
      </w:r>
      <w:r>
        <w:rPr>
          <w:rFonts w:ascii="Consolas" w:hAnsi="Consolas" w:cs="Consolas"/>
          <w:bCs/>
          <w:color w:val="212121"/>
          <w:sz w:val="28"/>
          <w:szCs w:val="28"/>
        </w:rPr>
        <w:t>f</w:t>
      </w:r>
      <w:r w:rsidRPr="008C7D81">
        <w:rPr>
          <w:rFonts w:ascii="Consolas" w:hAnsi="Consolas" w:cs="Consolas"/>
          <w:bCs/>
          <w:color w:val="212121"/>
          <w:sz w:val="28"/>
          <w:szCs w:val="28"/>
        </w:rPr>
        <w:t>inal dos Resíduos Sólidos</w:t>
      </w:r>
      <w:r>
        <w:rPr>
          <w:rFonts w:ascii="Consolas" w:hAnsi="Consolas" w:cs="Consolas"/>
          <w:bCs/>
          <w:color w:val="212121"/>
          <w:sz w:val="28"/>
          <w:szCs w:val="28"/>
        </w:rPr>
        <w:t xml:space="preserve"> de Saúde – </w:t>
      </w:r>
      <w:r w:rsidRPr="008C7D81">
        <w:rPr>
          <w:rFonts w:ascii="Consolas" w:hAnsi="Consolas" w:cs="Consolas"/>
          <w:bCs/>
          <w:color w:val="212121"/>
          <w:sz w:val="28"/>
          <w:szCs w:val="28"/>
        </w:rPr>
        <w:t>RSS</w:t>
      </w:r>
      <w:r w:rsidRPr="00F24C3C">
        <w:rPr>
          <w:rFonts w:ascii="Consolas" w:hAnsi="Consolas" w:cs="Consolas"/>
          <w:sz w:val="28"/>
          <w:szCs w:val="28"/>
        </w:rPr>
        <w:t xml:space="preserve"> </w:t>
      </w:r>
      <w:r w:rsidR="00C33EEF">
        <w:rPr>
          <w:rFonts w:ascii="Consolas" w:hAnsi="Consolas" w:cs="Consolas"/>
          <w:sz w:val="28"/>
          <w:szCs w:val="28"/>
        </w:rPr>
        <w:t>de</w:t>
      </w:r>
      <w:r w:rsidRPr="00F24C3C">
        <w:rPr>
          <w:rFonts w:ascii="Consolas" w:hAnsi="Consolas" w:cs="Consolas"/>
          <w:sz w:val="28"/>
          <w:szCs w:val="28"/>
        </w:rPr>
        <w:t xml:space="preserve"> </w:t>
      </w:r>
      <w:r>
        <w:rPr>
          <w:rFonts w:ascii="Consolas" w:hAnsi="Consolas" w:cs="Consolas"/>
          <w:sz w:val="28"/>
          <w:szCs w:val="28"/>
        </w:rPr>
        <w:t>3.600 (três mil e seiscentos) Kg</w:t>
      </w:r>
      <w:r w:rsidRPr="00F24C3C">
        <w:rPr>
          <w:rFonts w:ascii="Consolas" w:hAnsi="Consolas" w:cs="Consolas"/>
          <w:sz w:val="28"/>
          <w:szCs w:val="28"/>
        </w:rPr>
        <w:t xml:space="preserve">. </w:t>
      </w:r>
    </w:p>
    <w:p w:rsidR="00F24C3C" w:rsidRDefault="00F24C3C" w:rsidP="00674F57">
      <w:pPr>
        <w:tabs>
          <w:tab w:val="left" w:pos="-1701"/>
        </w:tabs>
        <w:autoSpaceDE w:val="0"/>
        <w:autoSpaceDN w:val="0"/>
        <w:adjustRightInd w:val="0"/>
        <w:ind w:left="0" w:right="-1"/>
        <w:rPr>
          <w:rFonts w:ascii="Consolas" w:hAnsi="Consolas" w:cs="Consolas"/>
          <w:sz w:val="28"/>
          <w:szCs w:val="28"/>
        </w:rPr>
      </w:pPr>
    </w:p>
    <w:p w:rsidR="00F24C3C" w:rsidRPr="00F24C3C" w:rsidRDefault="00F24C3C" w:rsidP="00674F57">
      <w:pPr>
        <w:tabs>
          <w:tab w:val="left" w:pos="-1701"/>
        </w:tabs>
        <w:autoSpaceDE w:val="0"/>
        <w:autoSpaceDN w:val="0"/>
        <w:adjustRightInd w:val="0"/>
        <w:ind w:left="0" w:right="-1"/>
        <w:rPr>
          <w:rFonts w:ascii="Consolas" w:hAnsi="Consolas" w:cs="Consolas"/>
          <w:sz w:val="28"/>
          <w:szCs w:val="28"/>
        </w:rPr>
      </w:pPr>
      <w:r w:rsidRPr="00F24C3C">
        <w:rPr>
          <w:rFonts w:ascii="Consolas" w:hAnsi="Consolas" w:cs="Consolas"/>
          <w:b/>
          <w:sz w:val="28"/>
          <w:szCs w:val="28"/>
        </w:rPr>
        <w:t>a.2)</w:t>
      </w:r>
      <w:r w:rsidRPr="00F24C3C">
        <w:rPr>
          <w:rFonts w:ascii="Consolas" w:hAnsi="Consolas" w:cs="Consolas"/>
          <w:sz w:val="28"/>
          <w:szCs w:val="28"/>
        </w:rPr>
        <w:t xml:space="preserve"> A comprovação a que se refere a alínea “a.1” poderá ser efetuada pelo somatório das quantidades realizadas em tantos atestados ou certidões válidos quanto dispuser o licitante.</w:t>
      </w:r>
    </w:p>
    <w:p w:rsidR="00F24C3C" w:rsidRDefault="00F24C3C" w:rsidP="00674F57">
      <w:pPr>
        <w:tabs>
          <w:tab w:val="left" w:pos="-1701"/>
        </w:tabs>
        <w:autoSpaceDE w:val="0"/>
        <w:autoSpaceDN w:val="0"/>
        <w:adjustRightInd w:val="0"/>
        <w:ind w:left="0" w:right="-1"/>
        <w:rPr>
          <w:rFonts w:ascii="Consolas" w:hAnsi="Consolas" w:cs="Consolas"/>
          <w:sz w:val="28"/>
          <w:szCs w:val="28"/>
        </w:rPr>
      </w:pPr>
    </w:p>
    <w:p w:rsidR="00F24C3C" w:rsidRDefault="00F24C3C" w:rsidP="00674F57">
      <w:pPr>
        <w:tabs>
          <w:tab w:val="left" w:pos="-1701"/>
        </w:tabs>
        <w:autoSpaceDE w:val="0"/>
        <w:autoSpaceDN w:val="0"/>
        <w:adjustRightInd w:val="0"/>
        <w:ind w:left="0" w:right="-1"/>
        <w:rPr>
          <w:rFonts w:ascii="Consolas" w:hAnsi="Consolas" w:cs="Consolas"/>
          <w:sz w:val="28"/>
          <w:szCs w:val="28"/>
        </w:rPr>
      </w:pPr>
    </w:p>
    <w:p w:rsidR="00F24C3C" w:rsidRDefault="00F24C3C" w:rsidP="00674F57">
      <w:pPr>
        <w:tabs>
          <w:tab w:val="left" w:pos="-1701"/>
        </w:tabs>
        <w:autoSpaceDE w:val="0"/>
        <w:autoSpaceDN w:val="0"/>
        <w:adjustRightInd w:val="0"/>
        <w:ind w:left="0" w:right="-1"/>
        <w:rPr>
          <w:rFonts w:ascii="Consolas" w:hAnsi="Consolas" w:cs="Consolas"/>
          <w:sz w:val="28"/>
          <w:szCs w:val="28"/>
        </w:rPr>
      </w:pPr>
    </w:p>
    <w:p w:rsidR="00F24C3C" w:rsidRDefault="00F24C3C"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5.</w:t>
      </w:r>
      <w:r w:rsidR="00F24C3C">
        <w:rPr>
          <w:rFonts w:ascii="Consolas" w:hAnsi="Consolas" w:cs="Consolas"/>
          <w:b/>
          <w:bCs/>
          <w:sz w:val="28"/>
          <w:szCs w:val="28"/>
        </w:rPr>
        <w:t>5</w:t>
      </w:r>
      <w:r w:rsidRPr="00674F57">
        <w:rPr>
          <w:rFonts w:ascii="Consolas" w:hAnsi="Consolas" w:cs="Consolas"/>
          <w:b/>
          <w:bCs/>
          <w:sz w:val="28"/>
          <w:szCs w:val="28"/>
        </w:rPr>
        <w:t xml:space="preserve">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a)</w:t>
      </w:r>
      <w:r w:rsidRPr="00E7675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d)</w:t>
      </w:r>
      <w:r w:rsidRPr="00E76756">
        <w:rPr>
          <w:rFonts w:ascii="Consolas" w:hAnsi="Consolas" w:cs="Consolas"/>
          <w:sz w:val="28"/>
          <w:szCs w:val="28"/>
        </w:rPr>
        <w:t xml:space="preserve"> Para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e)</w:t>
      </w:r>
      <w:r w:rsidRPr="00E76756">
        <w:rPr>
          <w:rFonts w:ascii="Consolas" w:hAnsi="Consolas" w:cs="Consolas"/>
          <w:sz w:val="28"/>
          <w:szCs w:val="28"/>
        </w:rPr>
        <w:t xml:space="preserve"> Para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5.</w:t>
      </w:r>
      <w:r w:rsidR="00F24C3C">
        <w:rPr>
          <w:rFonts w:ascii="Consolas" w:hAnsi="Consolas" w:cs="Consolas"/>
          <w:b/>
          <w:bCs/>
          <w:sz w:val="28"/>
          <w:szCs w:val="28"/>
        </w:rPr>
        <w:t>6</w:t>
      </w:r>
      <w:r w:rsidRPr="00674F57">
        <w:rPr>
          <w:rFonts w:ascii="Consolas" w:hAnsi="Consolas" w:cs="Consolas"/>
          <w:b/>
          <w:bCs/>
          <w:sz w:val="28"/>
          <w:szCs w:val="28"/>
        </w:rPr>
        <w:t xml:space="preserve">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sidR="00F24C3C">
        <w:rPr>
          <w:rFonts w:ascii="Consolas" w:hAnsi="Consolas" w:cs="Consolas"/>
          <w:b/>
          <w:sz w:val="28"/>
          <w:szCs w:val="28"/>
        </w:rPr>
        <w:t>6</w:t>
      </w:r>
      <w:r w:rsidRPr="00674F57">
        <w:rPr>
          <w:rFonts w:ascii="Consolas" w:hAnsi="Consolas" w:cs="Consolas"/>
          <w:b/>
          <w:sz w:val="28"/>
          <w:szCs w:val="28"/>
        </w:rPr>
        <w:t>.1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w:t>
      </w:r>
      <w:r w:rsidRPr="00674F57">
        <w:rPr>
          <w:rFonts w:ascii="Consolas" w:hAnsi="Consolas" w:cs="Consolas"/>
          <w:sz w:val="28"/>
          <w:szCs w:val="28"/>
        </w:rPr>
        <w:lastRenderedPageBreak/>
        <w:t xml:space="preserve">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sidR="00F24C3C">
        <w:rPr>
          <w:rFonts w:ascii="Consolas" w:hAnsi="Consolas" w:cs="Consolas"/>
          <w:b/>
          <w:sz w:val="28"/>
          <w:szCs w:val="28"/>
        </w:rPr>
        <w:t>6</w:t>
      </w:r>
      <w:r w:rsidRPr="00674F57">
        <w:rPr>
          <w:rFonts w:ascii="Consolas" w:hAnsi="Consolas" w:cs="Consolas"/>
          <w:b/>
          <w:sz w:val="28"/>
          <w:szCs w:val="28"/>
        </w:rPr>
        <w:t>.2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EF25E4" w:rsidRDefault="00EF25E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xml:space="preserve">– Seleção da proposta de menor preço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licitante sorteado em primeiro lugar escolherá a posição na ordenação de lances em relação aos demais empatados, e </w:t>
      </w:r>
      <w:r w:rsidRPr="00674F57">
        <w:rPr>
          <w:rFonts w:ascii="Consolas" w:hAnsi="Consolas" w:cs="Consolas"/>
          <w:sz w:val="28"/>
          <w:szCs w:val="28"/>
        </w:rPr>
        <w:lastRenderedPageBreak/>
        <w:t>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00F24C3C">
        <w:rPr>
          <w:rFonts w:ascii="Consolas" w:hAnsi="Consolas" w:cs="Consolas"/>
          <w:b/>
          <w:sz w:val="28"/>
          <w:szCs w:val="28"/>
        </w:rPr>
        <w:t xml:space="preserve"> </w:t>
      </w:r>
      <w:r w:rsidR="00E44477" w:rsidRPr="00E44477">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 em ambos os casos, a redução míni</w:t>
      </w:r>
      <w:r w:rsidR="00E44477" w:rsidRPr="00721851">
        <w:rPr>
          <w:rFonts w:ascii="Consolas" w:hAnsi="Consolas" w:cs="Consolas"/>
          <w:sz w:val="28"/>
          <w:szCs w:val="28"/>
        </w:rPr>
        <w:t xml:space="preserve">ma no valor de R$ </w:t>
      </w:r>
      <w:r w:rsidR="00C33EEF">
        <w:rPr>
          <w:rFonts w:ascii="Consolas" w:eastAsia="Times New Roman" w:hAnsi="Consolas" w:cs="Consolas"/>
          <w:sz w:val="28"/>
          <w:szCs w:val="24"/>
          <w:lang w:eastAsia="pt-BR"/>
        </w:rPr>
        <w:t>0,06 (seis centavos</w:t>
      </w:r>
      <w:r w:rsidR="00E44477" w:rsidRPr="00721851">
        <w:rPr>
          <w:rFonts w:ascii="Consolas" w:hAnsi="Consolas" w:cs="Consolas"/>
          <w:sz w:val="28"/>
          <w:szCs w:val="28"/>
        </w:rPr>
        <w:t>)</w:t>
      </w:r>
      <w:r w:rsidR="00E44477" w:rsidRPr="00E44477">
        <w:rPr>
          <w:rFonts w:ascii="Consolas" w:hAnsi="Consolas" w:cs="Consolas"/>
          <w:sz w:val="28"/>
          <w:szCs w:val="28"/>
        </w:rPr>
        <w:t xml:space="preserve">, aplicável, inclusive, em relação ao primeiro lance formulado, prevalecendo o primeiro lance recebido quando ocorrerem </w:t>
      </w:r>
      <w:r w:rsidR="00A90F1D">
        <w:rPr>
          <w:rFonts w:ascii="Consolas" w:hAnsi="Consolas" w:cs="Consolas"/>
          <w:sz w:val="28"/>
          <w:szCs w:val="28"/>
        </w:rPr>
        <w:t>0</w:t>
      </w:r>
      <w:r w:rsidR="00E44477" w:rsidRPr="00E44477">
        <w:rPr>
          <w:rFonts w:ascii="Consolas" w:hAnsi="Consolas" w:cs="Consolas"/>
          <w:sz w:val="28"/>
          <w:szCs w:val="28"/>
        </w:rPr>
        <w:t>2 (dois) ou mais lances do mesmo valor;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582548" w:rsidRPr="00674F57" w:rsidRDefault="005825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582548" w:rsidRPr="00674F57" w:rsidRDefault="005825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005B0960">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w:t>
      </w:r>
      <w:r w:rsidRPr="00674F57">
        <w:rPr>
          <w:rFonts w:ascii="Consolas" w:hAnsi="Consolas" w:cs="Consolas"/>
          <w:sz w:val="28"/>
          <w:szCs w:val="28"/>
        </w:rPr>
        <w:lastRenderedPageBreak/>
        <w:t xml:space="preserve">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F24C3C" w:rsidRDefault="00F24C3C"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w:t>
      </w:r>
      <w:r w:rsidRPr="00674F57">
        <w:rPr>
          <w:rFonts w:ascii="Consolas" w:hAnsi="Consolas" w:cs="Consolas"/>
          <w:sz w:val="28"/>
          <w:szCs w:val="28"/>
        </w:rPr>
        <w:lastRenderedPageBreak/>
        <w:t xml:space="preserve">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582548" w:rsidRPr="00674F57" w:rsidRDefault="005825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00C33EEF">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C33EEF">
        <w:rPr>
          <w:rFonts w:ascii="Consolas" w:hAnsi="Consolas" w:cs="Consolas"/>
          <w:sz w:val="28"/>
          <w:szCs w:val="28"/>
        </w:rPr>
        <w:t xml:space="preserve">, localizada na </w:t>
      </w:r>
      <w:r w:rsidR="00AF4A70" w:rsidRPr="00674F57">
        <w:rPr>
          <w:rFonts w:ascii="Consolas" w:hAnsi="Consolas" w:cs="Consolas"/>
          <w:sz w:val="28"/>
          <w:szCs w:val="28"/>
        </w:rPr>
        <w:t>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xml:space="preserve">– A entrega da proposta, sem que tenha sido tempestivamente impugnado este Edital, implicará na plena </w:t>
      </w:r>
      <w:r w:rsidRPr="00674F57">
        <w:rPr>
          <w:rFonts w:ascii="Consolas" w:hAnsi="Consolas" w:cs="Consolas"/>
          <w:sz w:val="28"/>
          <w:szCs w:val="28"/>
        </w:rPr>
        <w:lastRenderedPageBreak/>
        <w:t>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F25E4" w:rsidRDefault="00EF25E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00C33EEF">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00C33EEF">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w:t>
      </w:r>
      <w:r w:rsidRPr="00674F57">
        <w:rPr>
          <w:rFonts w:ascii="Consolas" w:hAnsi="Consolas" w:cs="Consolas"/>
          <w:sz w:val="28"/>
          <w:szCs w:val="28"/>
        </w:rPr>
        <w:lastRenderedPageBreak/>
        <w:t xml:space="preserve">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582548" w:rsidRDefault="00582548"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w:t>
      </w:r>
      <w:r w:rsidRPr="00674F57">
        <w:rPr>
          <w:rFonts w:ascii="Consolas" w:hAnsi="Consolas" w:cs="Consolas"/>
          <w:sz w:val="28"/>
          <w:szCs w:val="28"/>
        </w:rPr>
        <w:lastRenderedPageBreak/>
        <w:t xml:space="preserve">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C33EEF" w:rsidRDefault="00EE1584" w:rsidP="00674F57">
      <w:pPr>
        <w:tabs>
          <w:tab w:val="left" w:pos="-1701"/>
        </w:tabs>
        <w:autoSpaceDE w:val="0"/>
        <w:autoSpaceDN w:val="0"/>
        <w:adjustRightInd w:val="0"/>
        <w:ind w:left="0" w:right="-1"/>
        <w:rPr>
          <w:rFonts w:ascii="Consolas" w:hAnsi="Consolas" w:cs="Consolas"/>
          <w:b/>
          <w:sz w:val="28"/>
          <w:szCs w:val="28"/>
        </w:rPr>
      </w:pPr>
      <w:r w:rsidRPr="00C33EEF">
        <w:rPr>
          <w:rFonts w:ascii="Consolas" w:hAnsi="Consolas" w:cs="Consolas"/>
          <w:b/>
          <w:bCs/>
          <w:sz w:val="28"/>
          <w:szCs w:val="28"/>
        </w:rPr>
        <w:t xml:space="preserve">10 – </w:t>
      </w:r>
      <w:r w:rsidR="00C33EEF" w:rsidRPr="00C33EEF">
        <w:rPr>
          <w:rFonts w:ascii="Consolas" w:hAnsi="Consolas" w:cs="Consolas"/>
          <w:b/>
          <w:sz w:val="28"/>
          <w:szCs w:val="28"/>
        </w:rPr>
        <w:t xml:space="preserve">CONDIÇÕES DE EXECUÇÃO DOS SERVIÇOS, LOCAL, FISCALIZAÇÃO E PAGAMENTO </w:t>
      </w:r>
    </w:p>
    <w:p w:rsidR="00EE1584" w:rsidRPr="00C33EEF" w:rsidRDefault="00EE1584" w:rsidP="00674F57">
      <w:pPr>
        <w:tabs>
          <w:tab w:val="left" w:pos="-1701"/>
        </w:tabs>
        <w:autoSpaceDE w:val="0"/>
        <w:autoSpaceDN w:val="0"/>
        <w:adjustRightInd w:val="0"/>
        <w:ind w:left="0" w:right="-1"/>
        <w:rPr>
          <w:rFonts w:ascii="Consolas" w:hAnsi="Consolas" w:cs="Consolas"/>
          <w:sz w:val="28"/>
          <w:szCs w:val="28"/>
        </w:rPr>
      </w:pPr>
    </w:p>
    <w:p w:rsidR="00EE1584" w:rsidRPr="00C33EEF" w:rsidRDefault="00EE1584" w:rsidP="00674F57">
      <w:pPr>
        <w:tabs>
          <w:tab w:val="left" w:pos="-1701"/>
        </w:tabs>
        <w:autoSpaceDE w:val="0"/>
        <w:autoSpaceDN w:val="0"/>
        <w:adjustRightInd w:val="0"/>
        <w:ind w:left="0" w:right="-1"/>
        <w:rPr>
          <w:rFonts w:ascii="Consolas" w:hAnsi="Consolas" w:cs="Consolas"/>
          <w:b/>
          <w:bCs/>
          <w:sz w:val="28"/>
          <w:szCs w:val="28"/>
        </w:rPr>
      </w:pPr>
      <w:r w:rsidRPr="00C33EEF">
        <w:rPr>
          <w:rFonts w:ascii="Consolas" w:hAnsi="Consolas" w:cs="Consolas"/>
          <w:b/>
          <w:bCs/>
          <w:sz w:val="28"/>
          <w:szCs w:val="28"/>
        </w:rPr>
        <w:t xml:space="preserve">10.1 – </w:t>
      </w:r>
      <w:r w:rsidR="00C33EEF" w:rsidRPr="00C33EEF">
        <w:rPr>
          <w:rFonts w:ascii="Consolas" w:hAnsi="Consolas" w:cs="Consolas"/>
          <w:sz w:val="28"/>
          <w:szCs w:val="28"/>
        </w:rPr>
        <w:t>As disposições sobre a execução dos serviços, local, fiscalização e pagamento estão dispostas no Termo de Referência e na Minuta de Contrato, que integram este Edital como anexos</w:t>
      </w:r>
      <w:r w:rsidRPr="00C33EEF">
        <w:rPr>
          <w:rFonts w:ascii="Consolas" w:hAnsi="Consolas" w:cs="Consolas"/>
          <w:sz w:val="28"/>
          <w:szCs w:val="28"/>
        </w:rPr>
        <w:t>.</w:t>
      </w:r>
    </w:p>
    <w:p w:rsidR="00582548" w:rsidRPr="00674F57"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F25E4" w:rsidRPr="00674F57" w:rsidRDefault="00EF25E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582548" w:rsidRPr="00674F57"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C33EEF" w:rsidRDefault="00C33EEF" w:rsidP="00674F57">
      <w:pPr>
        <w:autoSpaceDE w:val="0"/>
        <w:autoSpaceDN w:val="0"/>
        <w:adjustRightInd w:val="0"/>
        <w:jc w:val="center"/>
        <w:rPr>
          <w:rFonts w:ascii="Consolas" w:hAnsi="Consolas" w:cs="Consolas"/>
          <w:b/>
          <w:sz w:val="28"/>
          <w:szCs w:val="28"/>
        </w:rPr>
      </w:pPr>
    </w:p>
    <w:p w:rsidR="00674F57" w:rsidRPr="00674F57" w:rsidRDefault="00F24C3C"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SEGUNDA-FEIRA</w:t>
      </w:r>
      <w:r w:rsidRPr="00355C4E">
        <w:rPr>
          <w:rFonts w:ascii="Consolas" w:hAnsi="Consolas" w:cs="Consolas"/>
          <w:b/>
          <w:sz w:val="28"/>
          <w:szCs w:val="28"/>
        </w:rPr>
        <w:t xml:space="preserve">, </w:t>
      </w:r>
      <w:r>
        <w:rPr>
          <w:rFonts w:ascii="Consolas" w:hAnsi="Consolas" w:cs="Consolas"/>
          <w:b/>
          <w:sz w:val="28"/>
          <w:szCs w:val="28"/>
        </w:rPr>
        <w:t>27 DE AGOSTO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F24C3C" w:rsidRDefault="00F24C3C">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6B0E1B">
        <w:rPr>
          <w:rFonts w:ascii="Consolas" w:hAnsi="Consolas" w:cs="Consolas"/>
          <w:b/>
          <w:bCs/>
          <w:sz w:val="28"/>
          <w:szCs w:val="28"/>
        </w:rPr>
        <w:t>3</w:t>
      </w:r>
      <w:r w:rsidR="00931748">
        <w:rPr>
          <w:rFonts w:ascii="Consolas" w:hAnsi="Consolas" w:cs="Consolas"/>
          <w:b/>
          <w:bCs/>
          <w:sz w:val="28"/>
          <w:szCs w:val="28"/>
        </w:rPr>
        <w:t>9</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r w:rsidR="00934A4B">
        <w:rPr>
          <w:rFonts w:ascii="Consolas" w:eastAsia="MS Mincho" w:hAnsi="Consolas" w:cs="Consolas"/>
          <w:b/>
          <w:bCs/>
          <w:sz w:val="28"/>
          <w:szCs w:val="28"/>
        </w:rPr>
        <w:t>:</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F24C3C" w:rsidP="00674F57">
      <w:pPr>
        <w:widowControl w:val="0"/>
        <w:tabs>
          <w:tab w:val="left" w:pos="-1701"/>
        </w:tabs>
        <w:ind w:left="0" w:right="-1"/>
        <w:rPr>
          <w:rFonts w:ascii="Consolas" w:hAnsi="Consolas" w:cs="Consolas"/>
          <w:sz w:val="28"/>
          <w:szCs w:val="28"/>
        </w:rPr>
      </w:pPr>
      <w:r w:rsidRPr="008C7D81">
        <w:rPr>
          <w:rFonts w:ascii="Consolas" w:eastAsia="MS Mincho" w:hAnsi="Consolas" w:cs="Consolas"/>
          <w:bCs/>
          <w:sz w:val="28"/>
          <w:szCs w:val="28"/>
        </w:rPr>
        <w:t>A presente licitação tem por objeto, a C</w:t>
      </w:r>
      <w:r w:rsidRPr="008C7D81">
        <w:rPr>
          <w:rFonts w:ascii="Consolas" w:hAnsi="Consolas" w:cs="Consolas"/>
          <w:bCs/>
          <w:sz w:val="28"/>
          <w:szCs w:val="28"/>
        </w:rPr>
        <w:t xml:space="preserve">ontratação de Empresa, </w:t>
      </w:r>
      <w:r w:rsidRPr="008C7D81">
        <w:rPr>
          <w:rFonts w:ascii="Consolas" w:hAnsi="Consolas" w:cs="Consolas"/>
          <w:sz w:val="28"/>
          <w:szCs w:val="28"/>
        </w:rPr>
        <w:t xml:space="preserve">sob o regime de empreitada por preço unitário, para a Prestação de Serviços de </w:t>
      </w:r>
      <w:r w:rsidRPr="008C7D81">
        <w:rPr>
          <w:rFonts w:ascii="Consolas" w:hAnsi="Consolas" w:cs="Consolas"/>
          <w:bCs/>
          <w:color w:val="212121"/>
          <w:sz w:val="28"/>
          <w:szCs w:val="28"/>
        </w:rPr>
        <w:t xml:space="preserve">Coleta, Transporte, Tratamento e </w:t>
      </w:r>
      <w:r>
        <w:rPr>
          <w:rFonts w:ascii="Consolas" w:hAnsi="Consolas" w:cs="Consolas"/>
          <w:bCs/>
          <w:color w:val="212121"/>
          <w:sz w:val="28"/>
          <w:szCs w:val="28"/>
        </w:rPr>
        <w:t>d</w:t>
      </w:r>
      <w:r w:rsidRPr="008C7D81">
        <w:rPr>
          <w:rFonts w:ascii="Consolas" w:hAnsi="Consolas" w:cs="Consolas"/>
          <w:bCs/>
          <w:color w:val="212121"/>
          <w:sz w:val="28"/>
          <w:szCs w:val="28"/>
        </w:rPr>
        <w:t xml:space="preserve">estinação </w:t>
      </w:r>
      <w:r>
        <w:rPr>
          <w:rFonts w:ascii="Consolas" w:hAnsi="Consolas" w:cs="Consolas"/>
          <w:bCs/>
          <w:color w:val="212121"/>
          <w:sz w:val="28"/>
          <w:szCs w:val="28"/>
        </w:rPr>
        <w:t>f</w:t>
      </w:r>
      <w:r w:rsidRPr="008C7D81">
        <w:rPr>
          <w:rFonts w:ascii="Consolas" w:hAnsi="Consolas" w:cs="Consolas"/>
          <w:bCs/>
          <w:color w:val="212121"/>
          <w:sz w:val="28"/>
          <w:szCs w:val="28"/>
        </w:rPr>
        <w:t>inal dos Resíduos Sólidos</w:t>
      </w:r>
      <w:r>
        <w:rPr>
          <w:rFonts w:ascii="Consolas" w:hAnsi="Consolas" w:cs="Consolas"/>
          <w:bCs/>
          <w:color w:val="212121"/>
          <w:sz w:val="28"/>
          <w:szCs w:val="28"/>
        </w:rPr>
        <w:t xml:space="preserve"> de Saúde – </w:t>
      </w:r>
      <w:r w:rsidRPr="008C7D81">
        <w:rPr>
          <w:rFonts w:ascii="Consolas" w:hAnsi="Consolas" w:cs="Consolas"/>
          <w:bCs/>
          <w:color w:val="212121"/>
          <w:sz w:val="28"/>
          <w:szCs w:val="28"/>
        </w:rPr>
        <w:t>RSS</w:t>
      </w:r>
      <w:r w:rsidRPr="008C7D81">
        <w:rPr>
          <w:rFonts w:ascii="Consolas" w:hAnsi="Consolas" w:cs="Consolas"/>
          <w:bCs/>
          <w:sz w:val="28"/>
          <w:szCs w:val="28"/>
        </w:rPr>
        <w:t xml:space="preserve">, </w:t>
      </w:r>
      <w:r w:rsidRPr="008C7D81">
        <w:rPr>
          <w:rFonts w:ascii="Consolas" w:hAnsi="Consolas" w:cs="Consolas"/>
          <w:sz w:val="28"/>
          <w:szCs w:val="28"/>
        </w:rPr>
        <w:t xml:space="preserve">para a Diretoria </w:t>
      </w:r>
      <w:r w:rsidRPr="008C7D81">
        <w:rPr>
          <w:rFonts w:ascii="Consolas" w:hAnsi="Consolas" w:cs="Consolas"/>
          <w:bCs/>
          <w:sz w:val="28"/>
          <w:szCs w:val="28"/>
          <w:lang w:val="es-ES_tradnl"/>
        </w:rPr>
        <w:t>de Divisão de Saúde</w:t>
      </w:r>
      <w:r w:rsidRPr="008C7D81">
        <w:rPr>
          <w:rFonts w:ascii="Consolas" w:hAnsi="Consolas" w:cs="Consolas"/>
          <w:sz w:val="28"/>
          <w:szCs w:val="28"/>
        </w:rPr>
        <w:t xml:space="preserve">, localizada na </w:t>
      </w:r>
      <w:r w:rsidRPr="008C7D81">
        <w:rPr>
          <w:rFonts w:ascii="Consolas" w:hAnsi="Consolas" w:cs="Consolas"/>
          <w:bCs/>
          <w:sz w:val="28"/>
          <w:szCs w:val="28"/>
        </w:rPr>
        <w:t>Rua Riachuelo n° 910 – Centro – Pirajuí – SP</w:t>
      </w:r>
      <w:r w:rsidRPr="008C7D81">
        <w:rPr>
          <w:rFonts w:ascii="Consolas" w:hAnsi="Consolas" w:cs="Consolas"/>
          <w:sz w:val="28"/>
          <w:szCs w:val="28"/>
        </w:rPr>
        <w:t>, conforme especificações constantes do Termo de Referência, que integra este Edital como Anexo I</w:t>
      </w:r>
      <w:r w:rsidR="00EE1584" w:rsidRPr="00674F57">
        <w:rPr>
          <w:rFonts w:ascii="Consolas" w:hAnsi="Consolas" w:cs="Consolas"/>
          <w:sz w:val="28"/>
          <w:szCs w:val="28"/>
        </w:rPr>
        <w:t>.</w:t>
      </w:r>
    </w:p>
    <w:p w:rsidR="008754D5" w:rsidRDefault="008754D5" w:rsidP="00CD33A7">
      <w:pPr>
        <w:tabs>
          <w:tab w:val="left" w:pos="0"/>
        </w:tabs>
        <w:ind w:left="0" w:right="-1"/>
        <w:rPr>
          <w:rFonts w:ascii="Consolas" w:hAnsi="Consolas" w:cs="Consolas"/>
          <w:bCs/>
          <w:sz w:val="28"/>
          <w:szCs w:val="28"/>
        </w:rPr>
      </w:pPr>
    </w:p>
    <w:p w:rsidR="008754D5" w:rsidRPr="0047477D" w:rsidRDefault="008754D5" w:rsidP="008754D5">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t xml:space="preserve">2 – </w:t>
      </w:r>
      <w:r w:rsidRPr="0047477D">
        <w:rPr>
          <w:rFonts w:ascii="Consolas" w:hAnsi="Consolas" w:cs="Consolas"/>
          <w:b/>
          <w:sz w:val="28"/>
          <w:szCs w:val="28"/>
        </w:rPr>
        <w:t xml:space="preserve">FINALIDADE: </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A empresa contratada tem por finalidade coletar, transportar, tratar e dar destino final adequado e ambientalmente correto a todo e qualquer Resíduo </w:t>
      </w:r>
      <w:r>
        <w:rPr>
          <w:rFonts w:ascii="Consolas" w:hAnsi="Consolas" w:cs="Consolas"/>
          <w:sz w:val="28"/>
          <w:szCs w:val="28"/>
        </w:rPr>
        <w:t>Sólido</w:t>
      </w:r>
      <w:r w:rsidRPr="0047477D">
        <w:rPr>
          <w:rFonts w:ascii="Consolas" w:hAnsi="Consolas" w:cs="Consolas"/>
          <w:sz w:val="28"/>
          <w:szCs w:val="28"/>
        </w:rPr>
        <w:t xml:space="preserve"> de Saúde pertencentes aos Grupos A, B e E, sob fiscalização da </w:t>
      </w:r>
      <w:r w:rsidRPr="008754D5">
        <w:rPr>
          <w:rFonts w:ascii="Consolas" w:hAnsi="Consolas" w:cs="Consolas"/>
          <w:b/>
          <w:sz w:val="28"/>
          <w:szCs w:val="28"/>
        </w:rPr>
        <w:t>CONTRATANTE</w:t>
      </w:r>
      <w:r w:rsidRPr="0047477D">
        <w:rPr>
          <w:rFonts w:ascii="Consolas" w:hAnsi="Consolas" w:cs="Consolas"/>
          <w:sz w:val="28"/>
          <w:szCs w:val="28"/>
        </w:rPr>
        <w:t>, como também da CETESB e/ou Vigilância Sanitária, órgãos vistoriadores e fiscalizadores da Administração Pública, respeitando todas as legislações pertinentes e vigentes, podendo utilizar-se para a prestação dos serviços as alternativas passíveis para o tratamento dos resíduos, conforme determina a Resolução RDC nº 306 de 07 de dezembro de 2004 e Resolução SMA-31 de 22 de julho de 2003 que regulamenta os procedimentos técnicos dos RSS no âmbito Estado de São Paulo.</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O sistema utilizado para o tratamento dos resíduos </w:t>
      </w:r>
      <w:r>
        <w:rPr>
          <w:rFonts w:ascii="Consolas" w:hAnsi="Consolas" w:cs="Consolas"/>
          <w:sz w:val="28"/>
          <w:szCs w:val="28"/>
        </w:rPr>
        <w:t>sólidos</w:t>
      </w:r>
      <w:r w:rsidRPr="0047477D">
        <w:rPr>
          <w:rFonts w:ascii="Consolas" w:hAnsi="Consolas" w:cs="Consolas"/>
          <w:sz w:val="28"/>
          <w:szCs w:val="28"/>
        </w:rPr>
        <w:t xml:space="preserve"> de saúde deve ser devidamente licenciado pelos órgãos ambientais e submetido a monitoramento periódico de acordo com parâmetros e periodicidade definida no licenciamento ambiental, observando também as normas de segurança para o transporte entre os locais de coleta, tratamento e destinação final dos resíduos </w:t>
      </w:r>
      <w:r>
        <w:rPr>
          <w:rFonts w:ascii="Consolas" w:hAnsi="Consolas" w:cs="Consolas"/>
          <w:sz w:val="28"/>
          <w:szCs w:val="28"/>
        </w:rPr>
        <w:t>sólidos</w:t>
      </w:r>
      <w:r w:rsidRPr="0047477D">
        <w:rPr>
          <w:rFonts w:ascii="Consolas" w:hAnsi="Consolas" w:cs="Consolas"/>
          <w:sz w:val="28"/>
          <w:szCs w:val="28"/>
        </w:rPr>
        <w:t xml:space="preserve"> de saúde.</w:t>
      </w:r>
    </w:p>
    <w:p w:rsidR="008754D5" w:rsidRDefault="008754D5" w:rsidP="008754D5">
      <w:pPr>
        <w:ind w:left="0" w:right="0"/>
        <w:rPr>
          <w:rFonts w:ascii="Consolas" w:hAnsi="Consolas" w:cs="Consolas"/>
          <w:sz w:val="28"/>
          <w:szCs w:val="28"/>
        </w:rPr>
      </w:pPr>
    </w:p>
    <w:p w:rsidR="008754D5"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p>
    <w:p w:rsidR="008754D5" w:rsidRPr="0047477D" w:rsidRDefault="008754D5" w:rsidP="008754D5">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lastRenderedPageBreak/>
        <w:t xml:space="preserve">3 – </w:t>
      </w:r>
      <w:r w:rsidRPr="0047477D">
        <w:rPr>
          <w:rFonts w:ascii="Consolas" w:hAnsi="Consolas" w:cs="Consolas"/>
          <w:b/>
          <w:sz w:val="28"/>
          <w:szCs w:val="28"/>
        </w:rPr>
        <w:t>DESCRIÇÃO DOS SERVIÇOS:</w:t>
      </w:r>
    </w:p>
    <w:p w:rsidR="008754D5" w:rsidRPr="0047477D" w:rsidRDefault="008754D5" w:rsidP="008754D5">
      <w:pPr>
        <w:ind w:left="0" w:right="0"/>
        <w:jc w:val="center"/>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b/>
          <w:sz w:val="28"/>
          <w:szCs w:val="28"/>
        </w:rPr>
        <w:t xml:space="preserve">Da Classificação </w:t>
      </w:r>
      <w:r>
        <w:rPr>
          <w:rFonts w:ascii="Consolas" w:hAnsi="Consolas" w:cs="Consolas"/>
          <w:b/>
          <w:sz w:val="28"/>
          <w:szCs w:val="28"/>
        </w:rPr>
        <w:t>–</w:t>
      </w:r>
      <w:r w:rsidRPr="0047477D">
        <w:rPr>
          <w:rFonts w:ascii="Consolas" w:hAnsi="Consolas" w:cs="Consolas"/>
          <w:b/>
          <w:sz w:val="28"/>
          <w:szCs w:val="28"/>
        </w:rPr>
        <w:t xml:space="preserve"> </w:t>
      </w:r>
      <w:r w:rsidRPr="0047477D">
        <w:rPr>
          <w:rFonts w:ascii="Consolas" w:hAnsi="Consolas" w:cs="Consolas"/>
          <w:sz w:val="28"/>
          <w:szCs w:val="28"/>
        </w:rPr>
        <w:t xml:space="preserve">para fins de aplicabilidade deste </w:t>
      </w:r>
      <w:r>
        <w:rPr>
          <w:rFonts w:ascii="Consolas" w:hAnsi="Consolas" w:cs="Consolas"/>
          <w:sz w:val="28"/>
          <w:szCs w:val="28"/>
        </w:rPr>
        <w:t>Termo de Referência</w:t>
      </w:r>
      <w:r w:rsidRPr="0047477D">
        <w:rPr>
          <w:rFonts w:ascii="Consolas" w:hAnsi="Consolas" w:cs="Consolas"/>
          <w:sz w:val="28"/>
          <w:szCs w:val="28"/>
        </w:rPr>
        <w:t>, a coleta, tratamento e destinação final serão tratados conforme a classificação dos resíduos constante na RDC nº 306 de 07 de dezembro de 2004.</w:t>
      </w:r>
    </w:p>
    <w:p w:rsidR="008754D5" w:rsidRPr="0047477D" w:rsidRDefault="008754D5" w:rsidP="008754D5">
      <w:pPr>
        <w:ind w:left="0" w:right="0"/>
        <w:jc w:val="center"/>
        <w:rPr>
          <w:rFonts w:ascii="Consolas" w:hAnsi="Consolas" w:cs="Consolas"/>
          <w:b/>
          <w:sz w:val="28"/>
          <w:szCs w:val="28"/>
        </w:rPr>
      </w:pPr>
    </w:p>
    <w:p w:rsidR="008754D5" w:rsidRDefault="008754D5" w:rsidP="008754D5">
      <w:pPr>
        <w:ind w:left="0" w:right="0"/>
        <w:rPr>
          <w:rFonts w:ascii="Consolas" w:hAnsi="Consolas" w:cs="Consolas"/>
          <w:sz w:val="28"/>
          <w:szCs w:val="28"/>
        </w:rPr>
      </w:pPr>
      <w:r w:rsidRPr="0047477D">
        <w:rPr>
          <w:rFonts w:ascii="Consolas" w:hAnsi="Consolas" w:cs="Consolas"/>
          <w:b/>
          <w:sz w:val="28"/>
          <w:szCs w:val="28"/>
        </w:rPr>
        <w:t xml:space="preserve">Coleta e Transporte Externos – </w:t>
      </w:r>
      <w:r w:rsidRPr="0047477D">
        <w:rPr>
          <w:rFonts w:ascii="Consolas" w:hAnsi="Consolas" w:cs="Consolas"/>
          <w:sz w:val="28"/>
          <w:szCs w:val="28"/>
        </w:rPr>
        <w:t xml:space="preserve">consistem na remoção dos RSS do abrigo de resíduos (armazenamento externo) até a unidade de tratamento ou disposição final, </w:t>
      </w:r>
      <w:r>
        <w:rPr>
          <w:rFonts w:ascii="Consolas" w:hAnsi="Consolas" w:cs="Consolas"/>
          <w:sz w:val="28"/>
          <w:szCs w:val="28"/>
        </w:rPr>
        <w:t>utilizando–</w:t>
      </w:r>
      <w:r w:rsidRPr="0047477D">
        <w:rPr>
          <w:rFonts w:ascii="Consolas" w:hAnsi="Consolas" w:cs="Consolas"/>
          <w:sz w:val="28"/>
          <w:szCs w:val="28"/>
        </w:rPr>
        <w:t>se técnicas que garantam a preservação das condições de acondicionamento e a integridade dos trabalhadores, da população e do meio ambiente, devendo estar de acordo com as orientações dos órgãos de limpeza urbana.</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A coleta e transporte externos dos resíduos </w:t>
      </w:r>
      <w:r>
        <w:rPr>
          <w:rFonts w:ascii="Consolas" w:hAnsi="Consolas" w:cs="Consolas"/>
          <w:sz w:val="28"/>
          <w:szCs w:val="28"/>
        </w:rPr>
        <w:t>sólidos</w:t>
      </w:r>
      <w:r w:rsidRPr="0047477D">
        <w:rPr>
          <w:rFonts w:ascii="Consolas" w:hAnsi="Consolas" w:cs="Consolas"/>
          <w:sz w:val="28"/>
          <w:szCs w:val="28"/>
        </w:rPr>
        <w:t xml:space="preserve"> de saúde devem ser realizados de acordo com as normas NBR 12.810 e NBR 14.652 da ABNT.</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b/>
          <w:sz w:val="28"/>
          <w:szCs w:val="28"/>
        </w:rPr>
        <w:t xml:space="preserve">Disposição Final – </w:t>
      </w:r>
      <w:r w:rsidRPr="0047477D">
        <w:rPr>
          <w:rFonts w:ascii="Consolas" w:hAnsi="Consolas" w:cs="Consolas"/>
          <w:sz w:val="28"/>
          <w:szCs w:val="28"/>
        </w:rPr>
        <w:t>consiste na disposição de resíduos no solo, previamente preparado para recebê-los, obedecendo a critérios técnicos de construção e operação e com licenciamento ambiental de acordo com a Resolução CONAMA nº 358/05.</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O </w:t>
      </w:r>
      <w:r>
        <w:rPr>
          <w:rFonts w:ascii="Consolas" w:hAnsi="Consolas" w:cs="Consolas"/>
          <w:sz w:val="28"/>
          <w:szCs w:val="28"/>
        </w:rPr>
        <w:t>Município de Pirajuí</w:t>
      </w:r>
      <w:r w:rsidRPr="0047477D">
        <w:rPr>
          <w:rFonts w:ascii="Consolas" w:hAnsi="Consolas" w:cs="Consolas"/>
          <w:sz w:val="28"/>
          <w:szCs w:val="28"/>
        </w:rPr>
        <w:t xml:space="preserve">, por sua característica funcional, gera os seguintes resíduos </w:t>
      </w:r>
      <w:r>
        <w:rPr>
          <w:rFonts w:ascii="Consolas" w:hAnsi="Consolas" w:cs="Consolas"/>
          <w:sz w:val="28"/>
          <w:szCs w:val="28"/>
        </w:rPr>
        <w:t>sólidos</w:t>
      </w:r>
      <w:r w:rsidRPr="0047477D">
        <w:rPr>
          <w:rFonts w:ascii="Consolas" w:hAnsi="Consolas" w:cs="Consolas"/>
          <w:sz w:val="28"/>
          <w:szCs w:val="28"/>
        </w:rPr>
        <w:t xml:space="preserve"> de </w:t>
      </w:r>
      <w:r>
        <w:rPr>
          <w:rFonts w:ascii="Consolas" w:hAnsi="Consolas" w:cs="Consolas"/>
          <w:sz w:val="28"/>
          <w:szCs w:val="28"/>
        </w:rPr>
        <w:t>s</w:t>
      </w:r>
      <w:r w:rsidRPr="0047477D">
        <w:rPr>
          <w:rFonts w:ascii="Consolas" w:hAnsi="Consolas" w:cs="Consolas"/>
          <w:sz w:val="28"/>
          <w:szCs w:val="28"/>
        </w:rPr>
        <w:t>aúde:</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b/>
          <w:sz w:val="28"/>
          <w:szCs w:val="28"/>
        </w:rPr>
      </w:pPr>
      <w:r w:rsidRPr="0047477D">
        <w:rPr>
          <w:rFonts w:ascii="Consolas" w:hAnsi="Consolas" w:cs="Consolas"/>
          <w:b/>
          <w:sz w:val="28"/>
          <w:szCs w:val="28"/>
        </w:rPr>
        <w:t xml:space="preserve">RESÍDUOS </w:t>
      </w:r>
      <w:r>
        <w:rPr>
          <w:rFonts w:ascii="Consolas" w:hAnsi="Consolas" w:cs="Consolas"/>
          <w:b/>
          <w:sz w:val="28"/>
          <w:szCs w:val="28"/>
        </w:rPr>
        <w:t xml:space="preserve">DO </w:t>
      </w:r>
      <w:r w:rsidRPr="0047477D">
        <w:rPr>
          <w:rFonts w:ascii="Consolas" w:hAnsi="Consolas" w:cs="Consolas"/>
          <w:b/>
          <w:sz w:val="28"/>
          <w:szCs w:val="28"/>
        </w:rPr>
        <w:t xml:space="preserve">GRUPO A  </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Resíduos com a possível presença de agentes biológicos que, por suas características podem apresentar risco de infecção.</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b/>
          <w:sz w:val="28"/>
          <w:szCs w:val="28"/>
        </w:rPr>
      </w:pPr>
      <w:r w:rsidRPr="0047477D">
        <w:rPr>
          <w:rFonts w:ascii="Consolas" w:hAnsi="Consolas" w:cs="Consolas"/>
          <w:b/>
          <w:sz w:val="28"/>
          <w:szCs w:val="28"/>
        </w:rPr>
        <w:t>Grupo A</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b/>
          <w:sz w:val="28"/>
          <w:szCs w:val="28"/>
        </w:rPr>
      </w:pPr>
      <w:r w:rsidRPr="0047477D">
        <w:rPr>
          <w:rFonts w:ascii="Consolas" w:hAnsi="Consolas" w:cs="Consolas"/>
          <w:b/>
          <w:sz w:val="28"/>
          <w:szCs w:val="28"/>
        </w:rPr>
        <w:t>A1</w:t>
      </w:r>
    </w:p>
    <w:p w:rsidR="008754D5" w:rsidRPr="0047477D" w:rsidRDefault="008754D5" w:rsidP="00A22773">
      <w:pPr>
        <w:numPr>
          <w:ilvl w:val="0"/>
          <w:numId w:val="3"/>
        </w:numPr>
        <w:ind w:left="0" w:right="0" w:firstLine="0"/>
        <w:rPr>
          <w:rFonts w:ascii="Consolas" w:hAnsi="Consolas" w:cs="Consolas"/>
          <w:sz w:val="28"/>
          <w:szCs w:val="28"/>
        </w:rPr>
      </w:pPr>
      <w:r w:rsidRPr="0047477D">
        <w:rPr>
          <w:rFonts w:ascii="Consolas" w:hAnsi="Consolas" w:cs="Consolas"/>
          <w:sz w:val="28"/>
          <w:szCs w:val="28"/>
        </w:rPr>
        <w:t xml:space="preserve">Culturas e estoques de microrganismos; resíduos de fabricação de produtos biológicos, exceto os hemoderivados; descarte de vacinas de microrganismos vivos ou atenuados; meios de cultura e instrumentais utilizados para </w:t>
      </w:r>
      <w:r w:rsidRPr="0047477D">
        <w:rPr>
          <w:rFonts w:ascii="Consolas" w:hAnsi="Consolas" w:cs="Consolas"/>
          <w:sz w:val="28"/>
          <w:szCs w:val="28"/>
        </w:rPr>
        <w:lastRenderedPageBreak/>
        <w:t>transferência, inoculação ou mistura de culturas; resíduos de laboratórios de manipulação genética.</w:t>
      </w:r>
    </w:p>
    <w:p w:rsidR="008754D5" w:rsidRPr="0047477D" w:rsidRDefault="008754D5" w:rsidP="00A22773">
      <w:pPr>
        <w:numPr>
          <w:ilvl w:val="0"/>
          <w:numId w:val="3"/>
        </w:numPr>
        <w:ind w:left="0" w:right="0" w:firstLine="0"/>
        <w:rPr>
          <w:rFonts w:ascii="Consolas" w:hAnsi="Consolas" w:cs="Consolas"/>
          <w:sz w:val="28"/>
          <w:szCs w:val="28"/>
        </w:rPr>
      </w:pPr>
      <w:r w:rsidRPr="0047477D">
        <w:rPr>
          <w:rFonts w:ascii="Consolas" w:hAnsi="Consolas" w:cs="Consolas"/>
          <w:sz w:val="28"/>
          <w:szCs w:val="28"/>
        </w:rPr>
        <w:t>Resíduos resultantes da atenção à saúde de indivíduos ou animais, com suspeita ou certeza de contaminação biológica por agentes, microrganismos com relevância epidemiológica e risco de disseminação ou causador de doença emergente que se torne epidemiologicamente importante ou cujo mecanismo de transmissão seja desconhecido.</w:t>
      </w:r>
    </w:p>
    <w:p w:rsidR="008754D5" w:rsidRPr="0047477D" w:rsidRDefault="008754D5" w:rsidP="00A22773">
      <w:pPr>
        <w:numPr>
          <w:ilvl w:val="0"/>
          <w:numId w:val="3"/>
        </w:numPr>
        <w:ind w:left="0" w:right="0" w:firstLine="0"/>
        <w:rPr>
          <w:rFonts w:ascii="Consolas" w:hAnsi="Consolas" w:cs="Consolas"/>
          <w:sz w:val="28"/>
          <w:szCs w:val="28"/>
        </w:rPr>
      </w:pPr>
      <w:r w:rsidRPr="0047477D">
        <w:rPr>
          <w:rFonts w:ascii="Consolas" w:hAnsi="Consolas" w:cs="Consolas"/>
          <w:sz w:val="28"/>
          <w:szCs w:val="28"/>
        </w:rPr>
        <w:t>Bolsas transfusionais contendo sangue ou hemocomponentes rejeitadas por contaminação ou por má conservação ou com prazo de validade vencido, e aquelas oriundas de coleta incompleta.</w:t>
      </w:r>
    </w:p>
    <w:p w:rsidR="008754D5" w:rsidRPr="0047477D" w:rsidRDefault="008754D5" w:rsidP="00A22773">
      <w:pPr>
        <w:numPr>
          <w:ilvl w:val="0"/>
          <w:numId w:val="3"/>
        </w:numPr>
        <w:ind w:left="0" w:right="0" w:firstLine="0"/>
        <w:rPr>
          <w:rFonts w:ascii="Consolas" w:hAnsi="Consolas" w:cs="Consolas"/>
          <w:sz w:val="28"/>
          <w:szCs w:val="28"/>
        </w:rPr>
      </w:pPr>
      <w:r w:rsidRPr="0047477D">
        <w:rPr>
          <w:rFonts w:ascii="Consolas" w:hAnsi="Consolas" w:cs="Consolas"/>
          <w:sz w:val="28"/>
          <w:szCs w:val="28"/>
        </w:rPr>
        <w:t>Sobras de amostras de laboratório contendo sangue ou líquidos corpóreos, recipientes e materiais resultantes do processo de assistência à saúde, contendo sangue ou líquidos corpóreos na forma livre.</w:t>
      </w:r>
    </w:p>
    <w:p w:rsidR="008754D5" w:rsidRDefault="008754D5" w:rsidP="008754D5">
      <w:pPr>
        <w:ind w:left="0" w:right="0"/>
        <w:rPr>
          <w:rFonts w:ascii="Consolas" w:hAnsi="Consolas" w:cs="Consolas"/>
          <w:b/>
          <w:sz w:val="28"/>
          <w:szCs w:val="28"/>
        </w:rPr>
      </w:pPr>
    </w:p>
    <w:p w:rsidR="008754D5" w:rsidRDefault="008754D5" w:rsidP="008754D5">
      <w:pPr>
        <w:ind w:left="0" w:right="0"/>
        <w:rPr>
          <w:rFonts w:ascii="Consolas" w:hAnsi="Consolas" w:cs="Consolas"/>
          <w:b/>
          <w:sz w:val="28"/>
          <w:szCs w:val="28"/>
        </w:rPr>
      </w:pPr>
      <w:r w:rsidRPr="0047477D">
        <w:rPr>
          <w:rFonts w:ascii="Consolas" w:hAnsi="Consolas" w:cs="Consolas"/>
          <w:b/>
          <w:sz w:val="28"/>
          <w:szCs w:val="28"/>
        </w:rPr>
        <w:t>A2</w:t>
      </w:r>
    </w:p>
    <w:p w:rsidR="008754D5" w:rsidRPr="0047477D" w:rsidRDefault="008754D5" w:rsidP="00A22773">
      <w:pPr>
        <w:numPr>
          <w:ilvl w:val="0"/>
          <w:numId w:val="4"/>
        </w:numPr>
        <w:ind w:left="0" w:right="0" w:firstLine="0"/>
        <w:rPr>
          <w:rFonts w:ascii="Consolas" w:hAnsi="Consolas" w:cs="Consolas"/>
          <w:sz w:val="28"/>
          <w:szCs w:val="28"/>
        </w:rPr>
      </w:pPr>
      <w:r w:rsidRPr="0047477D">
        <w:rPr>
          <w:rFonts w:ascii="Consolas" w:hAnsi="Consolas" w:cs="Consolas"/>
          <w:sz w:val="28"/>
          <w:szCs w:val="28"/>
        </w:rPr>
        <w:t xml:space="preserve">Carcaças, peças anatômicas, vísceras e outros resíduos provenientes de animais submetidos a processos de experimentação com inoculação de microrganismos, bem como suas forrações e os cadáveres de animais suspeitos de serem portadores de microorganismos de relevância epidemiológica e com risco de disseminação, que foram submetidos ou não a estudo anátomopatológico ou confirmação diagnóstica. </w:t>
      </w:r>
    </w:p>
    <w:p w:rsidR="008754D5"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b/>
          <w:sz w:val="28"/>
          <w:szCs w:val="28"/>
        </w:rPr>
      </w:pPr>
      <w:r w:rsidRPr="0047477D">
        <w:rPr>
          <w:rFonts w:ascii="Consolas" w:hAnsi="Consolas" w:cs="Consolas"/>
          <w:b/>
          <w:sz w:val="28"/>
          <w:szCs w:val="28"/>
        </w:rPr>
        <w:t>A3</w:t>
      </w:r>
    </w:p>
    <w:p w:rsidR="008754D5" w:rsidRPr="0047477D" w:rsidRDefault="008754D5" w:rsidP="00A22773">
      <w:pPr>
        <w:numPr>
          <w:ilvl w:val="0"/>
          <w:numId w:val="4"/>
        </w:numPr>
        <w:ind w:left="0" w:right="0" w:firstLine="0"/>
        <w:rPr>
          <w:rFonts w:ascii="Consolas" w:hAnsi="Consolas" w:cs="Consolas"/>
          <w:sz w:val="28"/>
          <w:szCs w:val="28"/>
        </w:rPr>
      </w:pPr>
      <w:r w:rsidRPr="0047477D">
        <w:rPr>
          <w:rFonts w:ascii="Consolas" w:hAnsi="Consolas" w:cs="Consolas"/>
          <w:sz w:val="28"/>
          <w:szCs w:val="28"/>
        </w:rPr>
        <w:t>Peças anatômicas (membros) do ser humano; produto de fecundação sem sinais vitais com peso menor que 500gramas ou estatura menor que 25 centímetros, ou idade gestacional menor que 20 semanas que não tenham valor científico ou legal e não tenham sido requisitados pelo paciente ou familiares.</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b/>
          <w:sz w:val="28"/>
          <w:szCs w:val="28"/>
        </w:rPr>
      </w:pPr>
      <w:r w:rsidRPr="0047477D">
        <w:rPr>
          <w:rFonts w:ascii="Consolas" w:hAnsi="Consolas" w:cs="Consolas"/>
          <w:b/>
          <w:sz w:val="28"/>
          <w:szCs w:val="28"/>
        </w:rPr>
        <w:t>A4</w:t>
      </w:r>
    </w:p>
    <w:p w:rsidR="008754D5" w:rsidRPr="0047477D" w:rsidRDefault="008754D5" w:rsidP="00A22773">
      <w:pPr>
        <w:numPr>
          <w:ilvl w:val="0"/>
          <w:numId w:val="4"/>
        </w:numPr>
        <w:ind w:left="0" w:right="0" w:firstLine="0"/>
        <w:rPr>
          <w:rFonts w:ascii="Consolas" w:hAnsi="Consolas" w:cs="Consolas"/>
          <w:sz w:val="28"/>
          <w:szCs w:val="28"/>
        </w:rPr>
      </w:pPr>
      <w:r w:rsidRPr="0047477D">
        <w:rPr>
          <w:rFonts w:ascii="Consolas" w:hAnsi="Consolas" w:cs="Consolas"/>
          <w:sz w:val="28"/>
          <w:szCs w:val="28"/>
        </w:rPr>
        <w:t>Filtros de ar e gases aspirados de área contaminada; membrana filtrante de equipamento médico-hospitalar e de pesquisa, entre outros similares.</w:t>
      </w:r>
    </w:p>
    <w:p w:rsidR="008754D5" w:rsidRPr="0047477D" w:rsidRDefault="008754D5" w:rsidP="00A22773">
      <w:pPr>
        <w:numPr>
          <w:ilvl w:val="0"/>
          <w:numId w:val="4"/>
        </w:numPr>
        <w:ind w:left="0" w:right="0" w:firstLine="0"/>
        <w:rPr>
          <w:rFonts w:ascii="Consolas" w:hAnsi="Consolas" w:cs="Consolas"/>
          <w:sz w:val="28"/>
          <w:szCs w:val="28"/>
        </w:rPr>
      </w:pPr>
      <w:r w:rsidRPr="0047477D">
        <w:rPr>
          <w:rFonts w:ascii="Consolas" w:hAnsi="Consolas" w:cs="Consolas"/>
          <w:sz w:val="28"/>
          <w:szCs w:val="28"/>
        </w:rPr>
        <w:t>Kits de linhas arteriais, endovenosas e dialisadores, quando descartados.</w:t>
      </w:r>
    </w:p>
    <w:p w:rsidR="008754D5" w:rsidRPr="0047477D" w:rsidRDefault="008754D5" w:rsidP="00A22773">
      <w:pPr>
        <w:numPr>
          <w:ilvl w:val="0"/>
          <w:numId w:val="4"/>
        </w:numPr>
        <w:ind w:left="0" w:right="0" w:firstLine="0"/>
        <w:rPr>
          <w:rFonts w:ascii="Consolas" w:hAnsi="Consolas" w:cs="Consolas"/>
          <w:sz w:val="28"/>
          <w:szCs w:val="28"/>
        </w:rPr>
      </w:pPr>
      <w:r w:rsidRPr="0047477D">
        <w:rPr>
          <w:rFonts w:ascii="Consolas" w:hAnsi="Consolas" w:cs="Consolas"/>
          <w:sz w:val="28"/>
          <w:szCs w:val="28"/>
        </w:rPr>
        <w:lastRenderedPageBreak/>
        <w:t>Sobras de amostras de laboratório e seus recipientes contendo fezes, urina e secreções, provenientes de pacientes de enfermarias e ambulatório médico.</w:t>
      </w:r>
    </w:p>
    <w:p w:rsidR="008754D5" w:rsidRPr="0047477D" w:rsidRDefault="008754D5" w:rsidP="00A22773">
      <w:pPr>
        <w:numPr>
          <w:ilvl w:val="0"/>
          <w:numId w:val="4"/>
        </w:numPr>
        <w:ind w:left="0" w:right="0" w:firstLine="0"/>
        <w:rPr>
          <w:rFonts w:ascii="Consolas" w:hAnsi="Consolas" w:cs="Consolas"/>
          <w:sz w:val="28"/>
          <w:szCs w:val="28"/>
        </w:rPr>
      </w:pPr>
      <w:r w:rsidRPr="0047477D">
        <w:rPr>
          <w:rFonts w:ascii="Consolas" w:hAnsi="Consolas" w:cs="Consolas"/>
          <w:sz w:val="28"/>
          <w:szCs w:val="28"/>
        </w:rPr>
        <w:t>Resíduos de tecido adiposo proveniente de lipoaspiração ou outro procedimento de cirurgia plástica que gere este tipo de resíduo.</w:t>
      </w:r>
    </w:p>
    <w:p w:rsidR="008754D5" w:rsidRPr="0047477D" w:rsidRDefault="008754D5" w:rsidP="00A22773">
      <w:pPr>
        <w:numPr>
          <w:ilvl w:val="0"/>
          <w:numId w:val="4"/>
        </w:numPr>
        <w:ind w:left="0" w:right="0" w:firstLine="0"/>
        <w:rPr>
          <w:rFonts w:ascii="Consolas" w:hAnsi="Consolas" w:cs="Consolas"/>
          <w:sz w:val="28"/>
          <w:szCs w:val="28"/>
        </w:rPr>
      </w:pPr>
      <w:r w:rsidRPr="0047477D">
        <w:rPr>
          <w:rFonts w:ascii="Consolas" w:hAnsi="Consolas" w:cs="Consolas"/>
          <w:sz w:val="28"/>
          <w:szCs w:val="28"/>
        </w:rPr>
        <w:t>Recipientes e materiais resultantes do processo de assistência à saúde que contenha sangue ou líquidos corpóreos na forma livre.</w:t>
      </w:r>
    </w:p>
    <w:p w:rsidR="008754D5" w:rsidRPr="0047477D" w:rsidRDefault="008754D5" w:rsidP="00A22773">
      <w:pPr>
        <w:numPr>
          <w:ilvl w:val="0"/>
          <w:numId w:val="4"/>
        </w:numPr>
        <w:ind w:left="0" w:right="0" w:firstLine="0"/>
        <w:rPr>
          <w:rFonts w:ascii="Consolas" w:hAnsi="Consolas" w:cs="Consolas"/>
          <w:sz w:val="28"/>
          <w:szCs w:val="28"/>
        </w:rPr>
      </w:pPr>
      <w:r w:rsidRPr="0047477D">
        <w:rPr>
          <w:rFonts w:ascii="Consolas" w:hAnsi="Consolas" w:cs="Consolas"/>
          <w:sz w:val="28"/>
          <w:szCs w:val="28"/>
        </w:rPr>
        <w:t>Peças anatômicas (órgãos e tecidos) e outros resíduos provenientes de procedimentos cirúrgicos ou de estudos anatomopatológicos ou de confirmação diagnóstica.</w:t>
      </w:r>
    </w:p>
    <w:p w:rsidR="008754D5" w:rsidRPr="0047477D" w:rsidRDefault="008754D5" w:rsidP="00A22773">
      <w:pPr>
        <w:numPr>
          <w:ilvl w:val="0"/>
          <w:numId w:val="4"/>
        </w:numPr>
        <w:ind w:left="0" w:right="0" w:firstLine="0"/>
        <w:rPr>
          <w:rFonts w:ascii="Consolas" w:hAnsi="Consolas" w:cs="Consolas"/>
          <w:sz w:val="28"/>
          <w:szCs w:val="28"/>
        </w:rPr>
      </w:pPr>
      <w:r w:rsidRPr="0047477D">
        <w:rPr>
          <w:rFonts w:ascii="Consolas" w:hAnsi="Consolas" w:cs="Consolas"/>
          <w:sz w:val="28"/>
          <w:szCs w:val="28"/>
        </w:rPr>
        <w:t>Bolsas transfusionais vazias ou com volumes residuais pós-transfusão</w:t>
      </w:r>
    </w:p>
    <w:p w:rsidR="008754D5" w:rsidRPr="0047477D" w:rsidRDefault="008754D5" w:rsidP="00A22773">
      <w:pPr>
        <w:numPr>
          <w:ilvl w:val="0"/>
          <w:numId w:val="4"/>
        </w:numPr>
        <w:ind w:left="0" w:right="0" w:firstLine="0"/>
        <w:rPr>
          <w:rFonts w:ascii="Consolas" w:hAnsi="Consolas" w:cs="Consolas"/>
          <w:sz w:val="28"/>
          <w:szCs w:val="28"/>
        </w:rPr>
      </w:pPr>
      <w:r w:rsidRPr="0047477D">
        <w:rPr>
          <w:rFonts w:ascii="Consolas" w:hAnsi="Consolas" w:cs="Consolas"/>
          <w:sz w:val="28"/>
          <w:szCs w:val="28"/>
        </w:rPr>
        <w:t>Órgãos, tecidos, fluidos orgânicos, materiais perfurocortantes ou escarificantes e demais materiais resultantes da atenção à saúde de indivíduos ou animais.</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b/>
          <w:sz w:val="28"/>
          <w:szCs w:val="28"/>
        </w:rPr>
      </w:pPr>
      <w:r w:rsidRPr="0047477D">
        <w:rPr>
          <w:rFonts w:ascii="Consolas" w:hAnsi="Consolas" w:cs="Consolas"/>
          <w:b/>
          <w:sz w:val="28"/>
          <w:szCs w:val="28"/>
        </w:rPr>
        <w:t>A5</w:t>
      </w:r>
    </w:p>
    <w:p w:rsidR="008754D5" w:rsidRPr="0047477D" w:rsidRDefault="008754D5" w:rsidP="00A22773">
      <w:pPr>
        <w:numPr>
          <w:ilvl w:val="0"/>
          <w:numId w:val="4"/>
        </w:numPr>
        <w:ind w:left="0" w:right="0" w:firstLine="0"/>
        <w:rPr>
          <w:rFonts w:ascii="Consolas" w:hAnsi="Consolas" w:cs="Consolas"/>
          <w:sz w:val="28"/>
          <w:szCs w:val="28"/>
        </w:rPr>
      </w:pPr>
      <w:r w:rsidRPr="0047477D">
        <w:rPr>
          <w:rFonts w:ascii="Consolas" w:hAnsi="Consolas" w:cs="Consolas"/>
          <w:sz w:val="28"/>
          <w:szCs w:val="28"/>
        </w:rPr>
        <w:t>Órgãos, tecidos, fluídos orgânicos, materiais perfurocortantes ou escarificantes e demais materiais resultantes da atenção à saúde de indivíduos ou animais, com suspeita ou certeza de contaminação por príons.</w:t>
      </w:r>
    </w:p>
    <w:p w:rsidR="008754D5"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b/>
          <w:sz w:val="28"/>
          <w:szCs w:val="28"/>
        </w:rPr>
        <w:t xml:space="preserve">RESÍDUOS </w:t>
      </w:r>
      <w:r>
        <w:rPr>
          <w:rFonts w:ascii="Consolas" w:hAnsi="Consolas" w:cs="Consolas"/>
          <w:b/>
          <w:sz w:val="28"/>
          <w:szCs w:val="28"/>
        </w:rPr>
        <w:t xml:space="preserve">DO </w:t>
      </w:r>
      <w:r w:rsidRPr="0047477D">
        <w:rPr>
          <w:rFonts w:ascii="Consolas" w:hAnsi="Consolas" w:cs="Consolas"/>
          <w:b/>
          <w:sz w:val="28"/>
          <w:szCs w:val="28"/>
        </w:rPr>
        <w:t>GRUPO B</w:t>
      </w:r>
      <w:r w:rsidRPr="0047477D">
        <w:rPr>
          <w:rFonts w:ascii="Consolas" w:hAnsi="Consolas" w:cs="Consolas"/>
          <w:sz w:val="28"/>
          <w:szCs w:val="28"/>
        </w:rPr>
        <w:t xml:space="preserve"> </w:t>
      </w:r>
    </w:p>
    <w:p w:rsidR="008754D5" w:rsidRPr="0047477D" w:rsidRDefault="008754D5" w:rsidP="008754D5">
      <w:pPr>
        <w:ind w:left="0" w:right="0"/>
        <w:rPr>
          <w:rFonts w:ascii="Consolas" w:hAnsi="Consolas" w:cs="Consolas"/>
          <w:b/>
          <w:sz w:val="28"/>
          <w:szCs w:val="28"/>
        </w:rPr>
      </w:pPr>
      <w:r w:rsidRPr="0047477D">
        <w:rPr>
          <w:rFonts w:ascii="Consolas" w:hAnsi="Consolas" w:cs="Consolas"/>
          <w:b/>
          <w:sz w:val="28"/>
          <w:szCs w:val="28"/>
        </w:rPr>
        <w:t xml:space="preserve"> </w:t>
      </w:r>
    </w:p>
    <w:p w:rsidR="008754D5" w:rsidRPr="0047477D" w:rsidRDefault="008754D5" w:rsidP="00A22773">
      <w:pPr>
        <w:numPr>
          <w:ilvl w:val="0"/>
          <w:numId w:val="5"/>
        </w:numPr>
        <w:ind w:left="0" w:right="0" w:firstLine="0"/>
        <w:rPr>
          <w:rFonts w:ascii="Consolas" w:hAnsi="Consolas" w:cs="Consolas"/>
          <w:sz w:val="28"/>
          <w:szCs w:val="28"/>
        </w:rPr>
      </w:pPr>
      <w:r w:rsidRPr="0047477D">
        <w:rPr>
          <w:rFonts w:ascii="Consolas" w:hAnsi="Consolas" w:cs="Consolas"/>
          <w:sz w:val="28"/>
          <w:szCs w:val="28"/>
        </w:rPr>
        <w:t>Resíduos que contenham substâncias químicas com potencial risco à saúde pública ou ao meio ambiente, dependendo se suas características de inflamabilidade, corrosividade, reatividade ou toxicidade</w:t>
      </w:r>
    </w:p>
    <w:p w:rsidR="008754D5" w:rsidRPr="0047477D" w:rsidRDefault="008754D5" w:rsidP="00A22773">
      <w:pPr>
        <w:numPr>
          <w:ilvl w:val="0"/>
          <w:numId w:val="5"/>
        </w:numPr>
        <w:ind w:left="0" w:right="0" w:firstLine="0"/>
        <w:rPr>
          <w:rFonts w:ascii="Consolas" w:hAnsi="Consolas" w:cs="Consolas"/>
          <w:sz w:val="28"/>
          <w:szCs w:val="28"/>
        </w:rPr>
      </w:pPr>
      <w:r w:rsidRPr="0047477D">
        <w:rPr>
          <w:rFonts w:ascii="Consolas" w:hAnsi="Consolas" w:cs="Consolas"/>
          <w:sz w:val="28"/>
          <w:szCs w:val="28"/>
        </w:rPr>
        <w:t>Resíduos farmacêuticos (medicamentos vencidos, interditados ou não utilizados) controlados pela Portaria MS 344/98 e suas atualizações.</w:t>
      </w:r>
    </w:p>
    <w:p w:rsidR="008754D5" w:rsidRPr="0047477D" w:rsidRDefault="008754D5" w:rsidP="00A22773">
      <w:pPr>
        <w:numPr>
          <w:ilvl w:val="0"/>
          <w:numId w:val="5"/>
        </w:numPr>
        <w:ind w:left="0" w:right="0" w:firstLine="0"/>
        <w:rPr>
          <w:rFonts w:ascii="Consolas" w:hAnsi="Consolas" w:cs="Consolas"/>
          <w:sz w:val="28"/>
          <w:szCs w:val="28"/>
        </w:rPr>
      </w:pPr>
      <w:r w:rsidRPr="0047477D">
        <w:rPr>
          <w:rFonts w:ascii="Consolas" w:hAnsi="Consolas" w:cs="Consolas"/>
          <w:sz w:val="28"/>
          <w:szCs w:val="28"/>
        </w:rPr>
        <w:t>Resíduo quimioterápico perigoso.</w:t>
      </w:r>
    </w:p>
    <w:p w:rsidR="008754D5" w:rsidRPr="0047477D" w:rsidRDefault="008754D5" w:rsidP="00A22773">
      <w:pPr>
        <w:numPr>
          <w:ilvl w:val="0"/>
          <w:numId w:val="5"/>
        </w:numPr>
        <w:ind w:left="0" w:right="0" w:firstLine="0"/>
        <w:rPr>
          <w:rFonts w:ascii="Consolas" w:hAnsi="Consolas" w:cs="Consolas"/>
          <w:sz w:val="28"/>
          <w:szCs w:val="28"/>
        </w:rPr>
      </w:pPr>
      <w:r w:rsidRPr="0047477D">
        <w:rPr>
          <w:rFonts w:ascii="Consolas" w:hAnsi="Consolas" w:cs="Consolas"/>
          <w:sz w:val="28"/>
          <w:szCs w:val="28"/>
        </w:rPr>
        <w:t>Medicamentos quimioterápicos em geral e produtos por ele contaminados.</w:t>
      </w:r>
    </w:p>
    <w:p w:rsidR="008754D5" w:rsidRPr="0047477D" w:rsidRDefault="008754D5" w:rsidP="00A22773">
      <w:pPr>
        <w:numPr>
          <w:ilvl w:val="0"/>
          <w:numId w:val="5"/>
        </w:numPr>
        <w:ind w:left="0" w:right="0" w:firstLine="0"/>
        <w:rPr>
          <w:rFonts w:ascii="Consolas" w:hAnsi="Consolas" w:cs="Consolas"/>
          <w:sz w:val="28"/>
          <w:szCs w:val="28"/>
        </w:rPr>
      </w:pPr>
      <w:r w:rsidRPr="0047477D">
        <w:rPr>
          <w:rFonts w:ascii="Consolas" w:hAnsi="Consolas" w:cs="Consolas"/>
          <w:sz w:val="28"/>
          <w:szCs w:val="28"/>
        </w:rPr>
        <w:t>Resíduos de saneantes, desinfetantes; resíduos contendo metais pesados; reagentes para laboratório inclusive os recipientes por eles contaminados.</w:t>
      </w:r>
    </w:p>
    <w:p w:rsidR="008754D5" w:rsidRPr="0047477D" w:rsidRDefault="008754D5" w:rsidP="00A22773">
      <w:pPr>
        <w:numPr>
          <w:ilvl w:val="0"/>
          <w:numId w:val="5"/>
        </w:numPr>
        <w:ind w:left="0" w:right="0" w:firstLine="0"/>
        <w:rPr>
          <w:rFonts w:ascii="Consolas" w:hAnsi="Consolas" w:cs="Consolas"/>
          <w:sz w:val="28"/>
          <w:szCs w:val="28"/>
        </w:rPr>
      </w:pPr>
      <w:r w:rsidRPr="0047477D">
        <w:rPr>
          <w:rFonts w:ascii="Consolas" w:hAnsi="Consolas" w:cs="Consolas"/>
          <w:sz w:val="28"/>
          <w:szCs w:val="28"/>
        </w:rPr>
        <w:lastRenderedPageBreak/>
        <w:t xml:space="preserve">Efluentes de processadores de imagem (reveladores e fixadores). </w:t>
      </w:r>
    </w:p>
    <w:p w:rsidR="008754D5" w:rsidRPr="0047477D" w:rsidRDefault="008754D5" w:rsidP="00A22773">
      <w:pPr>
        <w:numPr>
          <w:ilvl w:val="0"/>
          <w:numId w:val="5"/>
        </w:numPr>
        <w:ind w:left="0" w:right="0" w:firstLine="0"/>
        <w:rPr>
          <w:rFonts w:ascii="Consolas" w:hAnsi="Consolas" w:cs="Consolas"/>
          <w:sz w:val="28"/>
          <w:szCs w:val="28"/>
        </w:rPr>
      </w:pPr>
      <w:r w:rsidRPr="0047477D">
        <w:rPr>
          <w:rFonts w:ascii="Consolas" w:hAnsi="Consolas" w:cs="Consolas"/>
          <w:sz w:val="28"/>
          <w:szCs w:val="28"/>
        </w:rPr>
        <w:t xml:space="preserve">Demais produtos considerados perigosos, conforme classificação prevista na NBR 10.004/2004, da Associação Brasileira de Normas Técnicas (ABNT) e Resolução 420/2004 Agencia Nacional de Transporte Terrestre (ANTT). A periculosidade é avaliada pelo risco que esses compostos representam à saúde ou ao meio ambiente, levando em consideração as concentrações utilizadas. Podem ser classificados como tóxicos, corrosivos, inflamáveis e reativos e devem estar devidamente rotulados com o símbolo de identificação. Como exemplo de resíduos perigosos podemos citar o </w:t>
      </w:r>
      <w:r w:rsidRPr="0047477D">
        <w:rPr>
          <w:rFonts w:ascii="Consolas" w:hAnsi="Consolas" w:cs="Consolas"/>
          <w:b/>
          <w:sz w:val="28"/>
          <w:szCs w:val="28"/>
        </w:rPr>
        <w:t>xilol;</w:t>
      </w:r>
      <w:r w:rsidRPr="0047477D">
        <w:rPr>
          <w:rFonts w:ascii="Consolas" w:hAnsi="Consolas" w:cs="Consolas"/>
          <w:sz w:val="28"/>
          <w:szCs w:val="28"/>
        </w:rPr>
        <w:t xml:space="preserve"> géis de agarose contendo brometo de etídio, inclusive tampão que cora esses géis; diaminobenzidina (DAB); forbol e fenol-clorofórmio; cianetos; solventes contendo flúor, cloro, bromo ou iodo; benzenos e derivados e soluções contendo metais como chumbo, mercúrio, cádmio, etc.</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b/>
          <w:sz w:val="28"/>
          <w:szCs w:val="28"/>
        </w:rPr>
      </w:pPr>
      <w:r w:rsidRPr="0047477D">
        <w:rPr>
          <w:rFonts w:ascii="Consolas" w:hAnsi="Consolas" w:cs="Consolas"/>
          <w:b/>
          <w:sz w:val="28"/>
          <w:szCs w:val="28"/>
        </w:rPr>
        <w:t xml:space="preserve">RESÍDUOS </w:t>
      </w:r>
      <w:r>
        <w:rPr>
          <w:rFonts w:ascii="Consolas" w:hAnsi="Consolas" w:cs="Consolas"/>
          <w:b/>
          <w:sz w:val="28"/>
          <w:szCs w:val="28"/>
        </w:rPr>
        <w:t xml:space="preserve">DO </w:t>
      </w:r>
      <w:r w:rsidRPr="0047477D">
        <w:rPr>
          <w:rFonts w:ascii="Consolas" w:hAnsi="Consolas" w:cs="Consolas"/>
          <w:b/>
          <w:sz w:val="28"/>
          <w:szCs w:val="28"/>
        </w:rPr>
        <w:t>GRUPO E</w:t>
      </w:r>
    </w:p>
    <w:p w:rsidR="008754D5" w:rsidRPr="0047477D" w:rsidRDefault="008754D5" w:rsidP="008754D5">
      <w:pPr>
        <w:ind w:left="0" w:right="0"/>
        <w:rPr>
          <w:rFonts w:ascii="Consolas" w:hAnsi="Consolas" w:cs="Consolas"/>
          <w:b/>
          <w:sz w:val="28"/>
          <w:szCs w:val="28"/>
        </w:rPr>
      </w:pPr>
    </w:p>
    <w:p w:rsidR="008754D5" w:rsidRPr="0047477D" w:rsidRDefault="008754D5" w:rsidP="00A22773">
      <w:pPr>
        <w:numPr>
          <w:ilvl w:val="0"/>
          <w:numId w:val="5"/>
        </w:numPr>
        <w:ind w:left="0" w:right="0" w:firstLine="0"/>
        <w:rPr>
          <w:rFonts w:ascii="Consolas" w:hAnsi="Consolas" w:cs="Consolas"/>
          <w:b/>
          <w:sz w:val="28"/>
          <w:szCs w:val="28"/>
        </w:rPr>
      </w:pPr>
      <w:r w:rsidRPr="0047477D">
        <w:rPr>
          <w:rFonts w:ascii="Consolas" w:hAnsi="Consolas" w:cs="Consolas"/>
          <w:sz w:val="28"/>
          <w:szCs w:val="28"/>
        </w:rPr>
        <w:t>Materiais perfurocortantes ou escarificantes, tais como: Lâminas de barbear, agulhas, escalpes, ampolas de vidro, brocas, limas endodônticas, pontas diamantadas, lâminas de bisturi, lancetas; tubos capilares; micropipetas; lâminas e lamínulas; espátulas; ponteiras de pipetas automáticas e todos os utensílios de vidro quebrados no laboratório (pipetas, tubos de coleta sanguínea e placas de Petri) e outros similares.</w:t>
      </w:r>
    </w:p>
    <w:p w:rsidR="008754D5" w:rsidRPr="0047477D" w:rsidRDefault="008754D5" w:rsidP="008754D5">
      <w:pPr>
        <w:ind w:left="0" w:right="0"/>
        <w:rPr>
          <w:rFonts w:ascii="Consolas" w:hAnsi="Consolas" w:cs="Consolas"/>
          <w:b/>
          <w:sz w:val="28"/>
          <w:szCs w:val="28"/>
        </w:rPr>
      </w:pPr>
    </w:p>
    <w:p w:rsidR="008754D5" w:rsidRPr="0047477D" w:rsidRDefault="008754D5" w:rsidP="005160E7">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t>4</w:t>
      </w:r>
      <w:r w:rsidR="005160E7">
        <w:rPr>
          <w:rFonts w:ascii="Consolas" w:hAnsi="Consolas" w:cs="Consolas"/>
          <w:b/>
          <w:sz w:val="28"/>
          <w:szCs w:val="28"/>
        </w:rPr>
        <w:t xml:space="preserve"> – </w:t>
      </w:r>
      <w:r w:rsidRPr="0047477D">
        <w:rPr>
          <w:rFonts w:ascii="Consolas" w:hAnsi="Consolas" w:cs="Consolas"/>
          <w:b/>
          <w:sz w:val="28"/>
          <w:szCs w:val="28"/>
        </w:rPr>
        <w:t>SEGREGAÇÃO DOS RESÍDUOS:</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A segregação dos resíduos infectantes químicos e perfurocortantes deverão ser feitas no local de origem. A separação do resíduo em categorias tem como objetivo constante racionalizar os recursos, permitindo tratamento específico e de acordo com as condições de cada categoria; impedir a contaminação dos resíduos por resíduos de outros grupos, intensificar as medidas de segurança.</w:t>
      </w:r>
    </w:p>
    <w:p w:rsidR="008754D5" w:rsidRPr="0047477D" w:rsidRDefault="008754D5" w:rsidP="008754D5">
      <w:pPr>
        <w:ind w:left="0" w:right="0"/>
        <w:rPr>
          <w:rFonts w:ascii="Consolas" w:hAnsi="Consolas" w:cs="Consolas"/>
          <w:sz w:val="28"/>
          <w:szCs w:val="28"/>
        </w:rPr>
      </w:pPr>
    </w:p>
    <w:p w:rsidR="008754D5" w:rsidRPr="0047477D" w:rsidRDefault="008754D5" w:rsidP="005160E7">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lastRenderedPageBreak/>
        <w:t>5</w:t>
      </w:r>
      <w:r w:rsidR="005160E7">
        <w:rPr>
          <w:rFonts w:ascii="Consolas" w:hAnsi="Consolas" w:cs="Consolas"/>
          <w:b/>
          <w:sz w:val="28"/>
          <w:szCs w:val="28"/>
        </w:rPr>
        <w:t xml:space="preserve"> – </w:t>
      </w:r>
      <w:r w:rsidRPr="0047477D">
        <w:rPr>
          <w:rFonts w:ascii="Consolas" w:hAnsi="Consolas" w:cs="Consolas"/>
          <w:b/>
          <w:sz w:val="28"/>
          <w:szCs w:val="28"/>
        </w:rPr>
        <w:t>ACONDICIONAMENTO E MANUSEIO:</w:t>
      </w:r>
    </w:p>
    <w:p w:rsidR="008754D5" w:rsidRPr="0047477D" w:rsidRDefault="008754D5" w:rsidP="008754D5">
      <w:pPr>
        <w:ind w:left="0" w:right="0"/>
        <w:rPr>
          <w:rFonts w:ascii="Consolas" w:hAnsi="Consolas" w:cs="Consolas"/>
          <w:b/>
          <w:sz w:val="28"/>
          <w:szCs w:val="28"/>
        </w:rPr>
      </w:pPr>
    </w:p>
    <w:p w:rsidR="008754D5" w:rsidRPr="0047477D" w:rsidRDefault="008754D5" w:rsidP="00A22773">
      <w:pPr>
        <w:numPr>
          <w:ilvl w:val="0"/>
          <w:numId w:val="6"/>
        </w:numPr>
        <w:ind w:left="0" w:right="0" w:firstLine="0"/>
        <w:rPr>
          <w:rFonts w:ascii="Consolas" w:hAnsi="Consolas" w:cs="Consolas"/>
          <w:sz w:val="28"/>
          <w:szCs w:val="28"/>
        </w:rPr>
      </w:pPr>
      <w:r>
        <w:rPr>
          <w:rFonts w:ascii="Consolas" w:hAnsi="Consolas" w:cs="Consolas"/>
          <w:b/>
          <w:sz w:val="28"/>
          <w:szCs w:val="28"/>
        </w:rPr>
        <w:t>Resíduos do Grupo A</w:t>
      </w:r>
      <w:r w:rsidRPr="0047477D">
        <w:rPr>
          <w:rFonts w:ascii="Consolas" w:hAnsi="Consolas" w:cs="Consolas"/>
          <w:b/>
          <w:sz w:val="28"/>
          <w:szCs w:val="28"/>
        </w:rPr>
        <w:t>:</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Devem ser acondicionados em saco branco leitoso, impermeável, resistente a ruptura e vazamento, contendo o símbolo universal de risco biológico, baseado na NBR 9191 / 2000 da ABNT e substitutivas, respeitados os limites de peso de cada saco. O saco de</w:t>
      </w:r>
      <w:r>
        <w:rPr>
          <w:rFonts w:ascii="Consolas" w:hAnsi="Consolas" w:cs="Consolas"/>
          <w:sz w:val="28"/>
          <w:szCs w:val="28"/>
        </w:rPr>
        <w:t>ve ser preenchido somente até 2/</w:t>
      </w:r>
      <w:r w:rsidRPr="0047477D">
        <w:rPr>
          <w:rFonts w:ascii="Consolas" w:hAnsi="Consolas" w:cs="Consolas"/>
          <w:sz w:val="28"/>
          <w:szCs w:val="28"/>
        </w:rPr>
        <w:t>3 de sua capacidade, sendo proibido o seu esvaziamento ou reaproveitamento.</w:t>
      </w:r>
    </w:p>
    <w:p w:rsidR="008754D5" w:rsidRPr="0047477D" w:rsidRDefault="008754D5" w:rsidP="008754D5">
      <w:pPr>
        <w:ind w:left="0" w:right="0"/>
        <w:rPr>
          <w:rFonts w:ascii="Consolas" w:hAnsi="Consolas" w:cs="Consolas"/>
          <w:b/>
          <w:sz w:val="28"/>
          <w:szCs w:val="28"/>
        </w:rPr>
      </w:pPr>
    </w:p>
    <w:p w:rsidR="008754D5" w:rsidRPr="0047477D" w:rsidRDefault="008754D5" w:rsidP="00A22773">
      <w:pPr>
        <w:numPr>
          <w:ilvl w:val="0"/>
          <w:numId w:val="6"/>
        </w:numPr>
        <w:ind w:left="0" w:right="0" w:firstLine="0"/>
        <w:rPr>
          <w:rFonts w:ascii="Consolas" w:hAnsi="Consolas" w:cs="Consolas"/>
          <w:sz w:val="28"/>
          <w:szCs w:val="28"/>
        </w:rPr>
      </w:pPr>
      <w:r>
        <w:rPr>
          <w:rFonts w:ascii="Consolas" w:hAnsi="Consolas" w:cs="Consolas"/>
          <w:b/>
          <w:sz w:val="28"/>
          <w:szCs w:val="28"/>
        </w:rPr>
        <w:t>Resíduos do Grupo B</w:t>
      </w:r>
      <w:r w:rsidRPr="0047477D">
        <w:rPr>
          <w:rFonts w:ascii="Consolas" w:hAnsi="Consolas" w:cs="Consolas"/>
          <w:b/>
          <w:sz w:val="28"/>
          <w:szCs w:val="28"/>
        </w:rPr>
        <w:t>:</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                        </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Deverão seguir as recomendações específicas que se encontram nas etiquetas de cada produto para acondicioná-los e descartá-los, estando identificados com o símbolo NBR7500 da ABNT.</w:t>
      </w:r>
    </w:p>
    <w:p w:rsidR="008754D5" w:rsidRPr="0047477D" w:rsidRDefault="008754D5" w:rsidP="008754D5">
      <w:pPr>
        <w:ind w:left="0" w:right="0"/>
        <w:rPr>
          <w:rFonts w:ascii="Consolas" w:hAnsi="Consolas" w:cs="Consolas"/>
          <w:b/>
          <w:sz w:val="28"/>
          <w:szCs w:val="28"/>
        </w:rPr>
      </w:pPr>
    </w:p>
    <w:p w:rsidR="008754D5" w:rsidRPr="0047477D" w:rsidRDefault="008754D5" w:rsidP="008754D5">
      <w:pPr>
        <w:autoSpaceDE w:val="0"/>
        <w:autoSpaceDN w:val="0"/>
        <w:adjustRightInd w:val="0"/>
        <w:ind w:left="0" w:right="0"/>
        <w:rPr>
          <w:rFonts w:ascii="Consolas" w:hAnsi="Consolas" w:cs="Consolas"/>
          <w:sz w:val="28"/>
          <w:szCs w:val="28"/>
        </w:rPr>
      </w:pPr>
      <w:r w:rsidRPr="0047477D">
        <w:rPr>
          <w:rFonts w:ascii="Consolas" w:hAnsi="Consolas" w:cs="Consolas"/>
          <w:bCs/>
          <w:sz w:val="28"/>
          <w:szCs w:val="28"/>
        </w:rPr>
        <w:t>Os resíduos químicos líquidos perigosos,</w:t>
      </w:r>
      <w:r w:rsidRPr="0047477D">
        <w:rPr>
          <w:rFonts w:ascii="Consolas" w:hAnsi="Consolas" w:cs="Consolas"/>
          <w:b/>
          <w:bCs/>
          <w:sz w:val="28"/>
          <w:szCs w:val="28"/>
        </w:rPr>
        <w:t xml:space="preserve"> </w:t>
      </w:r>
      <w:r w:rsidRPr="0047477D">
        <w:rPr>
          <w:rFonts w:ascii="Consolas" w:hAnsi="Consolas" w:cs="Consolas"/>
          <w:sz w:val="28"/>
          <w:szCs w:val="28"/>
        </w:rPr>
        <w:t xml:space="preserve">devem ser mantidos nas embalagens originais enchendo o frasco somente até 90% da sua capacidade. </w:t>
      </w:r>
    </w:p>
    <w:p w:rsidR="008754D5" w:rsidRPr="0047477D" w:rsidRDefault="008754D5" w:rsidP="008754D5">
      <w:pPr>
        <w:autoSpaceDE w:val="0"/>
        <w:autoSpaceDN w:val="0"/>
        <w:adjustRightInd w:val="0"/>
        <w:ind w:left="0" w:right="0"/>
        <w:rPr>
          <w:rFonts w:ascii="Consolas" w:hAnsi="Consolas" w:cs="Consolas"/>
          <w:color w:val="000000"/>
          <w:sz w:val="28"/>
          <w:szCs w:val="28"/>
        </w:rPr>
      </w:pPr>
    </w:p>
    <w:p w:rsidR="008754D5" w:rsidRPr="0047477D" w:rsidRDefault="008754D5" w:rsidP="008754D5">
      <w:pPr>
        <w:autoSpaceDE w:val="0"/>
        <w:autoSpaceDN w:val="0"/>
        <w:adjustRightInd w:val="0"/>
        <w:ind w:left="0" w:right="0"/>
        <w:rPr>
          <w:rFonts w:ascii="Consolas" w:hAnsi="Consolas" w:cs="Consolas"/>
          <w:sz w:val="28"/>
          <w:szCs w:val="28"/>
        </w:rPr>
      </w:pPr>
      <w:r w:rsidRPr="0047477D">
        <w:rPr>
          <w:rFonts w:ascii="Consolas" w:hAnsi="Consolas" w:cs="Consolas"/>
          <w:color w:val="000000"/>
          <w:sz w:val="28"/>
          <w:szCs w:val="28"/>
        </w:rPr>
        <w:t xml:space="preserve">Os frascos de vidro com substâncias para descarte devem ter </w:t>
      </w:r>
      <w:r w:rsidRPr="0047477D">
        <w:rPr>
          <w:rFonts w:ascii="Consolas" w:hAnsi="Consolas" w:cs="Consolas"/>
          <w:bCs/>
          <w:color w:val="000000"/>
          <w:sz w:val="28"/>
          <w:szCs w:val="28"/>
        </w:rPr>
        <w:t>identificação das substâncias que contêm e serem</w:t>
      </w:r>
      <w:r w:rsidRPr="0047477D">
        <w:rPr>
          <w:rFonts w:ascii="Consolas" w:hAnsi="Consolas" w:cs="Consolas"/>
          <w:color w:val="000000"/>
          <w:sz w:val="28"/>
          <w:szCs w:val="28"/>
        </w:rPr>
        <w:t xml:space="preserve"> acondicionados em caixas de papelão </w:t>
      </w:r>
      <w:r w:rsidRPr="0047477D">
        <w:rPr>
          <w:rFonts w:ascii="Consolas" w:hAnsi="Consolas" w:cs="Consolas"/>
          <w:sz w:val="28"/>
          <w:szCs w:val="28"/>
        </w:rPr>
        <w:t>de tamanho compatível e para evitar atrito entre os frascos, colocar jornal ou papelão entre eles.</w:t>
      </w:r>
      <w:r w:rsidRPr="0047477D">
        <w:rPr>
          <w:rFonts w:ascii="Consolas" w:hAnsi="Consolas" w:cs="Consolas"/>
          <w:color w:val="000000"/>
          <w:sz w:val="28"/>
          <w:szCs w:val="28"/>
        </w:rPr>
        <w:t xml:space="preserve"> A caixa deverá ser lacrada e na parte externa identificada com etiqueta contendo o símbolo do resíduo químico compatível com seu conteúdo. </w:t>
      </w:r>
      <w:r w:rsidRPr="0047477D">
        <w:rPr>
          <w:rFonts w:ascii="Consolas" w:hAnsi="Consolas" w:cs="Consolas"/>
          <w:sz w:val="28"/>
          <w:szCs w:val="28"/>
        </w:rPr>
        <w:t xml:space="preserve">Em cada caixa deve ser colocado apenas reagentes do mesmo grupo de risco (Resolução 420/2004 - ANTT) (ex.: alcoóis </w:t>
      </w:r>
      <w:r>
        <w:rPr>
          <w:rFonts w:ascii="Consolas" w:hAnsi="Consolas" w:cs="Consolas"/>
          <w:sz w:val="28"/>
          <w:szCs w:val="28"/>
        </w:rPr>
        <w:t>–</w:t>
      </w:r>
      <w:r w:rsidRPr="0047477D">
        <w:rPr>
          <w:rFonts w:ascii="Consolas" w:hAnsi="Consolas" w:cs="Consolas"/>
          <w:sz w:val="28"/>
          <w:szCs w:val="28"/>
        </w:rPr>
        <w:t xml:space="preserve"> metanol, etanol, propanol, butanol, etc; derivados de benzeno: benzeno, tolueno, xileno, etc; hidrocarbonetos:</w:t>
      </w:r>
      <w:r>
        <w:rPr>
          <w:rFonts w:ascii="Consolas" w:hAnsi="Consolas" w:cs="Consolas"/>
          <w:sz w:val="28"/>
          <w:szCs w:val="28"/>
        </w:rPr>
        <w:t xml:space="preserve"> </w:t>
      </w:r>
      <w:r w:rsidRPr="0047477D">
        <w:rPr>
          <w:rFonts w:ascii="Consolas" w:hAnsi="Consolas" w:cs="Consolas"/>
          <w:sz w:val="28"/>
          <w:szCs w:val="28"/>
        </w:rPr>
        <w:t>hexano, heptano, éter de petróleo, etc; bases: hidróxidos de potássio, sódio, cálcio, entre outros, respeitando-se possíveis incompatibilidade dos produtos (RDC 306/2004 - ANVISA).</w:t>
      </w:r>
    </w:p>
    <w:p w:rsidR="008754D5" w:rsidRPr="0047477D" w:rsidRDefault="008754D5" w:rsidP="008754D5">
      <w:pPr>
        <w:autoSpaceDE w:val="0"/>
        <w:autoSpaceDN w:val="0"/>
        <w:adjustRightInd w:val="0"/>
        <w:ind w:left="0" w:right="0"/>
        <w:rPr>
          <w:rFonts w:ascii="Consolas" w:hAnsi="Consolas" w:cs="Consolas"/>
          <w:sz w:val="28"/>
          <w:szCs w:val="28"/>
        </w:rPr>
      </w:pPr>
    </w:p>
    <w:p w:rsidR="008754D5" w:rsidRPr="0047477D" w:rsidRDefault="008754D5" w:rsidP="008754D5">
      <w:pPr>
        <w:autoSpaceDE w:val="0"/>
        <w:autoSpaceDN w:val="0"/>
        <w:adjustRightInd w:val="0"/>
        <w:ind w:left="0" w:right="0"/>
        <w:rPr>
          <w:rFonts w:ascii="Consolas" w:hAnsi="Consolas" w:cs="Consolas"/>
          <w:bCs/>
          <w:sz w:val="28"/>
          <w:szCs w:val="28"/>
        </w:rPr>
      </w:pPr>
      <w:r w:rsidRPr="0047477D">
        <w:rPr>
          <w:rFonts w:ascii="Consolas" w:hAnsi="Consolas" w:cs="Consolas"/>
          <w:sz w:val="28"/>
          <w:szCs w:val="28"/>
        </w:rPr>
        <w:t xml:space="preserve">Na impossibilidade da utilização da embalagem original e para acondicionar misturas, deverão ser usados galões e bombonas de plástico rígido, resistentes* e estanques, com tampa de rosca </w:t>
      </w:r>
      <w:r w:rsidRPr="0047477D">
        <w:rPr>
          <w:rFonts w:ascii="Consolas" w:hAnsi="Consolas" w:cs="Consolas"/>
          <w:sz w:val="28"/>
          <w:szCs w:val="28"/>
        </w:rPr>
        <w:lastRenderedPageBreak/>
        <w:t xml:space="preserve">e vedante. (*A relação de substâncias que reagem com embalagens de polietileno de alta densidade estão descritas na RDC 306/2004 - ANVISA). As bombonas ou galões de 20 litros ou mais, devem ser preenchidas até 3/4 da capacidade total, </w:t>
      </w:r>
      <w:r w:rsidRPr="0047477D">
        <w:rPr>
          <w:rFonts w:ascii="Consolas" w:hAnsi="Consolas" w:cs="Consolas"/>
          <w:color w:val="000000"/>
          <w:sz w:val="28"/>
          <w:szCs w:val="28"/>
        </w:rPr>
        <w:t>deverão apresentar perfeito estado de conservação; vedação de tampas originais, não sendo admitido o uso de plásticos presos por fitas adesivas em substituição à tampa. No lado externo do recipiente, colocar a etiqueta de declaração de conteúdo e simbologia de risco, em concordância com a NBR 10004 e NBR 7500.</w:t>
      </w:r>
      <w:r w:rsidRPr="0047477D">
        <w:rPr>
          <w:rFonts w:ascii="Consolas" w:hAnsi="Consolas" w:cs="Consolas"/>
          <w:bCs/>
          <w:sz w:val="28"/>
          <w:szCs w:val="28"/>
        </w:rPr>
        <w:t xml:space="preserve"> </w:t>
      </w:r>
    </w:p>
    <w:p w:rsidR="008754D5" w:rsidRPr="0047477D" w:rsidRDefault="008754D5" w:rsidP="008754D5">
      <w:pPr>
        <w:autoSpaceDE w:val="0"/>
        <w:autoSpaceDN w:val="0"/>
        <w:adjustRightInd w:val="0"/>
        <w:ind w:left="0" w:right="0"/>
        <w:rPr>
          <w:rFonts w:ascii="Consolas" w:hAnsi="Consolas" w:cs="Consolas"/>
          <w:bCs/>
          <w:sz w:val="28"/>
          <w:szCs w:val="28"/>
        </w:rPr>
      </w:pPr>
    </w:p>
    <w:p w:rsidR="008754D5" w:rsidRPr="0047477D" w:rsidRDefault="008754D5" w:rsidP="008754D5">
      <w:pPr>
        <w:autoSpaceDE w:val="0"/>
        <w:autoSpaceDN w:val="0"/>
        <w:adjustRightInd w:val="0"/>
        <w:ind w:left="0" w:right="0"/>
        <w:rPr>
          <w:rFonts w:ascii="Consolas" w:hAnsi="Consolas" w:cs="Consolas"/>
          <w:color w:val="539399"/>
          <w:sz w:val="28"/>
          <w:szCs w:val="28"/>
        </w:rPr>
      </w:pPr>
      <w:r w:rsidRPr="0047477D">
        <w:rPr>
          <w:rFonts w:ascii="Consolas" w:hAnsi="Consolas" w:cs="Consolas"/>
          <w:bCs/>
          <w:sz w:val="28"/>
          <w:szCs w:val="28"/>
        </w:rPr>
        <w:t>Outros resíduos sólidos</w:t>
      </w:r>
      <w:r w:rsidRPr="0047477D">
        <w:rPr>
          <w:rFonts w:ascii="Consolas" w:hAnsi="Consolas" w:cs="Consolas"/>
          <w:b/>
          <w:bCs/>
          <w:sz w:val="28"/>
          <w:szCs w:val="28"/>
        </w:rPr>
        <w:t xml:space="preserve"> </w:t>
      </w:r>
      <w:r w:rsidRPr="0047477D">
        <w:rPr>
          <w:rFonts w:ascii="Consolas" w:hAnsi="Consolas" w:cs="Consolas"/>
          <w:sz w:val="28"/>
          <w:szCs w:val="28"/>
        </w:rPr>
        <w:t>contendo químicos perigosos, como filtros, embalagens secundárias contaminadas, frascos e luvas utilizadas no manuseio de substâncias perigosas deverão ser acondicionados em recipientes de material rígido.</w:t>
      </w:r>
    </w:p>
    <w:p w:rsidR="008754D5" w:rsidRPr="0047477D" w:rsidRDefault="008754D5" w:rsidP="008754D5">
      <w:pPr>
        <w:autoSpaceDE w:val="0"/>
        <w:autoSpaceDN w:val="0"/>
        <w:adjustRightInd w:val="0"/>
        <w:ind w:left="0" w:right="0"/>
        <w:rPr>
          <w:rFonts w:ascii="Consolas" w:hAnsi="Consolas" w:cs="Consolas"/>
          <w:color w:val="000000"/>
          <w:sz w:val="28"/>
          <w:szCs w:val="28"/>
        </w:rPr>
      </w:pPr>
    </w:p>
    <w:p w:rsidR="008754D5" w:rsidRPr="0047477D" w:rsidRDefault="008754D5" w:rsidP="008754D5">
      <w:pPr>
        <w:ind w:left="0" w:right="0"/>
        <w:rPr>
          <w:rFonts w:ascii="Consolas" w:hAnsi="Consolas" w:cs="Consolas"/>
          <w:b/>
          <w:sz w:val="28"/>
          <w:szCs w:val="28"/>
        </w:rPr>
      </w:pPr>
      <w:r w:rsidRPr="0047477D">
        <w:rPr>
          <w:rFonts w:ascii="Consolas" w:hAnsi="Consolas" w:cs="Consolas"/>
          <w:b/>
          <w:sz w:val="28"/>
          <w:szCs w:val="28"/>
        </w:rPr>
        <w:t xml:space="preserve">● Resíduos do Grupo E: </w:t>
      </w:r>
    </w:p>
    <w:p w:rsidR="008754D5" w:rsidRPr="0047477D" w:rsidRDefault="008754D5" w:rsidP="008754D5">
      <w:pPr>
        <w:ind w:left="0" w:right="0"/>
        <w:rPr>
          <w:rFonts w:ascii="Consolas" w:hAnsi="Consolas" w:cs="Consolas"/>
          <w:b/>
          <w:sz w:val="28"/>
          <w:szCs w:val="28"/>
        </w:rPr>
      </w:pPr>
    </w:p>
    <w:p w:rsidR="008754D5" w:rsidRPr="0047477D" w:rsidRDefault="008754D5" w:rsidP="00A22773">
      <w:pPr>
        <w:numPr>
          <w:ilvl w:val="0"/>
          <w:numId w:val="6"/>
        </w:numPr>
        <w:ind w:left="0" w:right="0" w:firstLine="0"/>
        <w:rPr>
          <w:rFonts w:ascii="Consolas" w:hAnsi="Consolas" w:cs="Consolas"/>
          <w:b/>
          <w:sz w:val="28"/>
          <w:szCs w:val="28"/>
        </w:rPr>
      </w:pPr>
      <w:r w:rsidRPr="0047477D">
        <w:rPr>
          <w:rFonts w:ascii="Consolas" w:hAnsi="Consolas" w:cs="Consolas"/>
          <w:b/>
          <w:sz w:val="28"/>
          <w:szCs w:val="28"/>
        </w:rPr>
        <w:t>Os resíduos perfurocortantes:</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O acondicionamento deverá estar de acordo com o tipo de resíduo, onde se dará da seguinte forma:</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7512D4">
        <w:rPr>
          <w:rFonts w:ascii="Consolas" w:hAnsi="Consolas" w:cs="Consolas"/>
          <w:sz w:val="28"/>
          <w:szCs w:val="28"/>
        </w:rPr>
        <w:t>O</w:t>
      </w:r>
      <w:r w:rsidRPr="0047477D">
        <w:rPr>
          <w:rFonts w:ascii="Consolas" w:hAnsi="Consolas" w:cs="Consolas"/>
          <w:sz w:val="28"/>
          <w:szCs w:val="28"/>
        </w:rPr>
        <w:t>s materiais perfurococortantes devem ser descartados separadamente, no local de sua geração, imediatamente após o uso, em recipientes rígidos, resistentes à punctura e vazamentos, com tampa, devidamente identificados, baseados nas normas da ABNT-NBR 13853/97</w:t>
      </w:r>
      <w:r>
        <w:rPr>
          <w:rFonts w:ascii="Consolas" w:hAnsi="Consolas" w:cs="Consolas"/>
          <w:sz w:val="28"/>
          <w:szCs w:val="28"/>
        </w:rPr>
        <w:t xml:space="preserve"> –</w:t>
      </w:r>
      <w:r w:rsidRPr="0047477D">
        <w:rPr>
          <w:rFonts w:ascii="Consolas" w:hAnsi="Consolas" w:cs="Consolas"/>
          <w:sz w:val="28"/>
          <w:szCs w:val="28"/>
        </w:rPr>
        <w:t xml:space="preserve"> coletores para resíduos RSS perfuro cortantes NBR 9259/97 agulhas hipodérmicas estéreis e de uso único, sendo expressamente proibido o esvaziamento desses recipientes para o seu reaproveitamento. As agulhas descartáveis devem ser desprezadas juntamente com as seringas, quando descartáveis, sendo proibido reencapá-las ou proceder a sua retirada manualmente</w:t>
      </w:r>
    </w:p>
    <w:p w:rsidR="008754D5" w:rsidRPr="0047477D" w:rsidRDefault="008754D5" w:rsidP="008754D5">
      <w:pPr>
        <w:ind w:left="0" w:right="0"/>
        <w:rPr>
          <w:rFonts w:ascii="Consolas" w:hAnsi="Consolas" w:cs="Consolas"/>
          <w:sz w:val="28"/>
          <w:szCs w:val="28"/>
        </w:rPr>
      </w:pPr>
    </w:p>
    <w:p w:rsidR="008754D5" w:rsidRPr="0047477D" w:rsidRDefault="008754D5" w:rsidP="008754D5">
      <w:pPr>
        <w:autoSpaceDE w:val="0"/>
        <w:autoSpaceDN w:val="0"/>
        <w:adjustRightInd w:val="0"/>
        <w:ind w:left="0" w:right="0"/>
        <w:rPr>
          <w:rFonts w:ascii="Consolas" w:hAnsi="Consolas" w:cs="Consolas"/>
          <w:sz w:val="28"/>
          <w:szCs w:val="28"/>
        </w:rPr>
      </w:pPr>
      <w:r w:rsidRPr="0047477D">
        <w:rPr>
          <w:rFonts w:ascii="Consolas" w:hAnsi="Consolas" w:cs="Consolas"/>
          <w:sz w:val="28"/>
          <w:szCs w:val="28"/>
        </w:rPr>
        <w:t>Perfurocortantes com resíduo químico perigoso</w:t>
      </w:r>
      <w:r w:rsidRPr="0047477D">
        <w:rPr>
          <w:rFonts w:ascii="Consolas" w:hAnsi="Consolas" w:cs="Consolas"/>
          <w:b/>
          <w:sz w:val="28"/>
          <w:szCs w:val="28"/>
        </w:rPr>
        <w:t xml:space="preserve"> </w:t>
      </w:r>
      <w:r w:rsidRPr="0047477D">
        <w:rPr>
          <w:rFonts w:ascii="Consolas" w:hAnsi="Consolas" w:cs="Consolas"/>
          <w:color w:val="000000"/>
          <w:sz w:val="28"/>
          <w:szCs w:val="28"/>
        </w:rPr>
        <w:t>deverão ser descartados em recipientes rígidos como resíduos químicos sólidos.</w:t>
      </w:r>
    </w:p>
    <w:p w:rsidR="008754D5" w:rsidRPr="0047477D" w:rsidRDefault="008754D5" w:rsidP="008754D5">
      <w:pPr>
        <w:ind w:left="0" w:right="0"/>
        <w:rPr>
          <w:rFonts w:ascii="Consolas" w:hAnsi="Consolas" w:cs="Consolas"/>
          <w:sz w:val="28"/>
          <w:szCs w:val="28"/>
        </w:rPr>
      </w:pPr>
    </w:p>
    <w:p w:rsidR="008754D5" w:rsidRPr="0047477D" w:rsidRDefault="008754D5" w:rsidP="005160E7">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lastRenderedPageBreak/>
        <w:t>6</w:t>
      </w:r>
      <w:r w:rsidR="005160E7">
        <w:rPr>
          <w:rFonts w:ascii="Consolas" w:hAnsi="Consolas" w:cs="Consolas"/>
          <w:b/>
          <w:sz w:val="28"/>
          <w:szCs w:val="28"/>
        </w:rPr>
        <w:t xml:space="preserve"> – </w:t>
      </w:r>
      <w:r w:rsidRPr="0047477D">
        <w:rPr>
          <w:rFonts w:ascii="Consolas" w:hAnsi="Consolas" w:cs="Consolas"/>
          <w:b/>
          <w:sz w:val="28"/>
          <w:szCs w:val="28"/>
        </w:rPr>
        <w:t>IDENTIFICAÇÃO DOS RESÍDUOS:</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b/>
          <w:sz w:val="28"/>
          <w:szCs w:val="28"/>
        </w:rPr>
      </w:pPr>
      <w:r w:rsidRPr="0047477D">
        <w:rPr>
          <w:rFonts w:ascii="Consolas" w:hAnsi="Consolas" w:cs="Consolas"/>
          <w:b/>
          <w:sz w:val="28"/>
          <w:szCs w:val="28"/>
        </w:rPr>
        <w:t>Grupo A:</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O símbolo que representa o Grupo A, é o símbolo de substância infectante constante na NBR – 7500 da ABNT de março de 2000, com rótulos de fundo branco, desenho e contornos pretos.</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b/>
          <w:sz w:val="28"/>
          <w:szCs w:val="28"/>
        </w:rPr>
      </w:pPr>
      <w:r w:rsidRPr="0047477D">
        <w:rPr>
          <w:rFonts w:ascii="Consolas" w:hAnsi="Consolas" w:cs="Consolas"/>
          <w:b/>
          <w:sz w:val="28"/>
          <w:szCs w:val="28"/>
        </w:rPr>
        <w:t>ABRIGO EXTERNO</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7"/>
        </w:numPr>
        <w:ind w:left="0" w:right="0" w:firstLine="0"/>
        <w:rPr>
          <w:rFonts w:ascii="Consolas" w:hAnsi="Consolas" w:cs="Consolas"/>
          <w:b/>
          <w:sz w:val="28"/>
          <w:szCs w:val="28"/>
        </w:rPr>
      </w:pPr>
      <w:r w:rsidRPr="0047477D">
        <w:rPr>
          <w:rFonts w:ascii="Consolas" w:hAnsi="Consolas" w:cs="Consolas"/>
          <w:sz w:val="28"/>
          <w:szCs w:val="28"/>
        </w:rPr>
        <w:t xml:space="preserve">O armazenamento temporário de resíduos do Grupo A, “B” e Grupo E é feito em </w:t>
      </w:r>
      <w:r>
        <w:rPr>
          <w:rFonts w:ascii="Consolas" w:hAnsi="Consolas" w:cs="Consolas"/>
          <w:sz w:val="28"/>
          <w:szCs w:val="28"/>
        </w:rPr>
        <w:t>local</w:t>
      </w:r>
      <w:r w:rsidRPr="0047477D">
        <w:rPr>
          <w:rFonts w:ascii="Consolas" w:hAnsi="Consolas" w:cs="Consolas"/>
          <w:sz w:val="28"/>
          <w:szCs w:val="28"/>
        </w:rPr>
        <w:t xml:space="preserve"> para o estacionamento e/ou guarda dos recipientes de transporte interno de resíduos, vazios ou cheios, devidamente tampados e identificados.</w:t>
      </w:r>
    </w:p>
    <w:p w:rsidR="008754D5" w:rsidRPr="0047477D" w:rsidRDefault="008754D5" w:rsidP="008754D5">
      <w:pPr>
        <w:ind w:left="0" w:right="0"/>
        <w:rPr>
          <w:rFonts w:ascii="Consolas" w:hAnsi="Consolas" w:cs="Consolas"/>
          <w:b/>
          <w:sz w:val="28"/>
          <w:szCs w:val="28"/>
        </w:rPr>
      </w:pPr>
    </w:p>
    <w:p w:rsidR="008754D5" w:rsidRPr="0047477D" w:rsidRDefault="008754D5" w:rsidP="00931748">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t>7</w:t>
      </w:r>
      <w:r w:rsidR="00931748">
        <w:rPr>
          <w:rFonts w:ascii="Consolas" w:hAnsi="Consolas" w:cs="Consolas"/>
          <w:b/>
          <w:sz w:val="28"/>
          <w:szCs w:val="28"/>
        </w:rPr>
        <w:t xml:space="preserve"> – </w:t>
      </w:r>
      <w:r w:rsidRPr="0047477D">
        <w:rPr>
          <w:rFonts w:ascii="Consolas" w:hAnsi="Consolas" w:cs="Consolas"/>
          <w:b/>
          <w:sz w:val="28"/>
          <w:szCs w:val="28"/>
        </w:rPr>
        <w:t>TRANSPORTE:</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b/>
          <w:sz w:val="28"/>
          <w:szCs w:val="28"/>
        </w:rPr>
        <w:t xml:space="preserve">Transporte Interno: </w:t>
      </w:r>
      <w:r w:rsidRPr="0047477D">
        <w:rPr>
          <w:rFonts w:ascii="Consolas" w:hAnsi="Consolas" w:cs="Consolas"/>
          <w:sz w:val="28"/>
          <w:szCs w:val="28"/>
        </w:rPr>
        <w:t>Consiste no translado dos resíduos dos pontos de geração até o local destinado ao armazenamento temporário ou à apresentação para a coleta externa.</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8"/>
        </w:numPr>
        <w:ind w:left="0" w:right="0" w:firstLine="0"/>
        <w:rPr>
          <w:rFonts w:ascii="Consolas" w:hAnsi="Consolas" w:cs="Consolas"/>
          <w:sz w:val="28"/>
          <w:szCs w:val="28"/>
        </w:rPr>
      </w:pPr>
      <w:r w:rsidRPr="0047477D">
        <w:rPr>
          <w:rFonts w:ascii="Consolas" w:hAnsi="Consolas" w:cs="Consolas"/>
          <w:sz w:val="28"/>
          <w:szCs w:val="28"/>
        </w:rPr>
        <w:t>Transporte interno de resíduos deve ser realizado em sentido único, com roteiro definido e em horários não coincidentes com a distribuição de roupas, alimentos e medicamentos, períodos de visita ou de maior fluxo de pessoas, e feito separadamente em recipientes específicos;</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8"/>
        </w:numPr>
        <w:ind w:left="0" w:right="0" w:firstLine="0"/>
        <w:rPr>
          <w:rFonts w:ascii="Consolas" w:hAnsi="Consolas" w:cs="Consolas"/>
          <w:sz w:val="28"/>
          <w:szCs w:val="28"/>
        </w:rPr>
      </w:pPr>
      <w:r w:rsidRPr="0047477D">
        <w:rPr>
          <w:rFonts w:ascii="Consolas" w:hAnsi="Consolas" w:cs="Consolas"/>
          <w:sz w:val="28"/>
          <w:szCs w:val="28"/>
        </w:rPr>
        <w:t xml:space="preserve">Os recipientes para transporte interno devem ser constituídos de material rígido, lavável, impermeável, provido de tampa articulada ao próprio corpo do equipamento, cantos arredondados, serem identificados com a classificação de cada resíduo, ser provido de rodas revestidas de material que reduza o ruído. Os recipientes com mais de </w:t>
      </w:r>
      <w:smartTag w:uri="urn:schemas-microsoft-com:office:smarttags" w:element="metricconverter">
        <w:smartTagPr>
          <w:attr w:name="ProductID" w:val="400 litros"/>
        </w:smartTagPr>
        <w:r w:rsidRPr="0047477D">
          <w:rPr>
            <w:rFonts w:ascii="Consolas" w:hAnsi="Consolas" w:cs="Consolas"/>
            <w:sz w:val="28"/>
            <w:szCs w:val="28"/>
          </w:rPr>
          <w:t>400 litros</w:t>
        </w:r>
      </w:smartTag>
      <w:r w:rsidRPr="0047477D">
        <w:rPr>
          <w:rFonts w:ascii="Consolas" w:hAnsi="Consolas" w:cs="Consolas"/>
          <w:sz w:val="28"/>
          <w:szCs w:val="28"/>
        </w:rPr>
        <w:t xml:space="preserve"> de capacidade devem possuir válvula de dreno no fundo. O uso de recipientes desprovidos de rodas deve observar os limites de carga permitidos para o transporte pelos trabalhadores.</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b/>
          <w:sz w:val="28"/>
          <w:szCs w:val="28"/>
        </w:rPr>
        <w:lastRenderedPageBreak/>
        <w:t xml:space="preserve">Observação: </w:t>
      </w:r>
      <w:r w:rsidRPr="0047477D">
        <w:rPr>
          <w:rFonts w:ascii="Consolas" w:hAnsi="Consolas" w:cs="Consolas"/>
          <w:sz w:val="28"/>
          <w:szCs w:val="28"/>
        </w:rPr>
        <w:t xml:space="preserve">O transporte interno dos resíduos até </w:t>
      </w:r>
      <w:r w:rsidR="00974455">
        <w:rPr>
          <w:rFonts w:ascii="Consolas" w:hAnsi="Consolas" w:cs="Consolas"/>
          <w:sz w:val="28"/>
          <w:szCs w:val="28"/>
        </w:rPr>
        <w:t xml:space="preserve">a </w:t>
      </w:r>
      <w:r w:rsidR="00974455" w:rsidRPr="00D96D8C">
        <w:rPr>
          <w:rFonts w:ascii="Consolas" w:hAnsi="Consolas" w:cs="Consolas"/>
          <w:sz w:val="28"/>
          <w:szCs w:val="28"/>
        </w:rPr>
        <w:t>Garagem do Município de Pirajuí</w:t>
      </w:r>
      <w:r w:rsidRPr="0047477D">
        <w:rPr>
          <w:rFonts w:ascii="Consolas" w:hAnsi="Consolas" w:cs="Consolas"/>
          <w:sz w:val="28"/>
          <w:szCs w:val="28"/>
        </w:rPr>
        <w:t xml:space="preserve">, será realizado pelos funcionários </w:t>
      </w:r>
      <w:r>
        <w:rPr>
          <w:rFonts w:ascii="Consolas" w:hAnsi="Consolas" w:cs="Consolas"/>
          <w:sz w:val="28"/>
          <w:szCs w:val="28"/>
        </w:rPr>
        <w:t>d</w:t>
      </w:r>
      <w:r w:rsidR="00974455">
        <w:rPr>
          <w:rFonts w:ascii="Consolas" w:hAnsi="Consolas" w:cs="Consolas"/>
          <w:sz w:val="28"/>
          <w:szCs w:val="28"/>
        </w:rPr>
        <w:t>a</w:t>
      </w:r>
      <w:r>
        <w:rPr>
          <w:rFonts w:ascii="Consolas" w:hAnsi="Consolas" w:cs="Consolas"/>
          <w:sz w:val="28"/>
          <w:szCs w:val="28"/>
        </w:rPr>
        <w:t xml:space="preserve"> </w:t>
      </w:r>
      <w:r w:rsidR="00974455">
        <w:rPr>
          <w:rFonts w:ascii="Consolas" w:hAnsi="Consolas" w:cs="Consolas"/>
          <w:sz w:val="28"/>
          <w:szCs w:val="28"/>
        </w:rPr>
        <w:t>Diretoria da Divisão de Saúde</w:t>
      </w:r>
      <w:r w:rsidRPr="0047477D">
        <w:rPr>
          <w:rFonts w:ascii="Consolas" w:hAnsi="Consolas" w:cs="Consolas"/>
          <w:sz w:val="28"/>
          <w:szCs w:val="28"/>
        </w:rPr>
        <w:t>.</w:t>
      </w:r>
    </w:p>
    <w:p w:rsidR="008754D5" w:rsidRPr="0047477D" w:rsidRDefault="008754D5" w:rsidP="008754D5">
      <w:pPr>
        <w:ind w:left="0" w:right="0"/>
        <w:rPr>
          <w:rFonts w:ascii="Consolas" w:hAnsi="Consolas" w:cs="Consolas"/>
          <w:b/>
          <w:sz w:val="28"/>
          <w:szCs w:val="28"/>
        </w:rPr>
      </w:pPr>
    </w:p>
    <w:p w:rsidR="008754D5" w:rsidRDefault="008754D5" w:rsidP="008754D5">
      <w:pPr>
        <w:ind w:left="0" w:right="0"/>
        <w:rPr>
          <w:rFonts w:ascii="Consolas" w:hAnsi="Consolas" w:cs="Consolas"/>
          <w:sz w:val="28"/>
          <w:szCs w:val="28"/>
        </w:rPr>
      </w:pPr>
      <w:r w:rsidRPr="0047477D">
        <w:rPr>
          <w:rFonts w:ascii="Consolas" w:hAnsi="Consolas" w:cs="Consolas"/>
          <w:b/>
          <w:sz w:val="28"/>
          <w:szCs w:val="28"/>
        </w:rPr>
        <w:t xml:space="preserve">Transporte Externo: </w:t>
      </w:r>
      <w:r w:rsidRPr="0047477D">
        <w:rPr>
          <w:rFonts w:ascii="Consolas" w:hAnsi="Consolas" w:cs="Consolas"/>
          <w:sz w:val="28"/>
          <w:szCs w:val="28"/>
        </w:rPr>
        <w:t>O transporte externo consiste na remoção dos RSS de abrigo de resíduos (armazenamento externo) até a unidade de tratamento ou destinação final, utilizando-se técnicas que garantam a preservação da integridade física do pessoal, da população e do meio ambiente, devendo estar de acordo com as orientações dos órgãos de limpeza urbana.</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O transporte dos resíduos </w:t>
      </w:r>
      <w:r>
        <w:rPr>
          <w:rFonts w:ascii="Consolas" w:hAnsi="Consolas" w:cs="Consolas"/>
          <w:sz w:val="28"/>
          <w:szCs w:val="28"/>
        </w:rPr>
        <w:t>sólidos</w:t>
      </w:r>
      <w:r w:rsidRPr="0047477D">
        <w:rPr>
          <w:rFonts w:ascii="Consolas" w:hAnsi="Consolas" w:cs="Consolas"/>
          <w:sz w:val="28"/>
          <w:szCs w:val="28"/>
        </w:rPr>
        <w:t xml:space="preserve"> de saúde, objeto deste </w:t>
      </w:r>
      <w:r>
        <w:rPr>
          <w:rFonts w:ascii="Consolas" w:hAnsi="Consolas" w:cs="Consolas"/>
          <w:sz w:val="28"/>
          <w:szCs w:val="28"/>
        </w:rPr>
        <w:t>Termo de Referência</w:t>
      </w:r>
      <w:r w:rsidRPr="0047477D">
        <w:rPr>
          <w:rFonts w:ascii="Consolas" w:hAnsi="Consolas" w:cs="Consolas"/>
          <w:sz w:val="28"/>
          <w:szCs w:val="28"/>
        </w:rPr>
        <w:t>, deverá ser feito em veículos apropriados, compatíveis com as características dos resíduos, e obedecerão as seguintes regras previstas na NBR 128120:</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9"/>
        </w:numPr>
        <w:ind w:left="0" w:right="0" w:firstLine="0"/>
        <w:rPr>
          <w:rFonts w:ascii="Consolas" w:hAnsi="Consolas" w:cs="Consolas"/>
          <w:sz w:val="28"/>
          <w:szCs w:val="28"/>
        </w:rPr>
      </w:pPr>
      <w:r w:rsidRPr="0047477D">
        <w:rPr>
          <w:rFonts w:ascii="Consolas" w:hAnsi="Consolas" w:cs="Consolas"/>
          <w:sz w:val="28"/>
          <w:szCs w:val="28"/>
        </w:rPr>
        <w:t>Deverão ser transportados em veículos, com compartimentos exclusivos não sendo permitido seu transporte em conjunto com pessoas ou outros tipos de resíduos, materiais ou substâncias;</w:t>
      </w:r>
    </w:p>
    <w:p w:rsidR="008754D5" w:rsidRPr="0047477D" w:rsidRDefault="008754D5" w:rsidP="008754D5">
      <w:pPr>
        <w:ind w:left="0" w:right="0"/>
        <w:rPr>
          <w:rFonts w:ascii="Consolas" w:hAnsi="Consolas" w:cs="Consolas"/>
          <w:sz w:val="28"/>
          <w:szCs w:val="28"/>
        </w:rPr>
      </w:pPr>
    </w:p>
    <w:p w:rsidR="008754D5" w:rsidRDefault="008754D5" w:rsidP="00A22773">
      <w:pPr>
        <w:numPr>
          <w:ilvl w:val="0"/>
          <w:numId w:val="10"/>
        </w:numPr>
        <w:ind w:left="0" w:right="0" w:firstLine="0"/>
        <w:rPr>
          <w:rFonts w:ascii="Consolas" w:hAnsi="Consolas" w:cs="Consolas"/>
          <w:sz w:val="28"/>
          <w:szCs w:val="28"/>
        </w:rPr>
      </w:pPr>
      <w:r w:rsidRPr="0047477D">
        <w:rPr>
          <w:rFonts w:ascii="Consolas" w:hAnsi="Consolas" w:cs="Consolas"/>
          <w:sz w:val="28"/>
          <w:szCs w:val="28"/>
        </w:rPr>
        <w:t>As operações de transporte deverão ser realizadas em instalações adequadas, garantindo a inviolabilidade das embalagens, a segurança do trabalhador envolvido e a preservação do meio ambiente;</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0"/>
        </w:numPr>
        <w:ind w:left="0" w:right="0" w:firstLine="0"/>
        <w:rPr>
          <w:rFonts w:ascii="Consolas" w:hAnsi="Consolas" w:cs="Consolas"/>
          <w:sz w:val="28"/>
          <w:szCs w:val="28"/>
        </w:rPr>
      </w:pPr>
      <w:r w:rsidRPr="0047477D">
        <w:rPr>
          <w:rFonts w:ascii="Consolas" w:hAnsi="Consolas" w:cs="Consolas"/>
          <w:sz w:val="28"/>
          <w:szCs w:val="28"/>
        </w:rPr>
        <w:t>Os veículos que transportam material infectante deverão ser identificados usando para isto, nos quatro lados, o desenho previsto na legislação (RISCO BIOLÓGICO);</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0"/>
        </w:numPr>
        <w:ind w:left="0" w:right="0" w:firstLine="0"/>
        <w:rPr>
          <w:rFonts w:ascii="Consolas" w:hAnsi="Consolas" w:cs="Consolas"/>
          <w:sz w:val="28"/>
          <w:szCs w:val="28"/>
        </w:rPr>
      </w:pPr>
      <w:r w:rsidRPr="0047477D">
        <w:rPr>
          <w:rFonts w:ascii="Consolas" w:hAnsi="Consolas" w:cs="Consolas"/>
          <w:sz w:val="28"/>
          <w:szCs w:val="28"/>
        </w:rPr>
        <w:t>O veículo coletor deve contar com os seguintes equipamentos auxiliares: balança, pá, rodo, saco plástico reserva (NBR 9190 e 9191) solução desinfetante.</w:t>
      </w:r>
    </w:p>
    <w:p w:rsidR="008754D5" w:rsidRPr="0047477D" w:rsidRDefault="008754D5" w:rsidP="008754D5">
      <w:pPr>
        <w:ind w:left="0" w:right="0"/>
        <w:rPr>
          <w:rFonts w:ascii="Consolas" w:hAnsi="Consolas" w:cs="Consolas"/>
          <w:b/>
          <w:sz w:val="28"/>
          <w:szCs w:val="28"/>
        </w:rPr>
      </w:pPr>
    </w:p>
    <w:p w:rsidR="008754D5" w:rsidRPr="0047477D" w:rsidRDefault="008754D5" w:rsidP="005160E7">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t>8</w:t>
      </w:r>
      <w:r w:rsidR="005160E7">
        <w:rPr>
          <w:rFonts w:ascii="Consolas" w:hAnsi="Consolas" w:cs="Consolas"/>
          <w:b/>
          <w:sz w:val="28"/>
          <w:szCs w:val="28"/>
        </w:rPr>
        <w:t xml:space="preserve"> – </w:t>
      </w:r>
      <w:r w:rsidRPr="0047477D">
        <w:rPr>
          <w:rFonts w:ascii="Consolas" w:hAnsi="Consolas" w:cs="Consolas"/>
          <w:b/>
          <w:sz w:val="28"/>
          <w:szCs w:val="28"/>
        </w:rPr>
        <w:t>DO TRATAMENTO:</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Conjunto de unidades, processos e procedimentos que alte</w:t>
      </w:r>
      <w:r>
        <w:rPr>
          <w:rFonts w:ascii="Consolas" w:hAnsi="Consolas" w:cs="Consolas"/>
          <w:sz w:val="28"/>
          <w:szCs w:val="28"/>
        </w:rPr>
        <w:t xml:space="preserve">ram as características físicas, </w:t>
      </w:r>
      <w:r w:rsidRPr="0047477D">
        <w:rPr>
          <w:rFonts w:ascii="Consolas" w:hAnsi="Consolas" w:cs="Consolas"/>
          <w:sz w:val="28"/>
          <w:szCs w:val="28"/>
        </w:rPr>
        <w:t>físico-químicas, químicas ou biológicas dos resíduos e conduzam à minimização do risco à saúde pública e a qualidade do meio ambiente.</w:t>
      </w:r>
    </w:p>
    <w:p w:rsidR="008754D5" w:rsidRPr="0047477D" w:rsidRDefault="008754D5" w:rsidP="008754D5">
      <w:pPr>
        <w:ind w:left="0" w:right="0"/>
        <w:rPr>
          <w:rFonts w:ascii="Consolas" w:hAnsi="Consolas" w:cs="Consolas"/>
          <w:b/>
          <w:sz w:val="28"/>
          <w:szCs w:val="28"/>
        </w:rPr>
      </w:pPr>
      <w:r w:rsidRPr="0047477D">
        <w:rPr>
          <w:rFonts w:ascii="Consolas" w:hAnsi="Consolas" w:cs="Consolas"/>
          <w:b/>
          <w:sz w:val="28"/>
          <w:szCs w:val="28"/>
        </w:rPr>
        <w:lastRenderedPageBreak/>
        <w:t>GRUPO A:</w:t>
      </w:r>
    </w:p>
    <w:p w:rsidR="008754D5" w:rsidRPr="0047477D" w:rsidRDefault="008754D5" w:rsidP="008754D5">
      <w:pPr>
        <w:ind w:left="0" w:right="0"/>
        <w:rPr>
          <w:rFonts w:ascii="Consolas" w:hAnsi="Consolas" w:cs="Consolas"/>
          <w:b/>
          <w:sz w:val="28"/>
          <w:szCs w:val="28"/>
        </w:rPr>
      </w:pPr>
    </w:p>
    <w:p w:rsidR="008754D5" w:rsidRPr="0047477D" w:rsidRDefault="008754D5" w:rsidP="00A22773">
      <w:pPr>
        <w:numPr>
          <w:ilvl w:val="0"/>
          <w:numId w:val="11"/>
        </w:numPr>
        <w:ind w:left="0" w:right="0" w:firstLine="0"/>
        <w:rPr>
          <w:rFonts w:ascii="Consolas" w:hAnsi="Consolas" w:cs="Consolas"/>
          <w:sz w:val="28"/>
          <w:szCs w:val="28"/>
        </w:rPr>
      </w:pPr>
      <w:r w:rsidRPr="0047477D">
        <w:rPr>
          <w:rFonts w:ascii="Consolas" w:hAnsi="Consolas" w:cs="Consolas"/>
          <w:sz w:val="28"/>
          <w:szCs w:val="28"/>
        </w:rPr>
        <w:t xml:space="preserve">Os resíduos </w:t>
      </w:r>
      <w:r>
        <w:rPr>
          <w:rFonts w:ascii="Consolas" w:hAnsi="Consolas" w:cs="Consolas"/>
          <w:sz w:val="28"/>
          <w:szCs w:val="28"/>
        </w:rPr>
        <w:t>sólidos</w:t>
      </w:r>
      <w:r w:rsidRPr="0047477D">
        <w:rPr>
          <w:rFonts w:ascii="Consolas" w:hAnsi="Consolas" w:cs="Consolas"/>
          <w:sz w:val="28"/>
          <w:szCs w:val="28"/>
        </w:rPr>
        <w:t xml:space="preserve"> de saúde deste Grupo devem ser submetidos a processos de tratamento específicos, de maneira a torná-los resíduos comuns (Grupo D), antes de serem encaminhados para disposição final em locais devidamente licenciados.</w:t>
      </w:r>
    </w:p>
    <w:p w:rsidR="008754D5" w:rsidRPr="0047477D" w:rsidRDefault="008754D5" w:rsidP="00A22773">
      <w:pPr>
        <w:numPr>
          <w:ilvl w:val="0"/>
          <w:numId w:val="11"/>
        </w:numPr>
        <w:ind w:left="0" w:right="0" w:firstLine="0"/>
        <w:rPr>
          <w:rFonts w:ascii="Consolas" w:hAnsi="Consolas" w:cs="Consolas"/>
          <w:sz w:val="28"/>
          <w:szCs w:val="28"/>
        </w:rPr>
      </w:pPr>
      <w:r w:rsidRPr="0047477D">
        <w:rPr>
          <w:rFonts w:ascii="Consolas" w:hAnsi="Consolas" w:cs="Consolas"/>
          <w:sz w:val="28"/>
          <w:szCs w:val="28"/>
        </w:rPr>
        <w:t xml:space="preserve">Os sistemas de tratamento de resíduos </w:t>
      </w:r>
      <w:r>
        <w:rPr>
          <w:rFonts w:ascii="Consolas" w:hAnsi="Consolas" w:cs="Consolas"/>
          <w:sz w:val="28"/>
          <w:szCs w:val="28"/>
        </w:rPr>
        <w:t>sólidos</w:t>
      </w:r>
      <w:r w:rsidRPr="0047477D">
        <w:rPr>
          <w:rFonts w:ascii="Consolas" w:hAnsi="Consolas" w:cs="Consolas"/>
          <w:sz w:val="28"/>
          <w:szCs w:val="28"/>
        </w:rPr>
        <w:t xml:space="preserve"> de saúde deverão ser submetidos ao licenciamento ambiental em conformidade com legislação vigente.</w:t>
      </w:r>
    </w:p>
    <w:p w:rsidR="008754D5" w:rsidRDefault="008754D5" w:rsidP="00A22773">
      <w:pPr>
        <w:numPr>
          <w:ilvl w:val="0"/>
          <w:numId w:val="11"/>
        </w:numPr>
        <w:ind w:left="0" w:right="0" w:firstLine="0"/>
        <w:rPr>
          <w:rFonts w:ascii="Consolas" w:hAnsi="Consolas" w:cs="Consolas"/>
          <w:sz w:val="28"/>
          <w:szCs w:val="28"/>
        </w:rPr>
      </w:pPr>
      <w:r w:rsidRPr="0047477D">
        <w:rPr>
          <w:rFonts w:ascii="Consolas" w:hAnsi="Consolas" w:cs="Consolas"/>
          <w:sz w:val="28"/>
          <w:szCs w:val="28"/>
        </w:rPr>
        <w:t>Os sistemas, instalações e equipamentos devidamente licenciados deverão ser submetidos a monitoramento periódico de acordo com parâmetros e periodicidade definidos no licenciamento ambiental.</w:t>
      </w:r>
    </w:p>
    <w:p w:rsidR="005160E7" w:rsidRPr="0047477D" w:rsidRDefault="005160E7" w:rsidP="005160E7">
      <w:pPr>
        <w:ind w:left="0" w:right="0"/>
        <w:rPr>
          <w:rFonts w:ascii="Consolas" w:hAnsi="Consolas" w:cs="Consolas"/>
          <w:sz w:val="28"/>
          <w:szCs w:val="28"/>
        </w:rPr>
      </w:pPr>
    </w:p>
    <w:p w:rsidR="008754D5" w:rsidRPr="0047477D" w:rsidRDefault="008754D5" w:rsidP="005160E7">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t>9</w:t>
      </w:r>
      <w:r w:rsidR="005160E7">
        <w:rPr>
          <w:rFonts w:ascii="Consolas" w:hAnsi="Consolas" w:cs="Consolas"/>
          <w:b/>
          <w:sz w:val="28"/>
          <w:szCs w:val="28"/>
        </w:rPr>
        <w:t xml:space="preserve"> –</w:t>
      </w:r>
      <w:r w:rsidRPr="0047477D">
        <w:rPr>
          <w:rFonts w:ascii="Consolas" w:hAnsi="Consolas" w:cs="Consolas"/>
          <w:b/>
          <w:sz w:val="28"/>
          <w:szCs w:val="28"/>
        </w:rPr>
        <w:t xml:space="preserve"> DESTINAÇÃO FINAL:</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Conjunto de instalações, processos e procedimentos que visam a destinação ambientalmente adequada dos resíduos em consonância com as exigências dos órgãos ambientais competentes e licenciados.</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Os resíduos dos Grupos A, B e E, aqui definidos, deverão ter disposição final de forma a assegurar a proteção ao meio ambiente e a saúde pública e devidamente licenciados pelos órgãos competentes.</w:t>
      </w:r>
    </w:p>
    <w:p w:rsidR="008754D5" w:rsidRPr="0047477D" w:rsidRDefault="008754D5" w:rsidP="008754D5">
      <w:pPr>
        <w:ind w:left="0" w:right="0"/>
        <w:rPr>
          <w:rFonts w:ascii="Consolas" w:hAnsi="Consolas" w:cs="Consolas"/>
          <w:sz w:val="28"/>
          <w:szCs w:val="28"/>
        </w:rPr>
      </w:pPr>
    </w:p>
    <w:p w:rsidR="008754D5" w:rsidRPr="0047477D" w:rsidRDefault="008754D5" w:rsidP="005160E7">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t>10</w:t>
      </w:r>
      <w:r w:rsidR="005160E7">
        <w:rPr>
          <w:rFonts w:ascii="Consolas" w:hAnsi="Consolas" w:cs="Consolas"/>
          <w:b/>
          <w:sz w:val="28"/>
          <w:szCs w:val="28"/>
        </w:rPr>
        <w:t xml:space="preserve"> – </w:t>
      </w:r>
      <w:r w:rsidRPr="0047477D">
        <w:rPr>
          <w:rFonts w:ascii="Consolas" w:hAnsi="Consolas" w:cs="Consolas"/>
          <w:b/>
          <w:sz w:val="28"/>
          <w:szCs w:val="28"/>
        </w:rPr>
        <w:t xml:space="preserve">QUANTIDADE ESTIMADA: </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b/>
          <w:sz w:val="28"/>
          <w:szCs w:val="28"/>
        </w:rPr>
      </w:pPr>
      <w:r w:rsidRPr="0047477D">
        <w:rPr>
          <w:rFonts w:ascii="Consolas" w:hAnsi="Consolas" w:cs="Consolas"/>
          <w:sz w:val="28"/>
          <w:szCs w:val="28"/>
        </w:rPr>
        <w:t xml:space="preserve">Estima-se em </w:t>
      </w:r>
      <w:r>
        <w:rPr>
          <w:rFonts w:ascii="Consolas" w:hAnsi="Consolas" w:cs="Consolas"/>
          <w:b/>
          <w:sz w:val="28"/>
          <w:szCs w:val="28"/>
        </w:rPr>
        <w:t>600 kg./</w:t>
      </w:r>
      <w:r w:rsidRPr="0047477D">
        <w:rPr>
          <w:rFonts w:ascii="Consolas" w:hAnsi="Consolas" w:cs="Consolas"/>
          <w:b/>
          <w:sz w:val="28"/>
          <w:szCs w:val="28"/>
        </w:rPr>
        <w:t xml:space="preserve">mês </w:t>
      </w:r>
      <w:r w:rsidRPr="0047477D">
        <w:rPr>
          <w:rFonts w:ascii="Consolas" w:hAnsi="Consolas" w:cs="Consolas"/>
          <w:sz w:val="28"/>
          <w:szCs w:val="28"/>
        </w:rPr>
        <w:t>de resíduos dos Grupos A, B e E, a ser coletado</w:t>
      </w:r>
      <w:r w:rsidRPr="0047477D">
        <w:rPr>
          <w:rFonts w:ascii="Consolas" w:hAnsi="Consolas" w:cs="Consolas"/>
          <w:b/>
          <w:sz w:val="28"/>
          <w:szCs w:val="28"/>
        </w:rPr>
        <w:t xml:space="preserve"> </w:t>
      </w:r>
      <w:r w:rsidRPr="0047477D">
        <w:rPr>
          <w:rFonts w:ascii="Consolas" w:hAnsi="Consolas" w:cs="Consolas"/>
          <w:sz w:val="28"/>
          <w:szCs w:val="28"/>
        </w:rPr>
        <w:t>n</w:t>
      </w:r>
      <w:r>
        <w:rPr>
          <w:rFonts w:ascii="Consolas" w:hAnsi="Consolas" w:cs="Consolas"/>
          <w:sz w:val="28"/>
          <w:szCs w:val="28"/>
        </w:rPr>
        <w:t>a</w:t>
      </w:r>
      <w:r w:rsidRPr="0047477D">
        <w:rPr>
          <w:rFonts w:ascii="Consolas" w:hAnsi="Consolas" w:cs="Consolas"/>
          <w:sz w:val="28"/>
          <w:szCs w:val="28"/>
        </w:rPr>
        <w:t xml:space="preserve"> </w:t>
      </w:r>
      <w:r w:rsidRPr="00D96D8C">
        <w:rPr>
          <w:rFonts w:ascii="Consolas" w:hAnsi="Consolas" w:cs="Consolas"/>
          <w:sz w:val="28"/>
          <w:szCs w:val="28"/>
        </w:rPr>
        <w:t>Garagem do Município de Pirajuí, localizad</w:t>
      </w:r>
      <w:r>
        <w:rPr>
          <w:rFonts w:ascii="Consolas" w:hAnsi="Consolas" w:cs="Consolas"/>
          <w:sz w:val="28"/>
          <w:szCs w:val="28"/>
        </w:rPr>
        <w:t>a</w:t>
      </w:r>
      <w:r w:rsidRPr="00D96D8C">
        <w:rPr>
          <w:rFonts w:ascii="Consolas" w:hAnsi="Consolas" w:cs="Consolas"/>
          <w:sz w:val="28"/>
          <w:szCs w:val="28"/>
        </w:rPr>
        <w:t xml:space="preserve"> na Rua Olympio Barbante nº 235 – Jardim Paraíso</w:t>
      </w:r>
      <w:r w:rsidRPr="00D96D8C">
        <w:rPr>
          <w:rFonts w:ascii="Consolas" w:eastAsia="Arial Unicode MS" w:hAnsi="Consolas" w:cs="Consolas"/>
          <w:sz w:val="28"/>
          <w:szCs w:val="28"/>
        </w:rPr>
        <w:t>, no horário compreendido das 08h00 às 11h00 e das 13h00 às 17h00, de segunda à sexta-feira</w:t>
      </w:r>
      <w:r w:rsidRPr="0047477D">
        <w:rPr>
          <w:rFonts w:ascii="Consolas" w:hAnsi="Consolas" w:cs="Consolas"/>
          <w:sz w:val="28"/>
          <w:szCs w:val="28"/>
        </w:rPr>
        <w:t xml:space="preserve">, </w:t>
      </w:r>
      <w:r w:rsidRPr="0047477D">
        <w:rPr>
          <w:rFonts w:ascii="Consolas" w:hAnsi="Consolas" w:cs="Consolas"/>
          <w:b/>
          <w:sz w:val="28"/>
          <w:szCs w:val="28"/>
        </w:rPr>
        <w:t xml:space="preserve">sendo que a coleta deverá ser realizada </w:t>
      </w:r>
      <w:r>
        <w:rPr>
          <w:rFonts w:ascii="Consolas" w:hAnsi="Consolas" w:cs="Consolas"/>
          <w:b/>
          <w:sz w:val="28"/>
          <w:szCs w:val="28"/>
        </w:rPr>
        <w:t>semanalmente</w:t>
      </w:r>
      <w:r w:rsidRPr="0047477D">
        <w:rPr>
          <w:rFonts w:ascii="Consolas" w:hAnsi="Consolas" w:cs="Consolas"/>
          <w:b/>
          <w:sz w:val="28"/>
          <w:szCs w:val="28"/>
        </w:rPr>
        <w:t>.</w:t>
      </w:r>
    </w:p>
    <w:p w:rsidR="008754D5" w:rsidRDefault="008754D5" w:rsidP="008754D5">
      <w:pPr>
        <w:ind w:left="0" w:right="0"/>
        <w:rPr>
          <w:rFonts w:ascii="Consolas" w:hAnsi="Consolas" w:cs="Consolas"/>
          <w:b/>
          <w:sz w:val="28"/>
          <w:szCs w:val="28"/>
        </w:rPr>
      </w:pPr>
    </w:p>
    <w:p w:rsidR="00974455" w:rsidRDefault="00974455" w:rsidP="008754D5">
      <w:pPr>
        <w:ind w:left="0" w:right="0"/>
        <w:rPr>
          <w:rFonts w:ascii="Consolas" w:hAnsi="Consolas" w:cs="Consolas"/>
          <w:b/>
          <w:sz w:val="28"/>
          <w:szCs w:val="28"/>
        </w:rPr>
      </w:pPr>
    </w:p>
    <w:p w:rsidR="00974455" w:rsidRDefault="00974455" w:rsidP="008754D5">
      <w:pPr>
        <w:ind w:left="0" w:right="0"/>
        <w:rPr>
          <w:rFonts w:ascii="Consolas" w:hAnsi="Consolas" w:cs="Consolas"/>
          <w:b/>
          <w:sz w:val="28"/>
          <w:szCs w:val="28"/>
        </w:rPr>
      </w:pPr>
    </w:p>
    <w:p w:rsidR="00974455" w:rsidRPr="0047477D" w:rsidRDefault="00974455" w:rsidP="008754D5">
      <w:pPr>
        <w:ind w:left="0" w:right="0"/>
        <w:rPr>
          <w:rFonts w:ascii="Consolas" w:hAnsi="Consolas" w:cs="Consolas"/>
          <w:b/>
          <w:sz w:val="28"/>
          <w:szCs w:val="28"/>
        </w:rPr>
      </w:pPr>
    </w:p>
    <w:p w:rsidR="008754D5" w:rsidRPr="00546A9E" w:rsidRDefault="008754D5" w:rsidP="00546A9E">
      <w:pPr>
        <w:shd w:val="clear" w:color="auto" w:fill="DDD9C3" w:themeFill="background2" w:themeFillShade="E6"/>
        <w:ind w:left="0" w:right="0"/>
        <w:rPr>
          <w:rFonts w:ascii="Consolas" w:hAnsi="Consolas" w:cs="Consolas"/>
          <w:b/>
          <w:sz w:val="28"/>
          <w:szCs w:val="28"/>
        </w:rPr>
      </w:pPr>
      <w:r w:rsidRPr="00546A9E">
        <w:rPr>
          <w:rFonts w:ascii="Consolas" w:hAnsi="Consolas" w:cs="Consolas"/>
          <w:b/>
          <w:sz w:val="28"/>
          <w:szCs w:val="28"/>
        </w:rPr>
        <w:lastRenderedPageBreak/>
        <w:t>11</w:t>
      </w:r>
      <w:r w:rsidR="00546A9E" w:rsidRPr="00546A9E">
        <w:rPr>
          <w:rFonts w:ascii="Consolas" w:hAnsi="Consolas" w:cs="Consolas"/>
          <w:b/>
          <w:sz w:val="28"/>
          <w:szCs w:val="28"/>
        </w:rPr>
        <w:t xml:space="preserve"> – </w:t>
      </w:r>
      <w:r w:rsidRPr="00546A9E">
        <w:rPr>
          <w:rFonts w:ascii="Consolas" w:hAnsi="Consolas" w:cs="Consolas"/>
          <w:b/>
          <w:sz w:val="28"/>
          <w:szCs w:val="28"/>
        </w:rPr>
        <w:t>RESSARCIMENTO DE DANOS:</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A </w:t>
      </w:r>
      <w:r w:rsidRPr="008754D5">
        <w:rPr>
          <w:rFonts w:ascii="Consolas" w:hAnsi="Consolas" w:cs="Consolas"/>
          <w:b/>
          <w:sz w:val="28"/>
          <w:szCs w:val="28"/>
        </w:rPr>
        <w:t>CONTRATADA</w:t>
      </w:r>
      <w:r w:rsidRPr="0047477D">
        <w:rPr>
          <w:rFonts w:ascii="Consolas" w:hAnsi="Consolas" w:cs="Consolas"/>
          <w:sz w:val="28"/>
          <w:szCs w:val="28"/>
        </w:rPr>
        <w:t xml:space="preserve"> será responsável por reparar ou indenizar, todo e qualquer dano pessoal ou material causada por ela própria, sejam estes devidos a fatos acidentais ou não, inclusive a terceiros assumindo também os danos causados a equipamentos ou pessoas nas instalações da contratada; inclusive multas aplicadas pelos órgãos oficiais; em decorrência de infrações diretas ou indiretas relacionadas ao não cumprimento incompleto ou não adequado de qualquer etapa dos trabalhos a serem executados, ou também os relativos ao não atendimento total ou parcial de normas, portarias, resoluções e leis aplicáveis aos trabalhos e operações relacionadas ao </w:t>
      </w:r>
      <w:r>
        <w:rPr>
          <w:rFonts w:ascii="Consolas" w:hAnsi="Consolas" w:cs="Consolas"/>
          <w:sz w:val="28"/>
          <w:szCs w:val="28"/>
        </w:rPr>
        <w:t>Termo de Referência</w:t>
      </w:r>
      <w:r w:rsidRPr="0047477D">
        <w:rPr>
          <w:rFonts w:ascii="Consolas" w:hAnsi="Consolas" w:cs="Consolas"/>
          <w:sz w:val="28"/>
          <w:szCs w:val="28"/>
        </w:rPr>
        <w:t>.</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A </w:t>
      </w:r>
      <w:r w:rsidRPr="008754D5">
        <w:rPr>
          <w:rFonts w:ascii="Consolas" w:hAnsi="Consolas" w:cs="Consolas"/>
          <w:b/>
          <w:sz w:val="28"/>
          <w:szCs w:val="28"/>
        </w:rPr>
        <w:t>CONTRATADA</w:t>
      </w:r>
      <w:r w:rsidRPr="0047477D">
        <w:rPr>
          <w:rFonts w:ascii="Consolas" w:hAnsi="Consolas" w:cs="Consolas"/>
          <w:sz w:val="28"/>
          <w:szCs w:val="28"/>
        </w:rPr>
        <w:t xml:space="preserve"> será responsável por reparar ou indenizar os danos ambientais ocasionados durante o transporte dos resíduos tais como: quebra e parada de veículos em vias, deposição acidental ou proposital de resíduos em vias públicas ou privadas, deposição acidental de resíduos por tombamento de veículos, deposição acidental ou prop</w:t>
      </w:r>
      <w:r>
        <w:rPr>
          <w:rFonts w:ascii="Consolas" w:hAnsi="Consolas" w:cs="Consolas"/>
          <w:sz w:val="28"/>
          <w:szCs w:val="28"/>
        </w:rPr>
        <w:t>osital de resíduos em cursos d’</w:t>
      </w:r>
      <w:r w:rsidRPr="0047477D">
        <w:rPr>
          <w:rFonts w:ascii="Consolas" w:hAnsi="Consolas" w:cs="Consolas"/>
          <w:sz w:val="28"/>
          <w:szCs w:val="28"/>
        </w:rPr>
        <w:t xml:space="preserve">água, rios, represas e etc., bem como toda e qualquer falha ou relação de causa </w:t>
      </w:r>
      <w:r>
        <w:rPr>
          <w:rFonts w:ascii="Consolas" w:hAnsi="Consolas" w:cs="Consolas"/>
          <w:sz w:val="28"/>
          <w:szCs w:val="28"/>
        </w:rPr>
        <w:t>e/</w:t>
      </w:r>
      <w:r w:rsidRPr="0047477D">
        <w:rPr>
          <w:rFonts w:ascii="Consolas" w:hAnsi="Consolas" w:cs="Consolas"/>
          <w:sz w:val="28"/>
          <w:szCs w:val="28"/>
        </w:rPr>
        <w:t xml:space="preserve">ou efeitos pertinentes. </w:t>
      </w:r>
    </w:p>
    <w:p w:rsidR="008754D5" w:rsidRPr="0047477D" w:rsidRDefault="008754D5" w:rsidP="008754D5">
      <w:pPr>
        <w:ind w:left="0" w:right="0"/>
        <w:rPr>
          <w:rFonts w:ascii="Consolas" w:hAnsi="Consolas" w:cs="Consolas"/>
          <w:b/>
          <w:sz w:val="28"/>
          <w:szCs w:val="28"/>
        </w:rPr>
      </w:pPr>
    </w:p>
    <w:p w:rsidR="008754D5" w:rsidRPr="0047477D" w:rsidRDefault="008754D5" w:rsidP="00546A9E">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t>12</w:t>
      </w:r>
      <w:r w:rsidR="00546A9E">
        <w:rPr>
          <w:rFonts w:ascii="Consolas" w:hAnsi="Consolas" w:cs="Consolas"/>
          <w:b/>
          <w:sz w:val="28"/>
          <w:szCs w:val="28"/>
        </w:rPr>
        <w:t xml:space="preserve"> – </w:t>
      </w:r>
      <w:r w:rsidRPr="0047477D">
        <w:rPr>
          <w:rFonts w:ascii="Consolas" w:hAnsi="Consolas" w:cs="Consolas"/>
          <w:b/>
          <w:sz w:val="28"/>
          <w:szCs w:val="28"/>
        </w:rPr>
        <w:t>RESPONSABILIDADES DA CONTRATADA:</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A </w:t>
      </w:r>
      <w:r w:rsidR="00E543D6" w:rsidRPr="00E543D6">
        <w:rPr>
          <w:rFonts w:ascii="Consolas" w:hAnsi="Consolas" w:cs="Consolas"/>
          <w:b/>
          <w:sz w:val="28"/>
          <w:szCs w:val="28"/>
        </w:rPr>
        <w:t>CONTRATADA</w:t>
      </w:r>
      <w:r w:rsidRPr="0047477D">
        <w:rPr>
          <w:rFonts w:ascii="Consolas" w:hAnsi="Consolas" w:cs="Consolas"/>
          <w:sz w:val="28"/>
          <w:szCs w:val="28"/>
        </w:rPr>
        <w:t>, além da disponibilização de mão-de-obra, dos materiais e dos equipamentos necessários para a perfeita execução dos serviços de tratamento e de destinação final dos resíduos, obriga-se a:</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9"/>
        </w:numPr>
        <w:ind w:left="0" w:right="0" w:firstLine="0"/>
        <w:rPr>
          <w:rFonts w:ascii="Consolas" w:hAnsi="Consolas" w:cs="Consolas"/>
          <w:sz w:val="28"/>
          <w:szCs w:val="28"/>
        </w:rPr>
      </w:pPr>
      <w:r w:rsidRPr="0047477D">
        <w:rPr>
          <w:rFonts w:ascii="Consolas" w:hAnsi="Consolas" w:cs="Consolas"/>
          <w:sz w:val="28"/>
          <w:szCs w:val="28"/>
        </w:rPr>
        <w:t>Coletar os Resíduos Infectantes no local acima citado, nos dias e horários pré-estabelecidos;</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3"/>
        </w:numPr>
        <w:tabs>
          <w:tab w:val="clear" w:pos="720"/>
          <w:tab w:val="num" w:pos="240"/>
        </w:tabs>
        <w:ind w:left="0" w:right="0" w:firstLine="0"/>
        <w:rPr>
          <w:rFonts w:ascii="Consolas" w:hAnsi="Consolas" w:cs="Consolas"/>
          <w:sz w:val="28"/>
          <w:szCs w:val="28"/>
        </w:rPr>
      </w:pPr>
      <w:r w:rsidRPr="0047477D">
        <w:rPr>
          <w:rFonts w:ascii="Consolas" w:hAnsi="Consolas" w:cs="Consolas"/>
          <w:sz w:val="28"/>
          <w:szCs w:val="28"/>
        </w:rPr>
        <w:t xml:space="preserve">Responsabilizar-se integralmente pelos serviços contratados nos termos das </w:t>
      </w:r>
      <w:r>
        <w:rPr>
          <w:rFonts w:ascii="Consolas" w:hAnsi="Consolas" w:cs="Consolas"/>
          <w:sz w:val="28"/>
          <w:szCs w:val="28"/>
        </w:rPr>
        <w:t>l</w:t>
      </w:r>
      <w:r w:rsidRPr="0047477D">
        <w:rPr>
          <w:rFonts w:ascii="Consolas" w:hAnsi="Consolas" w:cs="Consolas"/>
          <w:sz w:val="28"/>
          <w:szCs w:val="28"/>
        </w:rPr>
        <w:t>egislações vigentes;</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C33EEF">
        <w:rPr>
          <w:rFonts w:ascii="Consolas" w:hAnsi="Consolas" w:cs="Consolas"/>
          <w:b/>
          <w:sz w:val="28"/>
          <w:szCs w:val="28"/>
        </w:rPr>
        <w:t>c)</w:t>
      </w:r>
      <w:r w:rsidRPr="0047477D">
        <w:rPr>
          <w:rFonts w:ascii="Consolas" w:hAnsi="Consolas" w:cs="Consolas"/>
          <w:sz w:val="28"/>
          <w:szCs w:val="28"/>
        </w:rPr>
        <w:t xml:space="preserve"> Selecionar e preparar rigorosamente as pessoas que irão executar os serviços contratados;</w:t>
      </w:r>
    </w:p>
    <w:p w:rsidR="008754D5" w:rsidRPr="0047477D" w:rsidRDefault="008754D5" w:rsidP="008754D5">
      <w:pPr>
        <w:ind w:left="0" w:right="0"/>
        <w:rPr>
          <w:rFonts w:ascii="Consolas" w:hAnsi="Consolas" w:cs="Consolas"/>
          <w:sz w:val="28"/>
          <w:szCs w:val="28"/>
        </w:rPr>
      </w:pPr>
      <w:r w:rsidRPr="00C33EEF">
        <w:rPr>
          <w:rFonts w:ascii="Consolas" w:hAnsi="Consolas" w:cs="Consolas"/>
          <w:b/>
          <w:sz w:val="28"/>
          <w:szCs w:val="28"/>
        </w:rPr>
        <w:lastRenderedPageBreak/>
        <w:t>d)</w:t>
      </w:r>
      <w:r w:rsidRPr="0047477D">
        <w:rPr>
          <w:rFonts w:ascii="Consolas" w:hAnsi="Consolas" w:cs="Consolas"/>
          <w:sz w:val="28"/>
          <w:szCs w:val="28"/>
        </w:rPr>
        <w:t xml:space="preserve"> Nomear responsável pela execução dos serviços, na empresa, com a missão de garantir o bom andamento e a técnica dos trabalhos. Este preposto terá a obrigação de reportar-se, quando necessário, a </w:t>
      </w:r>
      <w:r w:rsidR="00E543D6">
        <w:rPr>
          <w:rFonts w:ascii="Consolas" w:hAnsi="Consolas" w:cs="Consolas"/>
          <w:sz w:val="28"/>
          <w:szCs w:val="28"/>
        </w:rPr>
        <w:t>Diretora da Divisão de Saúde</w:t>
      </w:r>
      <w:r w:rsidRPr="0047477D">
        <w:rPr>
          <w:rFonts w:ascii="Consolas" w:hAnsi="Consolas" w:cs="Consolas"/>
          <w:sz w:val="28"/>
          <w:szCs w:val="28"/>
        </w:rPr>
        <w:t>;</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C33EEF">
        <w:rPr>
          <w:rFonts w:ascii="Consolas" w:hAnsi="Consolas" w:cs="Consolas"/>
          <w:b/>
          <w:sz w:val="28"/>
          <w:szCs w:val="28"/>
        </w:rPr>
        <w:t>e)</w:t>
      </w:r>
      <w:r w:rsidRPr="0047477D">
        <w:rPr>
          <w:rFonts w:ascii="Consolas" w:hAnsi="Consolas" w:cs="Consolas"/>
          <w:sz w:val="28"/>
          <w:szCs w:val="28"/>
        </w:rPr>
        <w:t xml:space="preserve"> Exigir que seu funcionário se apresente no </w:t>
      </w:r>
      <w:r>
        <w:rPr>
          <w:rFonts w:ascii="Consolas" w:hAnsi="Consolas" w:cs="Consolas"/>
          <w:sz w:val="28"/>
          <w:szCs w:val="28"/>
        </w:rPr>
        <w:t>Município de Pirajuí</w:t>
      </w:r>
      <w:r w:rsidRPr="0047477D">
        <w:rPr>
          <w:rFonts w:ascii="Consolas" w:hAnsi="Consolas" w:cs="Consolas"/>
          <w:sz w:val="28"/>
          <w:szCs w:val="28"/>
        </w:rPr>
        <w:t xml:space="preserve"> para a coleta e o transporte dos RSS, nos dias e horários pré-programados, devidamente uniformizado e identificado com crachá (com fotografia recente) e usando todos os equipamentos de Proteção Individual – EPI’s: </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2"/>
        </w:numPr>
        <w:tabs>
          <w:tab w:val="clear" w:pos="2280"/>
          <w:tab w:val="num" w:pos="284"/>
        </w:tabs>
        <w:ind w:left="0" w:right="0" w:firstLine="0"/>
        <w:rPr>
          <w:rFonts w:ascii="Consolas" w:hAnsi="Consolas" w:cs="Consolas"/>
          <w:sz w:val="28"/>
          <w:szCs w:val="28"/>
        </w:rPr>
      </w:pPr>
      <w:r w:rsidRPr="0047477D">
        <w:rPr>
          <w:rFonts w:ascii="Consolas" w:hAnsi="Consolas" w:cs="Consolas"/>
          <w:sz w:val="28"/>
          <w:szCs w:val="28"/>
        </w:rPr>
        <w:t>Óculos de segurança;</w:t>
      </w:r>
    </w:p>
    <w:p w:rsidR="008754D5" w:rsidRPr="0047477D" w:rsidRDefault="008754D5" w:rsidP="00A22773">
      <w:pPr>
        <w:numPr>
          <w:ilvl w:val="0"/>
          <w:numId w:val="12"/>
        </w:numPr>
        <w:tabs>
          <w:tab w:val="clear" w:pos="2280"/>
          <w:tab w:val="num" w:pos="284"/>
        </w:tabs>
        <w:ind w:left="0" w:right="0" w:firstLine="0"/>
        <w:rPr>
          <w:rFonts w:ascii="Consolas" w:hAnsi="Consolas" w:cs="Consolas"/>
          <w:sz w:val="28"/>
          <w:szCs w:val="28"/>
        </w:rPr>
      </w:pPr>
      <w:r w:rsidRPr="0047477D">
        <w:rPr>
          <w:rFonts w:ascii="Consolas" w:hAnsi="Consolas" w:cs="Consolas"/>
          <w:sz w:val="28"/>
          <w:szCs w:val="28"/>
        </w:rPr>
        <w:t>Máscara;</w:t>
      </w:r>
    </w:p>
    <w:p w:rsidR="008754D5" w:rsidRPr="0047477D" w:rsidRDefault="008754D5" w:rsidP="00A22773">
      <w:pPr>
        <w:numPr>
          <w:ilvl w:val="0"/>
          <w:numId w:val="12"/>
        </w:numPr>
        <w:tabs>
          <w:tab w:val="clear" w:pos="2280"/>
          <w:tab w:val="num" w:pos="284"/>
        </w:tabs>
        <w:ind w:left="0" w:right="0" w:firstLine="0"/>
        <w:rPr>
          <w:rFonts w:ascii="Consolas" w:hAnsi="Consolas" w:cs="Consolas"/>
          <w:sz w:val="28"/>
          <w:szCs w:val="28"/>
        </w:rPr>
      </w:pPr>
      <w:r w:rsidRPr="0047477D">
        <w:rPr>
          <w:rFonts w:ascii="Consolas" w:hAnsi="Consolas" w:cs="Consolas"/>
          <w:sz w:val="28"/>
          <w:szCs w:val="28"/>
        </w:rPr>
        <w:t>Luva nitrilica cano longo;</w:t>
      </w:r>
    </w:p>
    <w:p w:rsidR="008754D5" w:rsidRPr="0047477D" w:rsidRDefault="008754D5" w:rsidP="00A22773">
      <w:pPr>
        <w:numPr>
          <w:ilvl w:val="0"/>
          <w:numId w:val="12"/>
        </w:numPr>
        <w:tabs>
          <w:tab w:val="clear" w:pos="2280"/>
          <w:tab w:val="num" w:pos="284"/>
        </w:tabs>
        <w:ind w:left="0" w:right="0" w:firstLine="0"/>
        <w:rPr>
          <w:rFonts w:ascii="Consolas" w:hAnsi="Consolas" w:cs="Consolas"/>
          <w:sz w:val="28"/>
          <w:szCs w:val="28"/>
        </w:rPr>
      </w:pPr>
      <w:r w:rsidRPr="0047477D">
        <w:rPr>
          <w:rFonts w:ascii="Consolas" w:hAnsi="Consolas" w:cs="Consolas"/>
          <w:sz w:val="28"/>
          <w:szCs w:val="28"/>
        </w:rPr>
        <w:t>Botas;</w:t>
      </w:r>
    </w:p>
    <w:p w:rsidR="008754D5" w:rsidRPr="0047477D" w:rsidRDefault="008754D5" w:rsidP="00A22773">
      <w:pPr>
        <w:numPr>
          <w:ilvl w:val="0"/>
          <w:numId w:val="12"/>
        </w:numPr>
        <w:tabs>
          <w:tab w:val="clear" w:pos="2280"/>
          <w:tab w:val="num" w:pos="284"/>
        </w:tabs>
        <w:ind w:left="0" w:right="0" w:firstLine="0"/>
        <w:rPr>
          <w:rFonts w:ascii="Consolas" w:hAnsi="Consolas" w:cs="Consolas"/>
          <w:sz w:val="28"/>
          <w:szCs w:val="28"/>
        </w:rPr>
      </w:pPr>
      <w:r w:rsidRPr="0047477D">
        <w:rPr>
          <w:rFonts w:ascii="Consolas" w:hAnsi="Consolas" w:cs="Consolas"/>
          <w:sz w:val="28"/>
          <w:szCs w:val="28"/>
        </w:rPr>
        <w:t>Avental impermeável de manga longa.</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C33EEF">
        <w:rPr>
          <w:rFonts w:ascii="Consolas" w:hAnsi="Consolas" w:cs="Consolas"/>
          <w:b/>
          <w:sz w:val="28"/>
          <w:szCs w:val="28"/>
        </w:rPr>
        <w:t>f)</w:t>
      </w:r>
      <w:r w:rsidRPr="0047477D">
        <w:rPr>
          <w:rFonts w:ascii="Consolas" w:hAnsi="Consolas" w:cs="Consolas"/>
          <w:sz w:val="28"/>
          <w:szCs w:val="28"/>
        </w:rPr>
        <w:t xml:space="preserve"> Identificar todos os equipamentos de sua propriedade, tais como balanças, carrinhos transportadores / carregadores, etc., de forma a não serem confundidos com similares de propriedade da </w:t>
      </w:r>
      <w:r w:rsidRPr="00E543D6">
        <w:rPr>
          <w:rFonts w:ascii="Consolas" w:hAnsi="Consolas" w:cs="Consolas"/>
          <w:b/>
          <w:sz w:val="28"/>
          <w:szCs w:val="28"/>
        </w:rPr>
        <w:t>CONTRATANTE</w:t>
      </w:r>
      <w:r w:rsidRPr="0047477D">
        <w:rPr>
          <w:rFonts w:ascii="Consolas" w:hAnsi="Consolas" w:cs="Consolas"/>
          <w:sz w:val="28"/>
          <w:szCs w:val="28"/>
        </w:rPr>
        <w:t>, devendo os danificados serem substituídos em até 24 (vinte e quatro) horas após solicitação;</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5"/>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Implantar, de forma adequada, a planificação, execução e supervisão permanente dos serviços de maneira estruturada;</w:t>
      </w:r>
    </w:p>
    <w:p w:rsidR="008754D5" w:rsidRPr="0047477D" w:rsidRDefault="008754D5" w:rsidP="008754D5">
      <w:pPr>
        <w:tabs>
          <w:tab w:val="num" w:pos="0"/>
        </w:tabs>
        <w:ind w:left="0" w:right="0"/>
        <w:rPr>
          <w:rFonts w:ascii="Consolas" w:hAnsi="Consolas" w:cs="Consolas"/>
          <w:sz w:val="28"/>
          <w:szCs w:val="28"/>
        </w:rPr>
      </w:pPr>
    </w:p>
    <w:p w:rsidR="008754D5" w:rsidRPr="0047477D" w:rsidRDefault="008754D5" w:rsidP="00A22773">
      <w:pPr>
        <w:numPr>
          <w:ilvl w:val="0"/>
          <w:numId w:val="15"/>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Assumir todas as responsabilidades e tomar as medidas necessárias ao atendimento dos seus empregados acidentados ou com mal súbito;</w:t>
      </w:r>
    </w:p>
    <w:p w:rsidR="008754D5" w:rsidRPr="0047477D" w:rsidRDefault="008754D5" w:rsidP="008754D5">
      <w:pPr>
        <w:ind w:left="0" w:right="0"/>
        <w:rPr>
          <w:rFonts w:ascii="Consolas" w:hAnsi="Consolas" w:cs="Consolas"/>
          <w:sz w:val="28"/>
          <w:szCs w:val="28"/>
        </w:rPr>
      </w:pPr>
    </w:p>
    <w:p w:rsidR="008754D5" w:rsidRDefault="008754D5" w:rsidP="00A22773">
      <w:pPr>
        <w:numPr>
          <w:ilvl w:val="0"/>
          <w:numId w:val="15"/>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Cumprir os postulados legais vigentes de âmbito federal, estadual ou municipal e as normas internas de segurança e medicina do trabalho;</w:t>
      </w:r>
    </w:p>
    <w:p w:rsidR="00974455" w:rsidRPr="0047477D" w:rsidRDefault="00974455" w:rsidP="00974455">
      <w:pPr>
        <w:ind w:left="0" w:right="0"/>
        <w:rPr>
          <w:rFonts w:ascii="Consolas" w:hAnsi="Consolas" w:cs="Consolas"/>
          <w:sz w:val="28"/>
          <w:szCs w:val="28"/>
        </w:rPr>
      </w:pPr>
    </w:p>
    <w:p w:rsidR="008754D5" w:rsidRPr="0047477D" w:rsidRDefault="008754D5" w:rsidP="00A22773">
      <w:pPr>
        <w:numPr>
          <w:ilvl w:val="0"/>
          <w:numId w:val="15"/>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 xml:space="preserve">Instruir seus empregados quanto as necessidades de acatar as orientações da </w:t>
      </w:r>
      <w:r w:rsidR="00E543D6" w:rsidRPr="00E543D6">
        <w:rPr>
          <w:rFonts w:ascii="Consolas" w:hAnsi="Consolas" w:cs="Consolas"/>
          <w:b/>
          <w:sz w:val="28"/>
          <w:szCs w:val="28"/>
        </w:rPr>
        <w:t>CONTRATANTE</w:t>
      </w:r>
      <w:r w:rsidRPr="0047477D">
        <w:rPr>
          <w:rFonts w:ascii="Consolas" w:hAnsi="Consolas" w:cs="Consolas"/>
          <w:sz w:val="28"/>
          <w:szCs w:val="28"/>
        </w:rPr>
        <w:t xml:space="preserve">, inclusive quanto ao cumprimento das Normas Internas e de Segurança e Medicina do Trabalho, tais como: prevenção de incêndio nas áreas da </w:t>
      </w:r>
      <w:r w:rsidR="00E543D6" w:rsidRPr="00E543D6">
        <w:rPr>
          <w:rFonts w:ascii="Consolas" w:hAnsi="Consolas" w:cs="Consolas"/>
          <w:b/>
          <w:sz w:val="28"/>
          <w:szCs w:val="28"/>
        </w:rPr>
        <w:t>CONTRATANTE</w:t>
      </w:r>
      <w:r w:rsidRPr="0047477D">
        <w:rPr>
          <w:rFonts w:ascii="Consolas" w:hAnsi="Consolas" w:cs="Consolas"/>
          <w:sz w:val="28"/>
          <w:szCs w:val="28"/>
        </w:rPr>
        <w:t>;</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5"/>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lastRenderedPageBreak/>
        <w:t>Prestar os serviços dentro dos parâmetros e rotinas estabelecidos, fornecendo todos os equipamentos e materiais, inclusive sacos plásticos para lixo em caso de rompimento das embalagens dentro do veículo transportador, com a observância às recomendações aceitas pela Prática de Boas Técnicas, Normas e Legislação;</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5"/>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Respeitar a legislação vigente e observar as boas práticas técnicas e ambientalmente recomendadas, quando da realização das atividades pertinentes ao objeto d</w:t>
      </w:r>
      <w:r w:rsidR="00E543D6">
        <w:rPr>
          <w:rFonts w:ascii="Consolas" w:hAnsi="Consolas" w:cs="Consolas"/>
          <w:sz w:val="28"/>
          <w:szCs w:val="28"/>
        </w:rPr>
        <w:t>a</w:t>
      </w:r>
      <w:r w:rsidRPr="0047477D">
        <w:rPr>
          <w:rFonts w:ascii="Consolas" w:hAnsi="Consolas" w:cs="Consolas"/>
          <w:sz w:val="28"/>
          <w:szCs w:val="28"/>
        </w:rPr>
        <w:t xml:space="preserve"> contratação, atividades de inteira responsabilidade da </w:t>
      </w:r>
      <w:r w:rsidR="00E543D6" w:rsidRPr="00E543D6">
        <w:rPr>
          <w:rFonts w:ascii="Consolas" w:hAnsi="Consolas" w:cs="Consolas"/>
          <w:b/>
          <w:sz w:val="28"/>
          <w:szCs w:val="28"/>
        </w:rPr>
        <w:t>CONTRATADA</w:t>
      </w:r>
      <w:r w:rsidRPr="0047477D">
        <w:rPr>
          <w:rFonts w:ascii="Consolas" w:hAnsi="Consolas" w:cs="Consolas"/>
          <w:sz w:val="28"/>
          <w:szCs w:val="28"/>
        </w:rPr>
        <w:t xml:space="preserve"> que responderá em seu próprio nome perante os órgãos fiscalizadores;</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5"/>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 xml:space="preserve">Executar os trabalhos de forma a garantir os melhores resultados, cabendo à </w:t>
      </w:r>
      <w:r w:rsidR="00E543D6" w:rsidRPr="00E543D6">
        <w:rPr>
          <w:rFonts w:ascii="Consolas" w:hAnsi="Consolas" w:cs="Consolas"/>
          <w:b/>
          <w:sz w:val="28"/>
          <w:szCs w:val="28"/>
        </w:rPr>
        <w:t>CONTRATADA</w:t>
      </w:r>
      <w:r w:rsidRPr="0047477D">
        <w:rPr>
          <w:rFonts w:ascii="Consolas" w:hAnsi="Consolas" w:cs="Consolas"/>
          <w:sz w:val="28"/>
          <w:szCs w:val="28"/>
        </w:rPr>
        <w:t xml:space="preserve"> otimizar a gestão de seus recursos, quer humanos, quer materiais, com vistas a qualidade dos serviços a satisfação da </w:t>
      </w:r>
      <w:r w:rsidR="00E543D6" w:rsidRPr="00E543D6">
        <w:rPr>
          <w:rFonts w:ascii="Consolas" w:hAnsi="Consolas" w:cs="Consolas"/>
          <w:b/>
          <w:sz w:val="28"/>
          <w:szCs w:val="28"/>
        </w:rPr>
        <w:t>CONTRATANTE</w:t>
      </w:r>
      <w:r w:rsidRPr="0047477D">
        <w:rPr>
          <w:rFonts w:ascii="Consolas" w:hAnsi="Consolas" w:cs="Consolas"/>
          <w:sz w:val="28"/>
          <w:szCs w:val="28"/>
        </w:rPr>
        <w:t xml:space="preserve">. A </w:t>
      </w:r>
      <w:r w:rsidR="00E543D6" w:rsidRPr="00E543D6">
        <w:rPr>
          <w:rFonts w:ascii="Consolas" w:hAnsi="Consolas" w:cs="Consolas"/>
          <w:b/>
          <w:sz w:val="28"/>
          <w:szCs w:val="28"/>
        </w:rPr>
        <w:t>CONTRATADA</w:t>
      </w:r>
      <w:r w:rsidRPr="0047477D">
        <w:rPr>
          <w:rFonts w:ascii="Consolas" w:hAnsi="Consolas" w:cs="Consolas"/>
          <w:sz w:val="28"/>
          <w:szCs w:val="28"/>
        </w:rPr>
        <w:t xml:space="preserve"> responsabilizar-se-á integralmente pelos serviços contratados, cumprindo evidentemente as disposições legais que interfiram em sua execução.</w:t>
      </w:r>
    </w:p>
    <w:p w:rsidR="008754D5" w:rsidRPr="0047477D" w:rsidRDefault="008754D5" w:rsidP="008754D5">
      <w:pPr>
        <w:tabs>
          <w:tab w:val="num" w:pos="0"/>
        </w:tabs>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C33EEF">
        <w:rPr>
          <w:rFonts w:ascii="Consolas" w:hAnsi="Consolas" w:cs="Consolas"/>
          <w:b/>
          <w:sz w:val="28"/>
          <w:szCs w:val="28"/>
        </w:rPr>
        <w:t>n)</w:t>
      </w:r>
      <w:r w:rsidRPr="0047477D">
        <w:rPr>
          <w:rFonts w:ascii="Consolas" w:hAnsi="Consolas" w:cs="Consolas"/>
          <w:sz w:val="28"/>
          <w:szCs w:val="28"/>
        </w:rPr>
        <w:t xml:space="preserve"> Efetuar o transporte dos RSS em veículos adequados que atendam a legislação de Trânsito e as Normas Ambientais pertinentes;</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C33EEF">
        <w:rPr>
          <w:rFonts w:ascii="Consolas" w:hAnsi="Consolas" w:cs="Consolas"/>
          <w:b/>
          <w:sz w:val="28"/>
          <w:szCs w:val="28"/>
        </w:rPr>
        <w:t>o)</w:t>
      </w:r>
      <w:r w:rsidRPr="0047477D">
        <w:rPr>
          <w:rFonts w:ascii="Consolas" w:hAnsi="Consolas" w:cs="Consolas"/>
          <w:sz w:val="28"/>
          <w:szCs w:val="28"/>
        </w:rPr>
        <w:t xml:space="preserve"> Emitir mensalmente o Certificado da Destinação dos Resíduos, da quantidade da coleta.</w:t>
      </w:r>
    </w:p>
    <w:p w:rsidR="00546A9E" w:rsidRPr="0047477D" w:rsidRDefault="00546A9E" w:rsidP="008754D5">
      <w:pPr>
        <w:ind w:left="0" w:right="0"/>
        <w:rPr>
          <w:rFonts w:ascii="Consolas" w:hAnsi="Consolas" w:cs="Consolas"/>
          <w:sz w:val="28"/>
          <w:szCs w:val="28"/>
        </w:rPr>
      </w:pPr>
    </w:p>
    <w:p w:rsidR="008754D5" w:rsidRPr="0047477D" w:rsidRDefault="008754D5" w:rsidP="00546A9E">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t>13</w:t>
      </w:r>
      <w:r w:rsidR="00546A9E">
        <w:rPr>
          <w:rFonts w:ascii="Consolas" w:hAnsi="Consolas" w:cs="Consolas"/>
          <w:b/>
          <w:sz w:val="28"/>
          <w:szCs w:val="28"/>
        </w:rPr>
        <w:t xml:space="preserve"> –</w:t>
      </w:r>
      <w:r w:rsidRPr="0047477D">
        <w:rPr>
          <w:rFonts w:ascii="Consolas" w:hAnsi="Consolas" w:cs="Consolas"/>
          <w:b/>
          <w:sz w:val="28"/>
          <w:szCs w:val="28"/>
        </w:rPr>
        <w:t xml:space="preserve"> SEGURANÇA E SAÚDE OCUPACIONAL:</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A segurança ocupacional é de responsabilidade da </w:t>
      </w:r>
      <w:r w:rsidRPr="00E543D6">
        <w:rPr>
          <w:rFonts w:ascii="Consolas" w:hAnsi="Consolas" w:cs="Consolas"/>
          <w:b/>
          <w:sz w:val="28"/>
          <w:szCs w:val="28"/>
        </w:rPr>
        <w:t>CONTRATANTE</w:t>
      </w:r>
      <w:r w:rsidRPr="0047477D">
        <w:rPr>
          <w:rFonts w:ascii="Consolas" w:hAnsi="Consolas" w:cs="Consolas"/>
          <w:sz w:val="28"/>
          <w:szCs w:val="28"/>
        </w:rPr>
        <w:t xml:space="preserve"> e da </w:t>
      </w:r>
      <w:r w:rsidRPr="00E543D6">
        <w:rPr>
          <w:rFonts w:ascii="Consolas" w:hAnsi="Consolas" w:cs="Consolas"/>
          <w:b/>
          <w:sz w:val="28"/>
          <w:szCs w:val="28"/>
        </w:rPr>
        <w:t>CONTRATADA</w:t>
      </w:r>
      <w:r w:rsidRPr="0047477D">
        <w:rPr>
          <w:rFonts w:ascii="Consolas" w:hAnsi="Consolas" w:cs="Consolas"/>
          <w:sz w:val="28"/>
          <w:szCs w:val="28"/>
        </w:rPr>
        <w:t>, quanto aos seguintes tópicos:</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6"/>
        </w:numPr>
        <w:ind w:left="0" w:right="0" w:firstLine="0"/>
        <w:rPr>
          <w:rFonts w:ascii="Consolas" w:hAnsi="Consolas" w:cs="Consolas"/>
          <w:sz w:val="28"/>
          <w:szCs w:val="28"/>
        </w:rPr>
      </w:pPr>
      <w:r w:rsidRPr="0047477D">
        <w:rPr>
          <w:rFonts w:ascii="Consolas" w:hAnsi="Consolas" w:cs="Consolas"/>
          <w:sz w:val="28"/>
          <w:szCs w:val="28"/>
        </w:rPr>
        <w:t>O pessoal envolvido diretamente com os processos de coleta, transporte, tratamento, higienização e armazenamento, deverão ser submetidos a exame médico admissional, periódico, de retorno ao trabalho, de mudança de função e demissional;</w:t>
      </w:r>
    </w:p>
    <w:p w:rsidR="008754D5" w:rsidRPr="0047477D" w:rsidRDefault="008754D5" w:rsidP="00A22773">
      <w:pPr>
        <w:numPr>
          <w:ilvl w:val="0"/>
          <w:numId w:val="16"/>
        </w:numPr>
        <w:ind w:left="0" w:right="0" w:firstLine="0"/>
        <w:rPr>
          <w:rFonts w:ascii="Consolas" w:hAnsi="Consolas" w:cs="Consolas"/>
          <w:sz w:val="28"/>
          <w:szCs w:val="28"/>
        </w:rPr>
      </w:pPr>
      <w:r w:rsidRPr="0047477D">
        <w:rPr>
          <w:rFonts w:ascii="Consolas" w:hAnsi="Consolas" w:cs="Consolas"/>
          <w:sz w:val="28"/>
          <w:szCs w:val="28"/>
        </w:rPr>
        <w:lastRenderedPageBreak/>
        <w:t>Os exames a que se refere o item anterior deverão ser realizados de acordo com a Norma Reguladora – NR – 7, da Portaria 3.214, de 08 de junho de 1978, do Ministério do Trabalho;</w:t>
      </w:r>
    </w:p>
    <w:p w:rsidR="008754D5" w:rsidRPr="0047477D" w:rsidRDefault="008754D5" w:rsidP="00A22773">
      <w:pPr>
        <w:numPr>
          <w:ilvl w:val="0"/>
          <w:numId w:val="16"/>
        </w:numPr>
        <w:ind w:left="0" w:right="0" w:firstLine="0"/>
        <w:rPr>
          <w:rFonts w:ascii="Consolas" w:hAnsi="Consolas" w:cs="Consolas"/>
          <w:sz w:val="28"/>
          <w:szCs w:val="28"/>
        </w:rPr>
      </w:pPr>
      <w:r w:rsidRPr="0047477D">
        <w:rPr>
          <w:rFonts w:ascii="Consolas" w:hAnsi="Consolas" w:cs="Consolas"/>
          <w:sz w:val="28"/>
          <w:szCs w:val="28"/>
        </w:rPr>
        <w:t>O pessoal envolvido diretamente com o gerenciamento de resíduos deve ser capacitado na ocasião de sua admissão e mantido sob treinamento periódico para as atividades de manejo de resíduos, incluindo a sua responsabilidade com higiene pessoal e dos materiais;</w:t>
      </w:r>
    </w:p>
    <w:p w:rsidR="008754D5" w:rsidRPr="0047477D" w:rsidRDefault="008754D5" w:rsidP="00A22773">
      <w:pPr>
        <w:numPr>
          <w:ilvl w:val="0"/>
          <w:numId w:val="16"/>
        </w:numPr>
        <w:ind w:left="0" w:right="0" w:firstLine="0"/>
        <w:rPr>
          <w:rFonts w:ascii="Consolas" w:hAnsi="Consolas" w:cs="Consolas"/>
          <w:sz w:val="28"/>
          <w:szCs w:val="28"/>
        </w:rPr>
      </w:pPr>
      <w:r w:rsidRPr="0047477D">
        <w:rPr>
          <w:rFonts w:ascii="Consolas" w:hAnsi="Consolas" w:cs="Consolas"/>
          <w:sz w:val="28"/>
          <w:szCs w:val="28"/>
        </w:rPr>
        <w:t>A capacitação deve abordar a importância da utilização correta de equipamentos de proteção individual – uniforme, luva, avental impermeável, máscara, bota e óculos de segurança específicos a cada atividade, bem como a necessidade de mantê-los em perfeita higiene e estado de conservação;</w:t>
      </w:r>
    </w:p>
    <w:p w:rsidR="008754D5" w:rsidRPr="0047477D" w:rsidRDefault="008754D5" w:rsidP="00A22773">
      <w:pPr>
        <w:numPr>
          <w:ilvl w:val="0"/>
          <w:numId w:val="16"/>
        </w:numPr>
        <w:ind w:left="0" w:right="0" w:firstLine="0"/>
        <w:rPr>
          <w:rFonts w:ascii="Consolas" w:hAnsi="Consolas" w:cs="Consolas"/>
          <w:sz w:val="28"/>
          <w:szCs w:val="28"/>
        </w:rPr>
      </w:pPr>
      <w:r w:rsidRPr="0047477D">
        <w:rPr>
          <w:rFonts w:ascii="Consolas" w:hAnsi="Consolas" w:cs="Consolas"/>
          <w:sz w:val="28"/>
          <w:szCs w:val="28"/>
        </w:rPr>
        <w:t>Todos os profissionais que trabalham no estabelecimento, mesmo os que atuam temporariamente ou não estejam diretamente envolvidos nas atividades de gerenciamento de resíduos, devem conhecer o sistema adotado para o gerenciamento de RSS, a prática de segregação de resíduos, reconhe</w:t>
      </w:r>
      <w:r>
        <w:rPr>
          <w:rFonts w:ascii="Consolas" w:hAnsi="Consolas" w:cs="Consolas"/>
          <w:sz w:val="28"/>
          <w:szCs w:val="28"/>
        </w:rPr>
        <w:t>cimento de símbolos, expressões e padrões de cores adotadas</w:t>
      </w:r>
      <w:r w:rsidRPr="0047477D">
        <w:rPr>
          <w:rFonts w:ascii="Consolas" w:hAnsi="Consolas" w:cs="Consolas"/>
          <w:sz w:val="28"/>
          <w:szCs w:val="28"/>
        </w:rPr>
        <w:t>;</w:t>
      </w:r>
    </w:p>
    <w:p w:rsidR="008754D5" w:rsidRPr="0047477D" w:rsidRDefault="008754D5" w:rsidP="008754D5">
      <w:pPr>
        <w:ind w:left="0" w:right="0"/>
        <w:rPr>
          <w:rFonts w:ascii="Consolas" w:hAnsi="Consolas" w:cs="Consolas"/>
          <w:b/>
          <w:sz w:val="28"/>
          <w:szCs w:val="28"/>
        </w:rPr>
      </w:pPr>
    </w:p>
    <w:p w:rsidR="008754D5" w:rsidRPr="0047477D" w:rsidRDefault="008754D5" w:rsidP="00546A9E">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t>14</w:t>
      </w:r>
      <w:r w:rsidR="00546A9E">
        <w:rPr>
          <w:rFonts w:ascii="Consolas" w:hAnsi="Consolas" w:cs="Consolas"/>
          <w:b/>
          <w:sz w:val="28"/>
          <w:szCs w:val="28"/>
        </w:rPr>
        <w:t xml:space="preserve"> –</w:t>
      </w:r>
      <w:r>
        <w:rPr>
          <w:rFonts w:ascii="Consolas" w:hAnsi="Consolas" w:cs="Consolas"/>
          <w:b/>
          <w:sz w:val="28"/>
          <w:szCs w:val="28"/>
        </w:rPr>
        <w:t xml:space="preserve"> FISCALIZAÇÃO E</w:t>
      </w:r>
      <w:r w:rsidRPr="0047477D">
        <w:rPr>
          <w:rFonts w:ascii="Consolas" w:hAnsi="Consolas" w:cs="Consolas"/>
          <w:b/>
          <w:sz w:val="28"/>
          <w:szCs w:val="28"/>
        </w:rPr>
        <w:t xml:space="preserve"> CONTROLE DA EXECUÇÃO DOS SERVIÇOS:</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Não obstante, a </w:t>
      </w:r>
      <w:r w:rsidRPr="00E543D6">
        <w:rPr>
          <w:rFonts w:ascii="Consolas" w:hAnsi="Consolas" w:cs="Consolas"/>
          <w:b/>
          <w:sz w:val="28"/>
          <w:szCs w:val="28"/>
        </w:rPr>
        <w:t>CONTRATADA</w:t>
      </w:r>
      <w:r w:rsidRPr="0047477D">
        <w:rPr>
          <w:rFonts w:ascii="Consolas" w:hAnsi="Consolas" w:cs="Consolas"/>
          <w:sz w:val="28"/>
          <w:szCs w:val="28"/>
        </w:rPr>
        <w:t xml:space="preserve"> seja a única e exclusiva responsável pela execução de todos os serviços, à </w:t>
      </w:r>
      <w:r w:rsidRPr="00E543D6">
        <w:rPr>
          <w:rFonts w:ascii="Consolas" w:hAnsi="Consolas" w:cs="Consolas"/>
          <w:b/>
          <w:sz w:val="28"/>
          <w:szCs w:val="28"/>
        </w:rPr>
        <w:t>CONTRATANTE</w:t>
      </w:r>
      <w:r w:rsidRPr="0047477D">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E543D6">
        <w:rPr>
          <w:rFonts w:ascii="Consolas" w:hAnsi="Consolas" w:cs="Consolas"/>
          <w:sz w:val="28"/>
          <w:szCs w:val="28"/>
        </w:rPr>
        <w:t>pela Diretora da Divisão de Saúde</w:t>
      </w:r>
      <w:r w:rsidRPr="0047477D">
        <w:rPr>
          <w:rFonts w:ascii="Consolas" w:hAnsi="Consolas" w:cs="Consolas"/>
          <w:sz w:val="28"/>
          <w:szCs w:val="28"/>
        </w:rPr>
        <w:t>, podendo para isso:</w:t>
      </w:r>
    </w:p>
    <w:p w:rsidR="008754D5" w:rsidRPr="0047477D" w:rsidRDefault="008754D5" w:rsidP="008754D5">
      <w:pPr>
        <w:ind w:left="0" w:right="0"/>
        <w:rPr>
          <w:rFonts w:ascii="Consolas" w:hAnsi="Consolas" w:cs="Consolas"/>
          <w:sz w:val="28"/>
          <w:szCs w:val="28"/>
        </w:rPr>
      </w:pPr>
    </w:p>
    <w:p w:rsidR="008754D5" w:rsidRDefault="008754D5" w:rsidP="00A22773">
      <w:pPr>
        <w:numPr>
          <w:ilvl w:val="0"/>
          <w:numId w:val="14"/>
        </w:numPr>
        <w:ind w:left="0" w:right="0" w:firstLine="0"/>
        <w:rPr>
          <w:rFonts w:ascii="Consolas" w:hAnsi="Consolas" w:cs="Consolas"/>
          <w:sz w:val="28"/>
          <w:szCs w:val="28"/>
        </w:rPr>
      </w:pPr>
      <w:r w:rsidRPr="0047477D">
        <w:rPr>
          <w:rFonts w:ascii="Consolas" w:hAnsi="Consolas" w:cs="Consolas"/>
          <w:sz w:val="28"/>
          <w:szCs w:val="28"/>
        </w:rPr>
        <w:t xml:space="preserve">Ordenar a imediata retirada do local, bem como a substituição de empregado da </w:t>
      </w:r>
      <w:r w:rsidRPr="00E543D6">
        <w:rPr>
          <w:rFonts w:ascii="Consolas" w:hAnsi="Consolas" w:cs="Consolas"/>
          <w:b/>
          <w:sz w:val="28"/>
          <w:szCs w:val="28"/>
        </w:rPr>
        <w:t>CONTRATADA</w:t>
      </w:r>
      <w:r w:rsidRPr="0047477D">
        <w:rPr>
          <w:rFonts w:ascii="Consolas" w:hAnsi="Consolas" w:cs="Consolas"/>
          <w:sz w:val="28"/>
          <w:szCs w:val="28"/>
        </w:rPr>
        <w:t xml:space="preserve"> que estiver sem uniforme ou crachá, que embaraçar ou dificultar a sua fiscalização ou cuja permanência na área, a seu exclusivo critério, julgar inconveniente e/ou inadequado;</w:t>
      </w:r>
    </w:p>
    <w:p w:rsidR="00974455" w:rsidRPr="0047477D" w:rsidRDefault="00974455" w:rsidP="00974455">
      <w:pPr>
        <w:ind w:left="0" w:right="0"/>
        <w:rPr>
          <w:rFonts w:ascii="Consolas" w:hAnsi="Consolas" w:cs="Consolas"/>
          <w:sz w:val="28"/>
          <w:szCs w:val="28"/>
        </w:rPr>
      </w:pPr>
    </w:p>
    <w:p w:rsidR="008754D5" w:rsidRPr="0047477D" w:rsidRDefault="008754D5" w:rsidP="00A22773">
      <w:pPr>
        <w:numPr>
          <w:ilvl w:val="0"/>
          <w:numId w:val="17"/>
        </w:numPr>
        <w:ind w:left="0" w:right="0" w:firstLine="0"/>
        <w:rPr>
          <w:rFonts w:ascii="Consolas" w:hAnsi="Consolas" w:cs="Consolas"/>
          <w:sz w:val="28"/>
          <w:szCs w:val="28"/>
        </w:rPr>
      </w:pPr>
      <w:r w:rsidRPr="0047477D">
        <w:rPr>
          <w:rFonts w:ascii="Consolas" w:hAnsi="Consolas" w:cs="Consolas"/>
          <w:sz w:val="28"/>
          <w:szCs w:val="28"/>
        </w:rPr>
        <w:t xml:space="preserve">Solicitar à </w:t>
      </w:r>
      <w:r w:rsidRPr="00E543D6">
        <w:rPr>
          <w:rFonts w:ascii="Consolas" w:hAnsi="Consolas" w:cs="Consolas"/>
          <w:b/>
          <w:sz w:val="28"/>
          <w:szCs w:val="28"/>
        </w:rPr>
        <w:t>CONTRATADA</w:t>
      </w:r>
      <w:r w:rsidRPr="0047477D">
        <w:rPr>
          <w:rFonts w:ascii="Consolas" w:hAnsi="Consolas" w:cs="Consolas"/>
          <w:sz w:val="28"/>
          <w:szCs w:val="28"/>
        </w:rPr>
        <w:t xml:space="preserve"> a substituição de qualquer material ou equipamento cujo uso considere prejudicial a boa </w:t>
      </w:r>
      <w:r w:rsidRPr="0047477D">
        <w:rPr>
          <w:rFonts w:ascii="Consolas" w:hAnsi="Consolas" w:cs="Consolas"/>
          <w:sz w:val="28"/>
          <w:szCs w:val="28"/>
        </w:rPr>
        <w:lastRenderedPageBreak/>
        <w:t>conservação de seus pertences ou instalações, ou ainda, que não atendam as necessidades;</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7"/>
        </w:numPr>
        <w:ind w:left="0" w:right="0" w:firstLine="0"/>
        <w:rPr>
          <w:rFonts w:ascii="Consolas" w:hAnsi="Consolas" w:cs="Consolas"/>
          <w:sz w:val="28"/>
          <w:szCs w:val="28"/>
        </w:rPr>
      </w:pPr>
      <w:r w:rsidRPr="0047477D">
        <w:rPr>
          <w:rFonts w:ascii="Consolas" w:hAnsi="Consolas" w:cs="Consolas"/>
          <w:sz w:val="28"/>
          <w:szCs w:val="28"/>
        </w:rPr>
        <w:t>Executar mensalmente a medição dos serviços pelos quilogramas (kg) efetivamente coletados e tratados.</w:t>
      </w:r>
    </w:p>
    <w:p w:rsidR="008754D5" w:rsidRPr="0047477D" w:rsidRDefault="008754D5" w:rsidP="008754D5">
      <w:pPr>
        <w:ind w:left="0" w:right="0"/>
        <w:rPr>
          <w:rFonts w:ascii="Consolas" w:hAnsi="Consolas" w:cs="Consolas"/>
          <w:sz w:val="28"/>
          <w:szCs w:val="28"/>
        </w:rPr>
      </w:pPr>
    </w:p>
    <w:p w:rsidR="008754D5" w:rsidRPr="0047477D" w:rsidRDefault="008754D5" w:rsidP="00546A9E">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t>15</w:t>
      </w:r>
      <w:r w:rsidR="00546A9E">
        <w:rPr>
          <w:rFonts w:ascii="Consolas" w:hAnsi="Consolas" w:cs="Consolas"/>
          <w:b/>
          <w:sz w:val="28"/>
          <w:szCs w:val="28"/>
        </w:rPr>
        <w:t xml:space="preserve"> – </w:t>
      </w:r>
      <w:r w:rsidRPr="0047477D">
        <w:rPr>
          <w:rFonts w:ascii="Consolas" w:hAnsi="Consolas" w:cs="Consolas"/>
          <w:b/>
          <w:sz w:val="28"/>
          <w:szCs w:val="28"/>
        </w:rPr>
        <w:t>DAS CONDIÇÕES DE RECEBIMENTO:</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Ficarão designados funcionários da </w:t>
      </w:r>
      <w:r w:rsidRPr="00E543D6">
        <w:rPr>
          <w:rFonts w:ascii="Consolas" w:hAnsi="Consolas" w:cs="Consolas"/>
          <w:b/>
          <w:sz w:val="28"/>
          <w:szCs w:val="28"/>
        </w:rPr>
        <w:t>CONTRATANTE</w:t>
      </w:r>
      <w:r w:rsidRPr="0047477D">
        <w:rPr>
          <w:rFonts w:ascii="Consolas" w:hAnsi="Consolas" w:cs="Consolas"/>
          <w:sz w:val="28"/>
          <w:szCs w:val="28"/>
        </w:rPr>
        <w:t xml:space="preserve">, para, em conjunto com </w:t>
      </w:r>
      <w:r w:rsidR="00E543D6">
        <w:rPr>
          <w:rFonts w:ascii="Consolas" w:hAnsi="Consolas" w:cs="Consolas"/>
          <w:sz w:val="28"/>
          <w:szCs w:val="28"/>
        </w:rPr>
        <w:t>a Diretora da Divisão de Saúde</w:t>
      </w:r>
      <w:r w:rsidRPr="0047477D">
        <w:rPr>
          <w:rFonts w:ascii="Consolas" w:hAnsi="Consolas" w:cs="Consolas"/>
          <w:sz w:val="28"/>
          <w:szCs w:val="28"/>
        </w:rPr>
        <w:t xml:space="preserve">, proceder à pesagem dos Resíduos </w:t>
      </w:r>
      <w:r>
        <w:rPr>
          <w:rFonts w:ascii="Consolas" w:hAnsi="Consolas" w:cs="Consolas"/>
          <w:sz w:val="28"/>
          <w:szCs w:val="28"/>
        </w:rPr>
        <w:t>Sólidos</w:t>
      </w:r>
      <w:r w:rsidRPr="0047477D">
        <w:rPr>
          <w:rFonts w:ascii="Consolas" w:hAnsi="Consolas" w:cs="Consolas"/>
          <w:sz w:val="28"/>
          <w:szCs w:val="28"/>
        </w:rPr>
        <w:t xml:space="preserve"> de Saúde que estão sendo transportados para tratamento.</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Essa pesagem deverá ser anotada em papel impresso de controle, fornecido pela </w:t>
      </w:r>
      <w:r w:rsidRPr="00E543D6">
        <w:rPr>
          <w:rFonts w:ascii="Consolas" w:hAnsi="Consolas" w:cs="Consolas"/>
          <w:b/>
          <w:sz w:val="28"/>
          <w:szCs w:val="28"/>
        </w:rPr>
        <w:t>CONTRATADA</w:t>
      </w:r>
      <w:r w:rsidRPr="0047477D">
        <w:rPr>
          <w:rFonts w:ascii="Consolas" w:hAnsi="Consolas" w:cs="Consolas"/>
          <w:sz w:val="28"/>
          <w:szCs w:val="28"/>
        </w:rPr>
        <w:t xml:space="preserve">, em </w:t>
      </w:r>
      <w:r>
        <w:rPr>
          <w:rFonts w:ascii="Consolas" w:hAnsi="Consolas" w:cs="Consolas"/>
          <w:sz w:val="28"/>
          <w:szCs w:val="28"/>
        </w:rPr>
        <w:t>0</w:t>
      </w:r>
      <w:r w:rsidRPr="0047477D">
        <w:rPr>
          <w:rFonts w:ascii="Consolas" w:hAnsi="Consolas" w:cs="Consolas"/>
          <w:sz w:val="28"/>
          <w:szCs w:val="28"/>
        </w:rPr>
        <w:t xml:space="preserve">2 (duas) vias, ficando a 1ª via para a </w:t>
      </w:r>
      <w:r w:rsidRPr="00E543D6">
        <w:rPr>
          <w:rFonts w:ascii="Consolas" w:hAnsi="Consolas" w:cs="Consolas"/>
          <w:b/>
          <w:sz w:val="28"/>
          <w:szCs w:val="28"/>
        </w:rPr>
        <w:t>CONTRATANTE</w:t>
      </w:r>
      <w:r w:rsidRPr="0047477D">
        <w:rPr>
          <w:rFonts w:ascii="Consolas" w:hAnsi="Consolas" w:cs="Consolas"/>
          <w:sz w:val="28"/>
          <w:szCs w:val="28"/>
        </w:rPr>
        <w:t xml:space="preserve"> e a 2ª via para a </w:t>
      </w:r>
      <w:r w:rsidRPr="00E543D6">
        <w:rPr>
          <w:rFonts w:ascii="Consolas" w:hAnsi="Consolas" w:cs="Consolas"/>
          <w:b/>
          <w:sz w:val="28"/>
          <w:szCs w:val="28"/>
        </w:rPr>
        <w:t>CONTRATADA</w:t>
      </w:r>
      <w:r w:rsidRPr="0047477D">
        <w:rPr>
          <w:rFonts w:ascii="Consolas" w:hAnsi="Consolas" w:cs="Consolas"/>
          <w:sz w:val="28"/>
          <w:szCs w:val="28"/>
        </w:rPr>
        <w:t>, constando o nome dos funcionários que procederam o serviço, sem rasuras e devidamente assinado para conferência no fechamento da fatura.</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Qualquer problema que ocorra no fechamento da quantidade pesada e transportada no mês será resolvido entre os prepostos da </w:t>
      </w:r>
      <w:r w:rsidRPr="00E543D6">
        <w:rPr>
          <w:rFonts w:ascii="Consolas" w:hAnsi="Consolas" w:cs="Consolas"/>
          <w:b/>
          <w:sz w:val="28"/>
          <w:szCs w:val="28"/>
        </w:rPr>
        <w:t>CONTRATANTE</w:t>
      </w:r>
      <w:r w:rsidRPr="0047477D">
        <w:rPr>
          <w:rFonts w:ascii="Consolas" w:hAnsi="Consolas" w:cs="Consolas"/>
          <w:sz w:val="28"/>
          <w:szCs w:val="28"/>
        </w:rPr>
        <w:t xml:space="preserve"> </w:t>
      </w:r>
      <w:r w:rsidR="00E543D6">
        <w:rPr>
          <w:rFonts w:ascii="Consolas" w:hAnsi="Consolas" w:cs="Consolas"/>
          <w:sz w:val="28"/>
          <w:szCs w:val="28"/>
        </w:rPr>
        <w:t>e</w:t>
      </w:r>
      <w:r w:rsidRPr="0047477D">
        <w:rPr>
          <w:rFonts w:ascii="Consolas" w:hAnsi="Consolas" w:cs="Consolas"/>
          <w:sz w:val="28"/>
          <w:szCs w:val="28"/>
        </w:rPr>
        <w:t xml:space="preserve"> </w:t>
      </w:r>
      <w:r w:rsidRPr="00E543D6">
        <w:rPr>
          <w:rFonts w:ascii="Consolas" w:hAnsi="Consolas" w:cs="Consolas"/>
          <w:b/>
          <w:sz w:val="28"/>
          <w:szCs w:val="28"/>
        </w:rPr>
        <w:t>CONTRATADA</w:t>
      </w:r>
      <w:r w:rsidRPr="0047477D">
        <w:rPr>
          <w:rFonts w:ascii="Consolas" w:hAnsi="Consolas" w:cs="Consolas"/>
          <w:sz w:val="28"/>
          <w:szCs w:val="28"/>
        </w:rPr>
        <w:t>.</w:t>
      </w:r>
    </w:p>
    <w:p w:rsidR="008754D5" w:rsidRPr="0047477D" w:rsidRDefault="008754D5" w:rsidP="008754D5">
      <w:pPr>
        <w:ind w:left="0" w:right="0"/>
        <w:rPr>
          <w:rFonts w:ascii="Consolas" w:hAnsi="Consolas" w:cs="Consolas"/>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 xml:space="preserve">O preço será apresentado e estabelecido por quilo, de modo que corresponda a uma quantidade máxima já estipulada, </w:t>
      </w:r>
      <w:r w:rsidRPr="0047477D">
        <w:rPr>
          <w:rFonts w:ascii="Consolas" w:hAnsi="Consolas" w:cs="Consolas"/>
          <w:b/>
          <w:sz w:val="28"/>
          <w:szCs w:val="28"/>
        </w:rPr>
        <w:t>porém o pagamento será por quantidade efetivamente coletada, transportada e tratada dentro de cada mês.</w:t>
      </w:r>
    </w:p>
    <w:p w:rsidR="00E543D6" w:rsidRPr="0047477D" w:rsidRDefault="00E543D6" w:rsidP="008754D5">
      <w:pPr>
        <w:ind w:left="0" w:right="0"/>
        <w:rPr>
          <w:rFonts w:ascii="Consolas" w:hAnsi="Consolas" w:cs="Consolas"/>
          <w:color w:val="000000"/>
          <w:sz w:val="28"/>
          <w:szCs w:val="28"/>
        </w:rPr>
      </w:pPr>
    </w:p>
    <w:p w:rsidR="008754D5" w:rsidRPr="0047477D" w:rsidRDefault="008754D5" w:rsidP="00546A9E">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t>1</w:t>
      </w:r>
      <w:r w:rsidR="00C33EEF">
        <w:rPr>
          <w:rFonts w:ascii="Consolas" w:hAnsi="Consolas" w:cs="Consolas"/>
          <w:b/>
          <w:sz w:val="28"/>
          <w:szCs w:val="28"/>
        </w:rPr>
        <w:t>6</w:t>
      </w:r>
      <w:r w:rsidR="00546A9E">
        <w:rPr>
          <w:rFonts w:ascii="Consolas" w:hAnsi="Consolas" w:cs="Consolas"/>
          <w:b/>
          <w:sz w:val="28"/>
          <w:szCs w:val="28"/>
        </w:rPr>
        <w:t xml:space="preserve"> –</w:t>
      </w:r>
      <w:r w:rsidRPr="0047477D">
        <w:rPr>
          <w:rFonts w:ascii="Consolas" w:hAnsi="Consolas" w:cs="Consolas"/>
          <w:b/>
          <w:sz w:val="28"/>
          <w:szCs w:val="28"/>
        </w:rPr>
        <w:t xml:space="preserve"> LEGISLAÇÃO:</w:t>
      </w:r>
    </w:p>
    <w:p w:rsidR="008754D5" w:rsidRPr="0047477D" w:rsidRDefault="008754D5" w:rsidP="008754D5">
      <w:pPr>
        <w:ind w:left="0" w:right="0"/>
        <w:rPr>
          <w:rFonts w:ascii="Consolas" w:hAnsi="Consolas" w:cs="Consolas"/>
          <w:b/>
          <w:sz w:val="28"/>
          <w:szCs w:val="28"/>
        </w:rPr>
      </w:pP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Dever</w:t>
      </w:r>
      <w:r w:rsidR="001B0EDB">
        <w:rPr>
          <w:rFonts w:ascii="Consolas" w:hAnsi="Consolas" w:cs="Consolas"/>
          <w:sz w:val="28"/>
          <w:szCs w:val="28"/>
        </w:rPr>
        <w:t>á</w:t>
      </w:r>
      <w:r w:rsidRPr="0047477D">
        <w:rPr>
          <w:rFonts w:ascii="Consolas" w:hAnsi="Consolas" w:cs="Consolas"/>
          <w:sz w:val="28"/>
          <w:szCs w:val="28"/>
        </w:rPr>
        <w:t xml:space="preserve"> </w:t>
      </w:r>
      <w:r w:rsidR="001B0EDB">
        <w:rPr>
          <w:rFonts w:ascii="Consolas" w:hAnsi="Consolas" w:cs="Consolas"/>
          <w:sz w:val="28"/>
          <w:szCs w:val="28"/>
        </w:rPr>
        <w:t>a</w:t>
      </w:r>
      <w:r w:rsidRPr="0047477D">
        <w:rPr>
          <w:rFonts w:ascii="Consolas" w:hAnsi="Consolas" w:cs="Consolas"/>
          <w:sz w:val="28"/>
          <w:szCs w:val="28"/>
        </w:rPr>
        <w:t xml:space="preserve"> </w:t>
      </w:r>
      <w:r w:rsidRPr="00E543D6">
        <w:rPr>
          <w:rFonts w:ascii="Consolas" w:hAnsi="Consolas" w:cs="Consolas"/>
          <w:b/>
          <w:sz w:val="28"/>
          <w:szCs w:val="28"/>
        </w:rPr>
        <w:t>CONTRATADA</w:t>
      </w:r>
      <w:r w:rsidRPr="0047477D">
        <w:rPr>
          <w:rFonts w:ascii="Consolas" w:hAnsi="Consolas" w:cs="Consolas"/>
          <w:sz w:val="28"/>
          <w:szCs w:val="28"/>
        </w:rPr>
        <w:t xml:space="preserve"> executar seus deveres quanto aos Resíduos </w:t>
      </w:r>
      <w:r>
        <w:rPr>
          <w:rFonts w:ascii="Consolas" w:hAnsi="Consolas" w:cs="Consolas"/>
          <w:sz w:val="28"/>
          <w:szCs w:val="28"/>
        </w:rPr>
        <w:t>Sólidos de</w:t>
      </w:r>
      <w:r w:rsidRPr="0047477D">
        <w:rPr>
          <w:rFonts w:ascii="Consolas" w:hAnsi="Consolas" w:cs="Consolas"/>
          <w:sz w:val="28"/>
          <w:szCs w:val="28"/>
        </w:rPr>
        <w:t xml:space="preserve"> Saúde, conforme determinação das Leis, Decretos e Resoluções abaixo mencionadas, dentre outras as principais:</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8"/>
        </w:numPr>
        <w:ind w:left="0" w:right="0" w:firstLine="0"/>
        <w:rPr>
          <w:rFonts w:ascii="Consolas" w:hAnsi="Consolas" w:cs="Consolas"/>
          <w:sz w:val="28"/>
          <w:szCs w:val="28"/>
        </w:rPr>
      </w:pPr>
      <w:r w:rsidRPr="0047477D">
        <w:rPr>
          <w:rFonts w:ascii="Consolas" w:hAnsi="Consolas" w:cs="Consolas"/>
          <w:b/>
          <w:sz w:val="28"/>
          <w:szCs w:val="28"/>
        </w:rPr>
        <w:t>CONSTITUIÇÃO DA REPÚBLICA FEDERATIVA DO BRASIL</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Capítulo VI do Meio Ambiente</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8"/>
        </w:numPr>
        <w:ind w:left="0" w:right="0" w:firstLine="0"/>
        <w:rPr>
          <w:rFonts w:ascii="Consolas" w:hAnsi="Consolas" w:cs="Consolas"/>
          <w:b/>
          <w:sz w:val="28"/>
          <w:szCs w:val="28"/>
        </w:rPr>
      </w:pPr>
      <w:r w:rsidRPr="0047477D">
        <w:rPr>
          <w:rFonts w:ascii="Consolas" w:hAnsi="Consolas" w:cs="Consolas"/>
          <w:b/>
          <w:sz w:val="28"/>
          <w:szCs w:val="28"/>
        </w:rPr>
        <w:t>RESOLUÇÃO CONAMA Nº 358, de 29 DE ABRIL DE 2005.</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Conselho Nacional do Meio Ambiente</w:t>
      </w:r>
    </w:p>
    <w:p w:rsidR="008754D5" w:rsidRPr="0047477D" w:rsidRDefault="008754D5" w:rsidP="00A22773">
      <w:pPr>
        <w:numPr>
          <w:ilvl w:val="0"/>
          <w:numId w:val="18"/>
        </w:numPr>
        <w:ind w:left="0" w:right="0" w:firstLine="0"/>
        <w:rPr>
          <w:rFonts w:ascii="Consolas" w:hAnsi="Consolas" w:cs="Consolas"/>
          <w:b/>
          <w:sz w:val="28"/>
          <w:szCs w:val="28"/>
        </w:rPr>
      </w:pPr>
      <w:r w:rsidRPr="0047477D">
        <w:rPr>
          <w:rFonts w:ascii="Consolas" w:hAnsi="Consolas" w:cs="Consolas"/>
          <w:b/>
          <w:sz w:val="28"/>
          <w:szCs w:val="28"/>
        </w:rPr>
        <w:lastRenderedPageBreak/>
        <w:t>RESOLUÇÃO RDC Nº 306, DE 07 DE DEZEMBRO DE 2004.</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Agência Nacional do Meio Ambiente</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8"/>
        </w:numPr>
        <w:ind w:left="0" w:right="0" w:firstLine="0"/>
        <w:rPr>
          <w:rFonts w:ascii="Consolas" w:hAnsi="Consolas" w:cs="Consolas"/>
          <w:sz w:val="28"/>
          <w:szCs w:val="28"/>
        </w:rPr>
      </w:pPr>
      <w:r w:rsidRPr="0047477D">
        <w:rPr>
          <w:rFonts w:ascii="Consolas" w:hAnsi="Consolas" w:cs="Consolas"/>
          <w:b/>
          <w:sz w:val="28"/>
          <w:szCs w:val="28"/>
        </w:rPr>
        <w:t>RESOLUÇÃO SMA – 31, DE 22 DE JULHO DE 2003.</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Secretaria de Estado do Meio Ambiente</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8"/>
        </w:numPr>
        <w:ind w:left="0" w:right="0" w:firstLine="0"/>
        <w:rPr>
          <w:rFonts w:ascii="Consolas" w:hAnsi="Consolas" w:cs="Consolas"/>
          <w:b/>
          <w:sz w:val="28"/>
          <w:szCs w:val="28"/>
        </w:rPr>
      </w:pPr>
      <w:r w:rsidRPr="0047477D">
        <w:rPr>
          <w:rFonts w:ascii="Consolas" w:hAnsi="Consolas" w:cs="Consolas"/>
          <w:b/>
          <w:sz w:val="28"/>
          <w:szCs w:val="28"/>
        </w:rPr>
        <w:t>RESOLUÇÃO CONJUNTA SS / SMA / SDJC – 1, DE 29 DE JUNHO DE 1998.</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Secretaria de Estado da Saúde</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8"/>
        </w:numPr>
        <w:ind w:left="0" w:right="0" w:firstLine="0"/>
        <w:rPr>
          <w:rFonts w:ascii="Consolas" w:hAnsi="Consolas" w:cs="Consolas"/>
          <w:b/>
          <w:sz w:val="28"/>
          <w:szCs w:val="28"/>
        </w:rPr>
      </w:pPr>
      <w:r w:rsidRPr="0047477D">
        <w:rPr>
          <w:rFonts w:ascii="Consolas" w:hAnsi="Consolas" w:cs="Consolas"/>
          <w:b/>
          <w:sz w:val="28"/>
          <w:szCs w:val="28"/>
        </w:rPr>
        <w:t>SUBSÍDIOS SOBRE RESÍDUOS SÓLIDOS DE SAÚDE</w:t>
      </w:r>
    </w:p>
    <w:p w:rsidR="008754D5" w:rsidRPr="0047477D" w:rsidRDefault="008754D5" w:rsidP="008754D5">
      <w:pPr>
        <w:ind w:left="0" w:right="0"/>
        <w:rPr>
          <w:rFonts w:ascii="Consolas" w:hAnsi="Consolas" w:cs="Consolas"/>
          <w:b/>
          <w:sz w:val="28"/>
          <w:szCs w:val="28"/>
        </w:rPr>
      </w:pPr>
    </w:p>
    <w:p w:rsidR="008754D5" w:rsidRPr="0047477D" w:rsidRDefault="008754D5" w:rsidP="00A22773">
      <w:pPr>
        <w:numPr>
          <w:ilvl w:val="0"/>
          <w:numId w:val="18"/>
        </w:numPr>
        <w:ind w:left="0" w:right="0" w:firstLine="0"/>
        <w:rPr>
          <w:rFonts w:ascii="Consolas" w:hAnsi="Consolas" w:cs="Consolas"/>
          <w:b/>
          <w:sz w:val="28"/>
          <w:szCs w:val="28"/>
        </w:rPr>
      </w:pPr>
      <w:r w:rsidRPr="0047477D">
        <w:rPr>
          <w:rFonts w:ascii="Consolas" w:hAnsi="Consolas" w:cs="Consolas"/>
          <w:b/>
          <w:sz w:val="28"/>
          <w:szCs w:val="28"/>
        </w:rPr>
        <w:t>NBR 12807 – ABNT</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Resíduos de Serviços de Saúde – Terminologia</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9"/>
        </w:numPr>
        <w:ind w:left="0" w:right="0" w:firstLine="0"/>
        <w:rPr>
          <w:rFonts w:ascii="Consolas" w:hAnsi="Consolas" w:cs="Consolas"/>
          <w:b/>
          <w:sz w:val="28"/>
          <w:szCs w:val="28"/>
        </w:rPr>
      </w:pPr>
      <w:r w:rsidRPr="0047477D">
        <w:rPr>
          <w:rFonts w:ascii="Consolas" w:hAnsi="Consolas" w:cs="Consolas"/>
          <w:b/>
          <w:sz w:val="28"/>
          <w:szCs w:val="28"/>
        </w:rPr>
        <w:t>NBR 12808 – ABNT</w:t>
      </w:r>
    </w:p>
    <w:p w:rsidR="008754D5" w:rsidRDefault="008754D5" w:rsidP="008754D5">
      <w:pPr>
        <w:ind w:left="0" w:right="0"/>
        <w:rPr>
          <w:rFonts w:ascii="Consolas" w:hAnsi="Consolas" w:cs="Consolas"/>
          <w:sz w:val="28"/>
          <w:szCs w:val="28"/>
        </w:rPr>
      </w:pPr>
      <w:r w:rsidRPr="0047477D">
        <w:rPr>
          <w:rFonts w:ascii="Consolas" w:hAnsi="Consolas" w:cs="Consolas"/>
          <w:sz w:val="28"/>
          <w:szCs w:val="28"/>
        </w:rPr>
        <w:t>Resíduos de Serviço de Saúde – Classificação</w:t>
      </w:r>
    </w:p>
    <w:p w:rsidR="00931748" w:rsidRPr="0047477D" w:rsidRDefault="00931748" w:rsidP="008754D5">
      <w:pPr>
        <w:ind w:left="0" w:right="0"/>
        <w:rPr>
          <w:rFonts w:ascii="Consolas" w:hAnsi="Consolas" w:cs="Consolas"/>
          <w:sz w:val="28"/>
          <w:szCs w:val="28"/>
        </w:rPr>
      </w:pPr>
    </w:p>
    <w:p w:rsidR="008754D5" w:rsidRPr="0047477D" w:rsidRDefault="008754D5" w:rsidP="00A22773">
      <w:pPr>
        <w:numPr>
          <w:ilvl w:val="0"/>
          <w:numId w:val="19"/>
        </w:numPr>
        <w:ind w:left="0" w:right="0" w:firstLine="0"/>
        <w:rPr>
          <w:rFonts w:ascii="Consolas" w:hAnsi="Consolas" w:cs="Consolas"/>
          <w:b/>
          <w:sz w:val="28"/>
          <w:szCs w:val="28"/>
        </w:rPr>
      </w:pPr>
      <w:r w:rsidRPr="0047477D">
        <w:rPr>
          <w:rFonts w:ascii="Consolas" w:hAnsi="Consolas" w:cs="Consolas"/>
          <w:b/>
          <w:sz w:val="28"/>
          <w:szCs w:val="28"/>
        </w:rPr>
        <w:t>NBR 12809 – ABNT</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Manuseio de Resíduos de Serviço de Saúde</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9"/>
        </w:numPr>
        <w:ind w:left="0" w:right="0" w:firstLine="0"/>
        <w:rPr>
          <w:rFonts w:ascii="Consolas" w:hAnsi="Consolas" w:cs="Consolas"/>
          <w:b/>
          <w:sz w:val="28"/>
          <w:szCs w:val="28"/>
        </w:rPr>
      </w:pPr>
      <w:r w:rsidRPr="0047477D">
        <w:rPr>
          <w:rFonts w:ascii="Consolas" w:hAnsi="Consolas" w:cs="Consolas"/>
          <w:b/>
          <w:sz w:val="28"/>
          <w:szCs w:val="28"/>
        </w:rPr>
        <w:t>NBR 12810 – ABNT</w:t>
      </w:r>
    </w:p>
    <w:p w:rsidR="008754D5" w:rsidRDefault="008754D5" w:rsidP="008754D5">
      <w:pPr>
        <w:ind w:left="0" w:right="0"/>
        <w:rPr>
          <w:rFonts w:ascii="Consolas" w:hAnsi="Consolas" w:cs="Consolas"/>
          <w:sz w:val="28"/>
          <w:szCs w:val="28"/>
        </w:rPr>
      </w:pPr>
      <w:r w:rsidRPr="0047477D">
        <w:rPr>
          <w:rFonts w:ascii="Consolas" w:hAnsi="Consolas" w:cs="Consolas"/>
          <w:sz w:val="28"/>
          <w:szCs w:val="28"/>
        </w:rPr>
        <w:t>Coleta de Resíduos de Serviços de Saúde</w:t>
      </w:r>
    </w:p>
    <w:p w:rsidR="00E543D6" w:rsidRPr="0047477D" w:rsidRDefault="00E543D6" w:rsidP="008754D5">
      <w:pPr>
        <w:ind w:left="0" w:right="0"/>
        <w:rPr>
          <w:rFonts w:ascii="Consolas" w:hAnsi="Consolas" w:cs="Consolas"/>
          <w:sz w:val="28"/>
          <w:szCs w:val="28"/>
        </w:rPr>
      </w:pPr>
    </w:p>
    <w:p w:rsidR="008754D5" w:rsidRPr="0047477D" w:rsidRDefault="008754D5" w:rsidP="00A22773">
      <w:pPr>
        <w:numPr>
          <w:ilvl w:val="0"/>
          <w:numId w:val="19"/>
        </w:numPr>
        <w:ind w:left="0" w:right="0" w:firstLine="0"/>
        <w:rPr>
          <w:rFonts w:ascii="Consolas" w:hAnsi="Consolas" w:cs="Consolas"/>
          <w:b/>
          <w:sz w:val="28"/>
          <w:szCs w:val="28"/>
        </w:rPr>
      </w:pPr>
      <w:r w:rsidRPr="0047477D">
        <w:rPr>
          <w:rFonts w:ascii="Consolas" w:hAnsi="Consolas" w:cs="Consolas"/>
          <w:b/>
          <w:sz w:val="28"/>
          <w:szCs w:val="28"/>
        </w:rPr>
        <w:t>NBR 9190 DE 1993 – ABNT</w:t>
      </w:r>
    </w:p>
    <w:p w:rsidR="008754D5" w:rsidRDefault="008754D5" w:rsidP="008754D5">
      <w:pPr>
        <w:ind w:left="0" w:right="0"/>
        <w:rPr>
          <w:rFonts w:ascii="Consolas" w:hAnsi="Consolas" w:cs="Consolas"/>
          <w:sz w:val="28"/>
          <w:szCs w:val="28"/>
        </w:rPr>
      </w:pPr>
      <w:r w:rsidRPr="0047477D">
        <w:rPr>
          <w:rFonts w:ascii="Consolas" w:hAnsi="Consolas" w:cs="Consolas"/>
          <w:sz w:val="28"/>
          <w:szCs w:val="28"/>
        </w:rPr>
        <w:t xml:space="preserve">Sacos plásticos para acondicionamento de lixo – classificação </w:t>
      </w:r>
    </w:p>
    <w:p w:rsidR="001B0EDB" w:rsidRDefault="001B0EDB" w:rsidP="008754D5">
      <w:pPr>
        <w:ind w:left="0" w:right="0"/>
        <w:rPr>
          <w:rFonts w:ascii="Consolas" w:hAnsi="Consolas" w:cs="Consolas"/>
          <w:sz w:val="28"/>
          <w:szCs w:val="28"/>
        </w:rPr>
      </w:pPr>
    </w:p>
    <w:p w:rsidR="008754D5" w:rsidRPr="0047477D" w:rsidRDefault="008754D5" w:rsidP="00A22773">
      <w:pPr>
        <w:numPr>
          <w:ilvl w:val="0"/>
          <w:numId w:val="19"/>
        </w:numPr>
        <w:ind w:left="0" w:right="0" w:firstLine="0"/>
        <w:rPr>
          <w:rFonts w:ascii="Consolas" w:hAnsi="Consolas" w:cs="Consolas"/>
          <w:b/>
          <w:sz w:val="28"/>
          <w:szCs w:val="28"/>
        </w:rPr>
      </w:pPr>
      <w:r w:rsidRPr="0047477D">
        <w:rPr>
          <w:rFonts w:ascii="Consolas" w:hAnsi="Consolas" w:cs="Consolas"/>
          <w:b/>
          <w:sz w:val="28"/>
          <w:szCs w:val="28"/>
        </w:rPr>
        <w:t>NBR 9191 – ABNT DE 1993</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Sacos plásticos para acondicionamento de lixo – especificação</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9"/>
        </w:numPr>
        <w:ind w:left="0" w:right="0" w:firstLine="0"/>
        <w:rPr>
          <w:rFonts w:ascii="Consolas" w:hAnsi="Consolas" w:cs="Consolas"/>
          <w:b/>
          <w:sz w:val="28"/>
          <w:szCs w:val="28"/>
        </w:rPr>
      </w:pPr>
      <w:r w:rsidRPr="0047477D">
        <w:rPr>
          <w:rFonts w:ascii="Consolas" w:hAnsi="Consolas" w:cs="Consolas"/>
          <w:b/>
          <w:sz w:val="28"/>
          <w:szCs w:val="28"/>
        </w:rPr>
        <w:t>NBR 7500 DE 1993 – ABNT</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Símbolos de risco e manuseio de transporte e armazenamento de materiais</w:t>
      </w:r>
    </w:p>
    <w:p w:rsidR="001B0EDB" w:rsidRPr="0047477D" w:rsidRDefault="001B0EDB" w:rsidP="008754D5">
      <w:pPr>
        <w:ind w:left="0" w:right="0"/>
        <w:rPr>
          <w:rFonts w:ascii="Consolas" w:hAnsi="Consolas" w:cs="Consolas"/>
          <w:sz w:val="28"/>
          <w:szCs w:val="28"/>
        </w:rPr>
      </w:pPr>
    </w:p>
    <w:p w:rsidR="008754D5" w:rsidRPr="0047477D" w:rsidRDefault="008754D5" w:rsidP="00A22773">
      <w:pPr>
        <w:numPr>
          <w:ilvl w:val="0"/>
          <w:numId w:val="19"/>
        </w:numPr>
        <w:ind w:left="0" w:right="0" w:firstLine="0"/>
        <w:rPr>
          <w:rFonts w:ascii="Consolas" w:hAnsi="Consolas" w:cs="Consolas"/>
          <w:b/>
          <w:sz w:val="28"/>
          <w:szCs w:val="28"/>
        </w:rPr>
      </w:pPr>
      <w:r w:rsidRPr="0047477D">
        <w:rPr>
          <w:rFonts w:ascii="Consolas" w:hAnsi="Consolas" w:cs="Consolas"/>
          <w:b/>
          <w:sz w:val="28"/>
          <w:szCs w:val="28"/>
        </w:rPr>
        <w:t>NBR 9195 DE 1993 – ABNT</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Sacos plásticos para acondicionamento de lixo – determinação da resistência a queda livre</w:t>
      </w:r>
    </w:p>
    <w:p w:rsidR="008754D5" w:rsidRDefault="008754D5" w:rsidP="008754D5">
      <w:pPr>
        <w:ind w:left="0" w:right="0"/>
        <w:rPr>
          <w:rFonts w:ascii="Consolas" w:hAnsi="Consolas" w:cs="Consolas"/>
          <w:sz w:val="28"/>
          <w:szCs w:val="28"/>
        </w:rPr>
      </w:pPr>
    </w:p>
    <w:p w:rsidR="00974455" w:rsidRPr="0047477D" w:rsidRDefault="00974455" w:rsidP="008754D5">
      <w:pPr>
        <w:ind w:left="0" w:right="0"/>
        <w:rPr>
          <w:rFonts w:ascii="Consolas" w:hAnsi="Consolas" w:cs="Consolas"/>
          <w:sz w:val="28"/>
          <w:szCs w:val="28"/>
        </w:rPr>
      </w:pPr>
    </w:p>
    <w:p w:rsidR="008754D5" w:rsidRPr="0047477D" w:rsidRDefault="008754D5" w:rsidP="00A22773">
      <w:pPr>
        <w:numPr>
          <w:ilvl w:val="0"/>
          <w:numId w:val="19"/>
        </w:numPr>
        <w:ind w:left="0" w:right="0" w:firstLine="0"/>
        <w:rPr>
          <w:rFonts w:ascii="Consolas" w:hAnsi="Consolas" w:cs="Consolas"/>
          <w:b/>
          <w:sz w:val="28"/>
          <w:szCs w:val="28"/>
        </w:rPr>
      </w:pPr>
      <w:r w:rsidRPr="0047477D">
        <w:rPr>
          <w:rFonts w:ascii="Consolas" w:hAnsi="Consolas" w:cs="Consolas"/>
          <w:b/>
          <w:sz w:val="28"/>
          <w:szCs w:val="28"/>
        </w:rPr>
        <w:lastRenderedPageBreak/>
        <w:t>NBR 13055 DE 1993 – ABNT</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Sacos plásticos para acondicionamento de lixo – determinação de capacidade volumétrica</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9"/>
        </w:numPr>
        <w:ind w:left="0" w:right="0" w:firstLine="0"/>
        <w:rPr>
          <w:rFonts w:ascii="Consolas" w:hAnsi="Consolas" w:cs="Consolas"/>
          <w:b/>
          <w:sz w:val="28"/>
          <w:szCs w:val="28"/>
        </w:rPr>
      </w:pPr>
      <w:r w:rsidRPr="0047477D">
        <w:rPr>
          <w:rFonts w:ascii="Consolas" w:hAnsi="Consolas" w:cs="Consolas"/>
          <w:b/>
          <w:sz w:val="28"/>
          <w:szCs w:val="28"/>
        </w:rPr>
        <w:t>NBR 13056 DE 1993 – ABNT</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Filmes plásticos para acondicionamento de lixo – verificação de transparência</w:t>
      </w:r>
    </w:p>
    <w:p w:rsidR="008754D5" w:rsidRPr="0047477D" w:rsidRDefault="008754D5" w:rsidP="008754D5">
      <w:pPr>
        <w:ind w:left="0" w:right="0"/>
        <w:rPr>
          <w:rFonts w:ascii="Consolas" w:hAnsi="Consolas" w:cs="Consolas"/>
          <w:sz w:val="28"/>
          <w:szCs w:val="28"/>
        </w:rPr>
      </w:pPr>
    </w:p>
    <w:p w:rsidR="008754D5" w:rsidRPr="0047477D" w:rsidRDefault="008754D5" w:rsidP="00A22773">
      <w:pPr>
        <w:numPr>
          <w:ilvl w:val="0"/>
          <w:numId w:val="19"/>
        </w:numPr>
        <w:ind w:left="0" w:right="0" w:firstLine="0"/>
        <w:rPr>
          <w:rFonts w:ascii="Consolas" w:hAnsi="Consolas" w:cs="Consolas"/>
          <w:b/>
          <w:sz w:val="28"/>
          <w:szCs w:val="28"/>
        </w:rPr>
      </w:pPr>
      <w:r w:rsidRPr="0047477D">
        <w:rPr>
          <w:rFonts w:ascii="Consolas" w:hAnsi="Consolas" w:cs="Consolas"/>
          <w:b/>
          <w:sz w:val="28"/>
          <w:szCs w:val="28"/>
        </w:rPr>
        <w:t>IPT NEA 55</w:t>
      </w:r>
    </w:p>
    <w:p w:rsidR="008754D5" w:rsidRPr="0047477D" w:rsidRDefault="008754D5" w:rsidP="008754D5">
      <w:pPr>
        <w:ind w:left="0" w:right="0"/>
        <w:rPr>
          <w:rFonts w:ascii="Consolas" w:hAnsi="Consolas" w:cs="Consolas"/>
          <w:sz w:val="28"/>
          <w:szCs w:val="28"/>
        </w:rPr>
      </w:pPr>
      <w:r w:rsidRPr="0047477D">
        <w:rPr>
          <w:rFonts w:ascii="Consolas" w:hAnsi="Consolas" w:cs="Consolas"/>
          <w:sz w:val="28"/>
          <w:szCs w:val="28"/>
        </w:rPr>
        <w:t>Recipiente para resíduos de serviços perfurantes ou cortantes</w:t>
      </w:r>
    </w:p>
    <w:p w:rsidR="008754D5" w:rsidRPr="0047477D" w:rsidRDefault="008754D5" w:rsidP="008754D5">
      <w:pPr>
        <w:ind w:left="0" w:right="0"/>
        <w:rPr>
          <w:rFonts w:ascii="Consolas" w:hAnsi="Consolas" w:cs="Consolas"/>
          <w:sz w:val="28"/>
          <w:szCs w:val="28"/>
        </w:rPr>
      </w:pPr>
    </w:p>
    <w:p w:rsidR="00811405" w:rsidRDefault="008754D5" w:rsidP="008754D5">
      <w:pPr>
        <w:tabs>
          <w:tab w:val="left" w:pos="0"/>
        </w:tabs>
        <w:ind w:left="0" w:right="-1"/>
        <w:rPr>
          <w:rFonts w:ascii="Consolas" w:hAnsi="Consolas" w:cs="Consolas"/>
          <w:bCs/>
          <w:sz w:val="28"/>
          <w:szCs w:val="28"/>
        </w:rPr>
      </w:pPr>
      <w:r w:rsidRPr="0047477D">
        <w:rPr>
          <w:rFonts w:ascii="Consolas" w:hAnsi="Consolas" w:cs="Consolas"/>
          <w:b/>
          <w:sz w:val="28"/>
          <w:szCs w:val="28"/>
        </w:rPr>
        <w:t>NORMA REGULAMENTADORA 32 – NR 32</w:t>
      </w:r>
      <w:r w:rsidR="00811405">
        <w:rPr>
          <w:rFonts w:ascii="Consolas" w:hAnsi="Consolas" w:cs="Consolas"/>
          <w:bCs/>
          <w:sz w:val="28"/>
          <w:szCs w:val="28"/>
        </w:rPr>
        <w:t xml:space="preserve"> </w:t>
      </w:r>
    </w:p>
    <w:p w:rsidR="008754D5" w:rsidRPr="00811405" w:rsidRDefault="008754D5" w:rsidP="00CD33A7">
      <w:pPr>
        <w:tabs>
          <w:tab w:val="left" w:pos="0"/>
        </w:tabs>
        <w:ind w:left="0" w:right="-1"/>
        <w:rPr>
          <w:rFonts w:ascii="Consolas" w:hAnsi="Consolas" w:cs="Consolas"/>
          <w:bCs/>
          <w:sz w:val="28"/>
          <w:szCs w:val="28"/>
        </w:rPr>
      </w:pPr>
    </w:p>
    <w:p w:rsidR="007C33F8" w:rsidRPr="00384C61" w:rsidRDefault="00546A9E" w:rsidP="007C33F8">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1</w:t>
      </w:r>
      <w:r w:rsidR="00C33EEF">
        <w:rPr>
          <w:rFonts w:ascii="Consolas" w:hAnsi="Consolas" w:cs="Consolas"/>
          <w:b/>
          <w:sz w:val="28"/>
          <w:szCs w:val="28"/>
        </w:rPr>
        <w:t>7</w:t>
      </w:r>
      <w:r w:rsidR="007C33F8" w:rsidRPr="00384C61">
        <w:rPr>
          <w:rFonts w:ascii="Consolas" w:hAnsi="Consolas" w:cs="Consolas"/>
          <w:b/>
          <w:sz w:val="28"/>
          <w:szCs w:val="28"/>
        </w:rPr>
        <w:t xml:space="preserve"> – DISCRIMINAÇÃO, QUANTIDADE, UNIDADE DE FORNECIMENTO, PREÇOS ESTIMADOS E REDUÇÕES MÍNIMAS</w:t>
      </w:r>
    </w:p>
    <w:p w:rsidR="008754D5" w:rsidRPr="00674F57" w:rsidRDefault="008754D5" w:rsidP="00674F57">
      <w:pPr>
        <w:tabs>
          <w:tab w:val="left" w:pos="-1701"/>
        </w:tabs>
        <w:autoSpaceDE w:val="0"/>
        <w:autoSpaceDN w:val="0"/>
        <w:adjustRightInd w:val="0"/>
        <w:ind w:left="0" w:right="-1"/>
        <w:rPr>
          <w:rFonts w:ascii="Consolas" w:hAnsi="Consolas" w:cs="Consolas"/>
          <w:b/>
          <w:sz w:val="28"/>
          <w:szCs w:val="28"/>
        </w:rPr>
      </w:pPr>
    </w:p>
    <w:tbl>
      <w:tblPr>
        <w:tblW w:w="9649" w:type="dxa"/>
        <w:jc w:val="center"/>
        <w:tblInd w:w="2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3022"/>
        <w:gridCol w:w="1478"/>
        <w:gridCol w:w="1852"/>
        <w:gridCol w:w="1371"/>
        <w:gridCol w:w="1217"/>
      </w:tblGrid>
      <w:tr w:rsidR="00EE1584" w:rsidRPr="000B1891" w:rsidTr="00931748">
        <w:trPr>
          <w:trHeight w:val="20"/>
          <w:jc w:val="center"/>
        </w:trPr>
        <w:tc>
          <w:tcPr>
            <w:tcW w:w="709"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eastAsia="Times New Roman" w:hAnsi="Consolas" w:cs="Consolas"/>
                <w:b/>
                <w:sz w:val="24"/>
                <w:szCs w:val="24"/>
                <w:lang w:eastAsia="pt-BR"/>
              </w:rPr>
              <w:t>ITEM</w:t>
            </w:r>
          </w:p>
        </w:tc>
        <w:tc>
          <w:tcPr>
            <w:tcW w:w="3022" w:type="dxa"/>
            <w:shd w:val="clear" w:color="auto" w:fill="DDD9C3" w:themeFill="background2" w:themeFillShade="E6"/>
            <w:noWrap/>
            <w:vAlign w:val="bottom"/>
            <w:hideMark/>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eastAsia="Times New Roman" w:hAnsi="Consolas" w:cs="Consolas"/>
                <w:b/>
                <w:sz w:val="24"/>
                <w:szCs w:val="24"/>
                <w:lang w:eastAsia="pt-BR"/>
              </w:rPr>
              <w:t>DISCRIMINAÇÃO</w:t>
            </w:r>
          </w:p>
        </w:tc>
        <w:tc>
          <w:tcPr>
            <w:tcW w:w="1478"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eastAsia="Times New Roman" w:hAnsi="Consolas" w:cs="Consolas"/>
                <w:b/>
                <w:sz w:val="24"/>
                <w:szCs w:val="24"/>
                <w:lang w:eastAsia="pt-BR"/>
              </w:rPr>
              <w:t xml:space="preserve">QUANTIDADE </w:t>
            </w:r>
          </w:p>
        </w:tc>
        <w:tc>
          <w:tcPr>
            <w:tcW w:w="1852"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hAnsi="Consolas" w:cs="Consolas"/>
                <w:b/>
                <w:sz w:val="24"/>
                <w:szCs w:val="24"/>
              </w:rPr>
              <w:t>UNIDADE DE FORNECIMENTO</w:t>
            </w:r>
          </w:p>
        </w:tc>
        <w:tc>
          <w:tcPr>
            <w:tcW w:w="1371"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hAnsi="Consolas" w:cs="Consolas"/>
                <w:b/>
                <w:sz w:val="24"/>
                <w:szCs w:val="24"/>
              </w:rPr>
              <w:t>PREÇO UNITÁRIO ESTIMADO (R$)</w:t>
            </w:r>
          </w:p>
        </w:tc>
        <w:tc>
          <w:tcPr>
            <w:tcW w:w="1217"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hAnsi="Consolas" w:cs="Consolas"/>
                <w:b/>
                <w:sz w:val="24"/>
                <w:szCs w:val="24"/>
              </w:rPr>
              <w:t>REDUÇÃO MÍNIMA ENTRE LANCES (R$)</w:t>
            </w:r>
          </w:p>
        </w:tc>
      </w:tr>
      <w:tr w:rsidR="00EE1584" w:rsidRPr="00931748" w:rsidTr="00931748">
        <w:trPr>
          <w:trHeight w:val="20"/>
          <w:jc w:val="center"/>
        </w:trPr>
        <w:tc>
          <w:tcPr>
            <w:tcW w:w="709" w:type="dxa"/>
            <w:vAlign w:val="center"/>
          </w:tcPr>
          <w:p w:rsidR="00EE1584" w:rsidRPr="00931748" w:rsidRDefault="00E76756" w:rsidP="00674F57">
            <w:pPr>
              <w:tabs>
                <w:tab w:val="left" w:pos="-1701"/>
              </w:tabs>
              <w:ind w:left="0" w:right="-1"/>
              <w:jc w:val="center"/>
              <w:rPr>
                <w:rFonts w:ascii="Consolas" w:hAnsi="Consolas" w:cs="Consolas"/>
                <w:sz w:val="24"/>
                <w:szCs w:val="24"/>
              </w:rPr>
            </w:pPr>
            <w:bookmarkStart w:id="4" w:name="_Hlk510460503"/>
            <w:r w:rsidRPr="00931748">
              <w:rPr>
                <w:rFonts w:ascii="Consolas" w:hAnsi="Consolas" w:cs="Consolas"/>
                <w:sz w:val="24"/>
                <w:szCs w:val="24"/>
              </w:rPr>
              <w:t>01</w:t>
            </w:r>
          </w:p>
        </w:tc>
        <w:tc>
          <w:tcPr>
            <w:tcW w:w="3022" w:type="dxa"/>
            <w:shd w:val="clear" w:color="auto" w:fill="auto"/>
            <w:vAlign w:val="center"/>
            <w:hideMark/>
          </w:tcPr>
          <w:p w:rsidR="00EE1584" w:rsidRPr="00931748" w:rsidRDefault="00546A9E" w:rsidP="00931748">
            <w:pPr>
              <w:autoSpaceDE w:val="0"/>
              <w:autoSpaceDN w:val="0"/>
              <w:adjustRightInd w:val="0"/>
              <w:ind w:left="0" w:right="0"/>
              <w:rPr>
                <w:rFonts w:ascii="Consolas" w:hAnsi="Consolas" w:cs="Consolas"/>
                <w:color w:val="000000" w:themeColor="text1"/>
                <w:sz w:val="24"/>
                <w:szCs w:val="24"/>
              </w:rPr>
            </w:pPr>
            <w:r w:rsidRPr="00931748">
              <w:rPr>
                <w:rFonts w:ascii="Consolas" w:eastAsia="MS Mincho" w:hAnsi="Consolas" w:cs="Consolas"/>
                <w:bCs/>
                <w:sz w:val="24"/>
                <w:szCs w:val="24"/>
              </w:rPr>
              <w:t>C</w:t>
            </w:r>
            <w:r w:rsidRPr="00931748">
              <w:rPr>
                <w:rFonts w:ascii="Consolas" w:hAnsi="Consolas" w:cs="Consolas"/>
                <w:bCs/>
                <w:sz w:val="24"/>
                <w:szCs w:val="24"/>
              </w:rPr>
              <w:t xml:space="preserve">ontratação de Empresa, </w:t>
            </w:r>
            <w:r w:rsidRPr="00931748">
              <w:rPr>
                <w:rFonts w:ascii="Consolas" w:hAnsi="Consolas" w:cs="Consolas"/>
                <w:sz w:val="24"/>
                <w:szCs w:val="24"/>
              </w:rPr>
              <w:t xml:space="preserve">sob o regime de empreitada por preço unitário, para a Prestação de Serviços de </w:t>
            </w:r>
            <w:r w:rsidRPr="00931748">
              <w:rPr>
                <w:rFonts w:ascii="Consolas" w:hAnsi="Consolas" w:cs="Consolas"/>
                <w:bCs/>
                <w:color w:val="212121"/>
                <w:sz w:val="24"/>
                <w:szCs w:val="24"/>
              </w:rPr>
              <w:t>Coleta, Transporte, Tratamento e destinação final dos Resíduos Sólidos de Saúde – RSS</w:t>
            </w:r>
            <w:r w:rsidRPr="00931748">
              <w:rPr>
                <w:rFonts w:ascii="Consolas" w:hAnsi="Consolas" w:cs="Consolas"/>
                <w:bCs/>
                <w:sz w:val="24"/>
                <w:szCs w:val="24"/>
              </w:rPr>
              <w:t xml:space="preserve">, </w:t>
            </w:r>
            <w:r w:rsidRPr="00931748">
              <w:rPr>
                <w:rFonts w:ascii="Consolas" w:hAnsi="Consolas" w:cs="Consolas"/>
                <w:sz w:val="24"/>
                <w:szCs w:val="24"/>
              </w:rPr>
              <w:t xml:space="preserve">para a Diretoria </w:t>
            </w:r>
            <w:r w:rsidRPr="00931748">
              <w:rPr>
                <w:rFonts w:ascii="Consolas" w:hAnsi="Consolas" w:cs="Consolas"/>
                <w:bCs/>
                <w:sz w:val="24"/>
                <w:szCs w:val="24"/>
                <w:lang w:val="es-ES_tradnl"/>
              </w:rPr>
              <w:t>de Divisão de Saúde</w:t>
            </w:r>
            <w:r w:rsidRPr="00931748">
              <w:rPr>
                <w:rFonts w:ascii="Consolas" w:hAnsi="Consolas" w:cs="Consolas"/>
                <w:sz w:val="24"/>
                <w:szCs w:val="24"/>
              </w:rPr>
              <w:t xml:space="preserve">, localizada na </w:t>
            </w:r>
            <w:r w:rsidRPr="00931748">
              <w:rPr>
                <w:rFonts w:ascii="Consolas" w:hAnsi="Consolas" w:cs="Consolas"/>
                <w:bCs/>
                <w:sz w:val="24"/>
                <w:szCs w:val="24"/>
              </w:rPr>
              <w:t>Rua Riachuelo n° 910 – Centro – Pirajuí – SP</w:t>
            </w:r>
            <w:r w:rsidR="00931748">
              <w:rPr>
                <w:rFonts w:ascii="Consolas" w:hAnsi="Consolas" w:cs="Consolas"/>
                <w:sz w:val="24"/>
                <w:szCs w:val="24"/>
              </w:rPr>
              <w:t>.</w:t>
            </w:r>
          </w:p>
        </w:tc>
        <w:tc>
          <w:tcPr>
            <w:tcW w:w="1478" w:type="dxa"/>
            <w:vAlign w:val="center"/>
          </w:tcPr>
          <w:p w:rsidR="00EE1584" w:rsidRPr="00931748" w:rsidRDefault="00546A9E" w:rsidP="00674F57">
            <w:pPr>
              <w:ind w:left="0" w:right="-1"/>
              <w:jc w:val="center"/>
              <w:rPr>
                <w:rFonts w:ascii="Consolas" w:eastAsia="Times New Roman" w:hAnsi="Consolas" w:cs="Consolas"/>
                <w:sz w:val="24"/>
                <w:szCs w:val="24"/>
                <w:lang w:eastAsia="pt-BR"/>
              </w:rPr>
            </w:pPr>
            <w:r w:rsidRPr="00931748">
              <w:rPr>
                <w:rFonts w:ascii="Consolas" w:eastAsia="Times New Roman" w:hAnsi="Consolas" w:cs="Consolas"/>
                <w:sz w:val="24"/>
                <w:szCs w:val="24"/>
                <w:lang w:eastAsia="pt-BR"/>
              </w:rPr>
              <w:t>7.200</w:t>
            </w:r>
          </w:p>
        </w:tc>
        <w:tc>
          <w:tcPr>
            <w:tcW w:w="1852" w:type="dxa"/>
            <w:vAlign w:val="center"/>
          </w:tcPr>
          <w:p w:rsidR="00EE1584" w:rsidRPr="00931748" w:rsidRDefault="00546A9E" w:rsidP="00674F57">
            <w:pPr>
              <w:ind w:left="0" w:right="-1"/>
              <w:jc w:val="center"/>
              <w:rPr>
                <w:rFonts w:ascii="Consolas" w:eastAsia="Times New Roman" w:hAnsi="Consolas" w:cs="Consolas"/>
                <w:sz w:val="24"/>
                <w:szCs w:val="24"/>
                <w:lang w:eastAsia="pt-BR"/>
              </w:rPr>
            </w:pPr>
            <w:r w:rsidRPr="00931748">
              <w:rPr>
                <w:rFonts w:ascii="Consolas" w:eastAsia="Times New Roman" w:hAnsi="Consolas" w:cs="Consolas"/>
                <w:sz w:val="24"/>
                <w:szCs w:val="24"/>
                <w:lang w:eastAsia="pt-BR"/>
              </w:rPr>
              <w:t>Kg.</w:t>
            </w:r>
          </w:p>
        </w:tc>
        <w:tc>
          <w:tcPr>
            <w:tcW w:w="1371" w:type="dxa"/>
            <w:vAlign w:val="center"/>
          </w:tcPr>
          <w:p w:rsidR="00EE1584" w:rsidRPr="00931748" w:rsidRDefault="00546A9E" w:rsidP="00674F57">
            <w:pPr>
              <w:ind w:left="0" w:right="-1"/>
              <w:jc w:val="center"/>
              <w:rPr>
                <w:rFonts w:ascii="Consolas" w:eastAsia="Times New Roman" w:hAnsi="Consolas" w:cs="Consolas"/>
                <w:sz w:val="24"/>
                <w:szCs w:val="24"/>
                <w:lang w:eastAsia="pt-BR"/>
              </w:rPr>
            </w:pPr>
            <w:r w:rsidRPr="00931748">
              <w:rPr>
                <w:rFonts w:ascii="Consolas" w:eastAsia="Times New Roman" w:hAnsi="Consolas" w:cs="Consolas"/>
                <w:sz w:val="24"/>
                <w:szCs w:val="24"/>
                <w:lang w:eastAsia="pt-BR"/>
              </w:rPr>
              <w:t>8,94</w:t>
            </w:r>
          </w:p>
        </w:tc>
        <w:tc>
          <w:tcPr>
            <w:tcW w:w="1217" w:type="dxa"/>
            <w:vAlign w:val="center"/>
          </w:tcPr>
          <w:p w:rsidR="00EE1584" w:rsidRPr="00931748" w:rsidRDefault="00546A9E" w:rsidP="00674F57">
            <w:pPr>
              <w:ind w:left="0" w:right="-1"/>
              <w:jc w:val="center"/>
              <w:rPr>
                <w:rFonts w:ascii="Consolas" w:eastAsia="Times New Roman" w:hAnsi="Consolas" w:cs="Consolas"/>
                <w:sz w:val="24"/>
                <w:szCs w:val="24"/>
                <w:lang w:eastAsia="pt-BR"/>
              </w:rPr>
            </w:pPr>
            <w:r w:rsidRPr="00931748">
              <w:rPr>
                <w:rFonts w:ascii="Consolas" w:eastAsia="Times New Roman" w:hAnsi="Consolas" w:cs="Consolas"/>
                <w:sz w:val="24"/>
                <w:szCs w:val="24"/>
                <w:lang w:eastAsia="pt-BR"/>
              </w:rPr>
              <w:t>0,0</w:t>
            </w:r>
            <w:r w:rsidR="00931748" w:rsidRPr="00931748">
              <w:rPr>
                <w:rFonts w:ascii="Consolas" w:eastAsia="Times New Roman" w:hAnsi="Consolas" w:cs="Consolas"/>
                <w:sz w:val="24"/>
                <w:szCs w:val="24"/>
                <w:lang w:eastAsia="pt-BR"/>
              </w:rPr>
              <w:t>6</w:t>
            </w:r>
          </w:p>
        </w:tc>
      </w:tr>
      <w:bookmarkEnd w:id="4"/>
    </w:tbl>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C33EEF" w:rsidRDefault="00C33EEF">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931748">
        <w:rPr>
          <w:rFonts w:ascii="Consolas" w:hAnsi="Consolas" w:cs="Consolas"/>
          <w:b/>
          <w:sz w:val="28"/>
          <w:szCs w:val="28"/>
        </w:rPr>
        <w:t>9</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931748" w:rsidRPr="008C7D81">
        <w:rPr>
          <w:rFonts w:ascii="Consolas" w:eastAsia="MS Mincho" w:hAnsi="Consolas" w:cs="Consolas"/>
          <w:bCs/>
          <w:sz w:val="28"/>
          <w:szCs w:val="28"/>
        </w:rPr>
        <w:t>A presente licitação tem por objeto, a C</w:t>
      </w:r>
      <w:r w:rsidR="00931748" w:rsidRPr="008C7D81">
        <w:rPr>
          <w:rFonts w:ascii="Consolas" w:hAnsi="Consolas" w:cs="Consolas"/>
          <w:bCs/>
          <w:sz w:val="28"/>
          <w:szCs w:val="28"/>
        </w:rPr>
        <w:t xml:space="preserve">ontratação de Empresa, </w:t>
      </w:r>
      <w:r w:rsidR="00931748" w:rsidRPr="008C7D81">
        <w:rPr>
          <w:rFonts w:ascii="Consolas" w:hAnsi="Consolas" w:cs="Consolas"/>
          <w:sz w:val="28"/>
          <w:szCs w:val="28"/>
        </w:rPr>
        <w:t xml:space="preserve">sob o regime de empreitada por preço unitário, para a Prestação de Serviços de </w:t>
      </w:r>
      <w:r w:rsidR="00931748" w:rsidRPr="008C7D81">
        <w:rPr>
          <w:rFonts w:ascii="Consolas" w:hAnsi="Consolas" w:cs="Consolas"/>
          <w:bCs/>
          <w:color w:val="212121"/>
          <w:sz w:val="28"/>
          <w:szCs w:val="28"/>
        </w:rPr>
        <w:t xml:space="preserve">Coleta, Transporte, Tratamento e </w:t>
      </w:r>
      <w:r w:rsidR="00931748">
        <w:rPr>
          <w:rFonts w:ascii="Consolas" w:hAnsi="Consolas" w:cs="Consolas"/>
          <w:bCs/>
          <w:color w:val="212121"/>
          <w:sz w:val="28"/>
          <w:szCs w:val="28"/>
        </w:rPr>
        <w:t>d</w:t>
      </w:r>
      <w:r w:rsidR="00931748" w:rsidRPr="008C7D81">
        <w:rPr>
          <w:rFonts w:ascii="Consolas" w:hAnsi="Consolas" w:cs="Consolas"/>
          <w:bCs/>
          <w:color w:val="212121"/>
          <w:sz w:val="28"/>
          <w:szCs w:val="28"/>
        </w:rPr>
        <w:t xml:space="preserve">estinação </w:t>
      </w:r>
      <w:r w:rsidR="00931748">
        <w:rPr>
          <w:rFonts w:ascii="Consolas" w:hAnsi="Consolas" w:cs="Consolas"/>
          <w:bCs/>
          <w:color w:val="212121"/>
          <w:sz w:val="28"/>
          <w:szCs w:val="28"/>
        </w:rPr>
        <w:t>f</w:t>
      </w:r>
      <w:r w:rsidR="00931748" w:rsidRPr="008C7D81">
        <w:rPr>
          <w:rFonts w:ascii="Consolas" w:hAnsi="Consolas" w:cs="Consolas"/>
          <w:bCs/>
          <w:color w:val="212121"/>
          <w:sz w:val="28"/>
          <w:szCs w:val="28"/>
        </w:rPr>
        <w:t>inal dos Resíduos Sólidos</w:t>
      </w:r>
      <w:r w:rsidR="00931748">
        <w:rPr>
          <w:rFonts w:ascii="Consolas" w:hAnsi="Consolas" w:cs="Consolas"/>
          <w:bCs/>
          <w:color w:val="212121"/>
          <w:sz w:val="28"/>
          <w:szCs w:val="28"/>
        </w:rPr>
        <w:t xml:space="preserve"> de Saúde – </w:t>
      </w:r>
      <w:r w:rsidR="00931748" w:rsidRPr="008C7D81">
        <w:rPr>
          <w:rFonts w:ascii="Consolas" w:hAnsi="Consolas" w:cs="Consolas"/>
          <w:bCs/>
          <w:color w:val="212121"/>
          <w:sz w:val="28"/>
          <w:szCs w:val="28"/>
        </w:rPr>
        <w:t>RSS</w:t>
      </w:r>
      <w:r w:rsidR="00931748" w:rsidRPr="008C7D81">
        <w:rPr>
          <w:rFonts w:ascii="Consolas" w:hAnsi="Consolas" w:cs="Consolas"/>
          <w:bCs/>
          <w:sz w:val="28"/>
          <w:szCs w:val="28"/>
        </w:rPr>
        <w:t xml:space="preserve">, </w:t>
      </w:r>
      <w:r w:rsidR="00931748" w:rsidRPr="008C7D81">
        <w:rPr>
          <w:rFonts w:ascii="Consolas" w:hAnsi="Consolas" w:cs="Consolas"/>
          <w:sz w:val="28"/>
          <w:szCs w:val="28"/>
        </w:rPr>
        <w:t xml:space="preserve">para a Diretoria </w:t>
      </w:r>
      <w:r w:rsidR="00931748" w:rsidRPr="008C7D81">
        <w:rPr>
          <w:rFonts w:ascii="Consolas" w:hAnsi="Consolas" w:cs="Consolas"/>
          <w:bCs/>
          <w:sz w:val="28"/>
          <w:szCs w:val="28"/>
          <w:lang w:val="es-ES_tradnl"/>
        </w:rPr>
        <w:t>de Divisão de Saúde</w:t>
      </w:r>
      <w:r w:rsidR="00931748" w:rsidRPr="008C7D81">
        <w:rPr>
          <w:rFonts w:ascii="Consolas" w:hAnsi="Consolas" w:cs="Consolas"/>
          <w:sz w:val="28"/>
          <w:szCs w:val="28"/>
        </w:rPr>
        <w:t xml:space="preserve">, localizada na </w:t>
      </w:r>
      <w:r w:rsidR="00931748" w:rsidRPr="008C7D81">
        <w:rPr>
          <w:rFonts w:ascii="Consolas" w:hAnsi="Consolas" w:cs="Consolas"/>
          <w:bCs/>
          <w:sz w:val="28"/>
          <w:szCs w:val="28"/>
        </w:rPr>
        <w:t>Rua Riachuelo n° 910 – Centro – Pirajuí – SP</w:t>
      </w:r>
      <w:r w:rsidR="00931748" w:rsidRPr="008C7D81">
        <w:rPr>
          <w:rFonts w:ascii="Consolas" w:hAnsi="Consolas" w:cs="Consolas"/>
          <w:sz w:val="28"/>
          <w:szCs w:val="28"/>
        </w:rPr>
        <w:t>,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930"/>
        <w:gridCol w:w="1460"/>
        <w:gridCol w:w="1724"/>
        <w:gridCol w:w="1196"/>
        <w:gridCol w:w="800"/>
      </w:tblGrid>
      <w:tr w:rsidR="00931748" w:rsidRPr="00674F57" w:rsidTr="00931748">
        <w:trPr>
          <w:trHeight w:val="300"/>
          <w:jc w:val="center"/>
        </w:trPr>
        <w:tc>
          <w:tcPr>
            <w:tcW w:w="668" w:type="dxa"/>
            <w:shd w:val="clear" w:color="auto" w:fill="DDD9C3" w:themeFill="background2" w:themeFillShade="E6"/>
            <w:vAlign w:val="bottom"/>
          </w:tcPr>
          <w:p w:rsidR="00931748" w:rsidRPr="00931748" w:rsidRDefault="00931748" w:rsidP="00674F57">
            <w:pPr>
              <w:ind w:left="0" w:right="-1"/>
              <w:jc w:val="center"/>
              <w:rPr>
                <w:rFonts w:ascii="Consolas" w:eastAsia="Times New Roman" w:hAnsi="Consolas" w:cs="Consolas"/>
                <w:b/>
                <w:sz w:val="24"/>
                <w:szCs w:val="24"/>
                <w:lang w:eastAsia="pt-BR"/>
              </w:rPr>
            </w:pPr>
            <w:r w:rsidRPr="00931748">
              <w:rPr>
                <w:rFonts w:ascii="Consolas" w:eastAsia="Times New Roman" w:hAnsi="Consolas" w:cs="Consolas"/>
                <w:b/>
                <w:sz w:val="24"/>
                <w:szCs w:val="24"/>
                <w:lang w:eastAsia="pt-BR"/>
              </w:rPr>
              <w:t>ITEM</w:t>
            </w:r>
          </w:p>
        </w:tc>
        <w:tc>
          <w:tcPr>
            <w:tcW w:w="3930" w:type="dxa"/>
            <w:shd w:val="clear" w:color="auto" w:fill="DDD9C3" w:themeFill="background2" w:themeFillShade="E6"/>
            <w:noWrap/>
            <w:vAlign w:val="bottom"/>
            <w:hideMark/>
          </w:tcPr>
          <w:p w:rsidR="00931748" w:rsidRPr="00931748" w:rsidRDefault="00931748" w:rsidP="00674F57">
            <w:pPr>
              <w:ind w:left="0" w:right="-1"/>
              <w:jc w:val="center"/>
              <w:rPr>
                <w:rFonts w:ascii="Consolas" w:eastAsia="Times New Roman" w:hAnsi="Consolas" w:cs="Consolas"/>
                <w:b/>
                <w:sz w:val="24"/>
                <w:szCs w:val="24"/>
                <w:lang w:eastAsia="pt-BR"/>
              </w:rPr>
            </w:pPr>
            <w:r w:rsidRPr="00931748">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931748" w:rsidRPr="00931748" w:rsidRDefault="00931748" w:rsidP="00674F57">
            <w:pPr>
              <w:ind w:left="0" w:right="-1"/>
              <w:jc w:val="center"/>
              <w:rPr>
                <w:rFonts w:ascii="Consolas" w:eastAsia="Times New Roman" w:hAnsi="Consolas" w:cs="Consolas"/>
                <w:b/>
                <w:sz w:val="24"/>
                <w:szCs w:val="24"/>
                <w:lang w:eastAsia="pt-BR"/>
              </w:rPr>
            </w:pPr>
            <w:r w:rsidRPr="00931748">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931748" w:rsidRPr="00931748" w:rsidRDefault="00931748" w:rsidP="00674F57">
            <w:pPr>
              <w:ind w:left="0" w:right="-1"/>
              <w:jc w:val="center"/>
              <w:rPr>
                <w:rFonts w:ascii="Consolas" w:eastAsia="Times New Roman" w:hAnsi="Consolas" w:cs="Consolas"/>
                <w:b/>
                <w:sz w:val="24"/>
                <w:szCs w:val="24"/>
                <w:lang w:eastAsia="pt-BR"/>
              </w:rPr>
            </w:pPr>
            <w:r w:rsidRPr="00931748">
              <w:rPr>
                <w:rFonts w:ascii="Consolas" w:hAnsi="Consolas" w:cs="Consolas"/>
                <w:b/>
                <w:sz w:val="24"/>
                <w:szCs w:val="24"/>
              </w:rPr>
              <w:t>UNIDADE DE FORNECIMENTO</w:t>
            </w:r>
          </w:p>
        </w:tc>
        <w:tc>
          <w:tcPr>
            <w:tcW w:w="1196" w:type="dxa"/>
            <w:shd w:val="clear" w:color="auto" w:fill="DDD9C3" w:themeFill="background2" w:themeFillShade="E6"/>
            <w:vAlign w:val="bottom"/>
          </w:tcPr>
          <w:p w:rsidR="00931748" w:rsidRPr="00931748" w:rsidRDefault="00931748" w:rsidP="00674F57">
            <w:pPr>
              <w:ind w:left="0" w:right="-1"/>
              <w:jc w:val="center"/>
              <w:rPr>
                <w:rFonts w:ascii="Consolas" w:eastAsia="Times New Roman" w:hAnsi="Consolas" w:cs="Consolas"/>
                <w:b/>
                <w:sz w:val="24"/>
                <w:szCs w:val="24"/>
                <w:lang w:eastAsia="pt-BR"/>
              </w:rPr>
            </w:pPr>
            <w:r w:rsidRPr="00931748">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931748" w:rsidRPr="00931748" w:rsidRDefault="00931748" w:rsidP="00674F57">
            <w:pPr>
              <w:ind w:left="0" w:right="-1"/>
              <w:jc w:val="center"/>
              <w:rPr>
                <w:rFonts w:ascii="Consolas" w:eastAsia="Times New Roman" w:hAnsi="Consolas" w:cs="Consolas"/>
                <w:b/>
                <w:sz w:val="24"/>
                <w:szCs w:val="24"/>
                <w:lang w:eastAsia="pt-BR"/>
              </w:rPr>
            </w:pPr>
            <w:r w:rsidRPr="00931748">
              <w:rPr>
                <w:rFonts w:ascii="Consolas" w:eastAsia="Times New Roman" w:hAnsi="Consolas" w:cs="Consolas"/>
                <w:b/>
                <w:sz w:val="24"/>
                <w:szCs w:val="24"/>
                <w:lang w:eastAsia="pt-BR"/>
              </w:rPr>
              <w:t>VALOR TOTAL R$</w:t>
            </w:r>
          </w:p>
        </w:tc>
      </w:tr>
      <w:tr w:rsidR="00931748" w:rsidRPr="00EF25E4" w:rsidTr="00931748">
        <w:trPr>
          <w:trHeight w:val="20"/>
          <w:jc w:val="center"/>
        </w:trPr>
        <w:tc>
          <w:tcPr>
            <w:tcW w:w="668" w:type="dxa"/>
            <w:vAlign w:val="center"/>
          </w:tcPr>
          <w:p w:rsidR="00931748" w:rsidRPr="00931748" w:rsidRDefault="00931748" w:rsidP="00A22773">
            <w:pPr>
              <w:pStyle w:val="PargrafodaLista"/>
              <w:numPr>
                <w:ilvl w:val="0"/>
                <w:numId w:val="2"/>
              </w:numPr>
              <w:spacing w:after="0" w:line="240" w:lineRule="auto"/>
              <w:ind w:left="0" w:right="-1" w:firstLine="0"/>
              <w:rPr>
                <w:rFonts w:ascii="Consolas" w:eastAsia="Times New Roman" w:hAnsi="Consolas" w:cs="Consolas"/>
                <w:sz w:val="24"/>
                <w:szCs w:val="24"/>
                <w:lang w:eastAsia="pt-BR"/>
              </w:rPr>
            </w:pPr>
          </w:p>
        </w:tc>
        <w:tc>
          <w:tcPr>
            <w:tcW w:w="3930" w:type="dxa"/>
            <w:shd w:val="clear" w:color="auto" w:fill="auto"/>
            <w:vAlign w:val="center"/>
            <w:hideMark/>
          </w:tcPr>
          <w:p w:rsidR="00931748" w:rsidRPr="00931748" w:rsidRDefault="00931748" w:rsidP="00EF25E4">
            <w:pPr>
              <w:autoSpaceDE w:val="0"/>
              <w:autoSpaceDN w:val="0"/>
              <w:adjustRightInd w:val="0"/>
              <w:ind w:left="0" w:right="0"/>
              <w:rPr>
                <w:rFonts w:ascii="Consolas" w:hAnsi="Consolas" w:cs="Consolas"/>
                <w:color w:val="000000" w:themeColor="text1"/>
                <w:sz w:val="24"/>
                <w:szCs w:val="24"/>
              </w:rPr>
            </w:pPr>
            <w:r w:rsidRPr="00931748">
              <w:rPr>
                <w:rFonts w:ascii="Consolas" w:eastAsia="MS Mincho" w:hAnsi="Consolas" w:cs="Consolas"/>
                <w:bCs/>
                <w:sz w:val="24"/>
                <w:szCs w:val="24"/>
              </w:rPr>
              <w:t>C</w:t>
            </w:r>
            <w:r w:rsidRPr="00931748">
              <w:rPr>
                <w:rFonts w:ascii="Consolas" w:hAnsi="Consolas" w:cs="Consolas"/>
                <w:bCs/>
                <w:sz w:val="24"/>
                <w:szCs w:val="24"/>
              </w:rPr>
              <w:t xml:space="preserve">ontratação de Empresa, </w:t>
            </w:r>
            <w:r w:rsidRPr="00931748">
              <w:rPr>
                <w:rFonts w:ascii="Consolas" w:hAnsi="Consolas" w:cs="Consolas"/>
                <w:sz w:val="24"/>
                <w:szCs w:val="24"/>
              </w:rPr>
              <w:t xml:space="preserve">sob o regime de empreitada por preço unitário, para a Prestação de Serviços de </w:t>
            </w:r>
            <w:r w:rsidRPr="00931748">
              <w:rPr>
                <w:rFonts w:ascii="Consolas" w:hAnsi="Consolas" w:cs="Consolas"/>
                <w:bCs/>
                <w:color w:val="212121"/>
                <w:sz w:val="24"/>
                <w:szCs w:val="24"/>
              </w:rPr>
              <w:t>Coleta, Transporte, Tratamento e destinação final dos Resíduos Sólidos de Saúde – RSS</w:t>
            </w:r>
            <w:r w:rsidRPr="00931748">
              <w:rPr>
                <w:rFonts w:ascii="Consolas" w:hAnsi="Consolas" w:cs="Consolas"/>
                <w:bCs/>
                <w:sz w:val="24"/>
                <w:szCs w:val="24"/>
              </w:rPr>
              <w:t xml:space="preserve">, </w:t>
            </w:r>
            <w:r w:rsidRPr="00931748">
              <w:rPr>
                <w:rFonts w:ascii="Consolas" w:hAnsi="Consolas" w:cs="Consolas"/>
                <w:sz w:val="24"/>
                <w:szCs w:val="24"/>
              </w:rPr>
              <w:t xml:space="preserve">para a Diretoria </w:t>
            </w:r>
            <w:r w:rsidRPr="00931748">
              <w:rPr>
                <w:rFonts w:ascii="Consolas" w:hAnsi="Consolas" w:cs="Consolas"/>
                <w:bCs/>
                <w:sz w:val="24"/>
                <w:szCs w:val="24"/>
                <w:lang w:val="es-ES_tradnl"/>
              </w:rPr>
              <w:t>de Divisão de Saúde</w:t>
            </w:r>
            <w:r w:rsidRPr="00931748">
              <w:rPr>
                <w:rFonts w:ascii="Consolas" w:hAnsi="Consolas" w:cs="Consolas"/>
                <w:sz w:val="24"/>
                <w:szCs w:val="24"/>
              </w:rPr>
              <w:t xml:space="preserve">, localizada na </w:t>
            </w:r>
            <w:r w:rsidRPr="00931748">
              <w:rPr>
                <w:rFonts w:ascii="Consolas" w:hAnsi="Consolas" w:cs="Consolas"/>
                <w:bCs/>
                <w:sz w:val="24"/>
                <w:szCs w:val="24"/>
              </w:rPr>
              <w:t>Rua Riachuelo n° 910 – Centro – Pirajuí – SP</w:t>
            </w:r>
            <w:r w:rsidRPr="00931748">
              <w:rPr>
                <w:rFonts w:ascii="Consolas" w:hAnsi="Consolas" w:cs="Consolas"/>
                <w:sz w:val="24"/>
                <w:szCs w:val="24"/>
              </w:rPr>
              <w:t>, conforme especificações constantes do Termo de Referência, que integra este Edital como Anexo I</w:t>
            </w:r>
            <w:r>
              <w:rPr>
                <w:rFonts w:ascii="Consolas" w:hAnsi="Consolas" w:cs="Consolas"/>
                <w:sz w:val="24"/>
                <w:szCs w:val="24"/>
              </w:rPr>
              <w:t>.</w:t>
            </w:r>
          </w:p>
        </w:tc>
        <w:tc>
          <w:tcPr>
            <w:tcW w:w="1460" w:type="dxa"/>
            <w:vAlign w:val="center"/>
          </w:tcPr>
          <w:p w:rsidR="00931748" w:rsidRPr="00931748" w:rsidRDefault="00931748" w:rsidP="00E543D6">
            <w:pPr>
              <w:ind w:left="0" w:right="-1"/>
              <w:jc w:val="center"/>
              <w:rPr>
                <w:rFonts w:ascii="Consolas" w:eastAsia="Times New Roman" w:hAnsi="Consolas" w:cs="Consolas"/>
                <w:sz w:val="24"/>
                <w:szCs w:val="24"/>
                <w:lang w:eastAsia="pt-BR"/>
              </w:rPr>
            </w:pPr>
            <w:r w:rsidRPr="00931748">
              <w:rPr>
                <w:rFonts w:ascii="Consolas" w:eastAsia="Times New Roman" w:hAnsi="Consolas" w:cs="Consolas"/>
                <w:sz w:val="24"/>
                <w:szCs w:val="24"/>
                <w:lang w:eastAsia="pt-BR"/>
              </w:rPr>
              <w:t>7.200</w:t>
            </w:r>
          </w:p>
        </w:tc>
        <w:tc>
          <w:tcPr>
            <w:tcW w:w="1724" w:type="dxa"/>
            <w:vAlign w:val="center"/>
          </w:tcPr>
          <w:p w:rsidR="00931748" w:rsidRPr="00931748" w:rsidRDefault="00931748" w:rsidP="00E543D6">
            <w:pPr>
              <w:ind w:left="0" w:right="-1"/>
              <w:jc w:val="center"/>
              <w:rPr>
                <w:rFonts w:ascii="Consolas" w:eastAsia="Times New Roman" w:hAnsi="Consolas" w:cs="Consolas"/>
                <w:sz w:val="24"/>
                <w:szCs w:val="24"/>
                <w:lang w:eastAsia="pt-BR"/>
              </w:rPr>
            </w:pPr>
            <w:r w:rsidRPr="00931748">
              <w:rPr>
                <w:rFonts w:ascii="Consolas" w:eastAsia="Times New Roman" w:hAnsi="Consolas" w:cs="Consolas"/>
                <w:sz w:val="24"/>
                <w:szCs w:val="24"/>
                <w:lang w:eastAsia="pt-BR"/>
              </w:rPr>
              <w:t>Kg.</w:t>
            </w:r>
          </w:p>
        </w:tc>
        <w:tc>
          <w:tcPr>
            <w:tcW w:w="1196" w:type="dxa"/>
            <w:vAlign w:val="center"/>
          </w:tcPr>
          <w:p w:rsidR="00931748" w:rsidRPr="00931748" w:rsidRDefault="00931748" w:rsidP="00282555">
            <w:pPr>
              <w:ind w:left="0" w:right="-1" w:firstLine="98"/>
              <w:jc w:val="center"/>
              <w:rPr>
                <w:rFonts w:ascii="Consolas" w:eastAsia="Times New Roman" w:hAnsi="Consolas" w:cs="Consolas"/>
                <w:sz w:val="24"/>
                <w:szCs w:val="24"/>
                <w:lang w:eastAsia="pt-BR"/>
              </w:rPr>
            </w:pPr>
          </w:p>
        </w:tc>
        <w:tc>
          <w:tcPr>
            <w:tcW w:w="800" w:type="dxa"/>
            <w:vAlign w:val="center"/>
          </w:tcPr>
          <w:p w:rsidR="00931748" w:rsidRPr="00931748" w:rsidRDefault="00931748" w:rsidP="00282555">
            <w:pPr>
              <w:ind w:left="0" w:right="-1"/>
              <w:jc w:val="center"/>
              <w:rPr>
                <w:rFonts w:ascii="Consolas" w:eastAsia="Times New Roman" w:hAnsi="Consolas" w:cs="Consolas"/>
                <w:sz w:val="24"/>
                <w:szCs w:val="24"/>
                <w:lang w:eastAsia="pt-BR"/>
              </w:rPr>
            </w:pPr>
          </w:p>
        </w:tc>
      </w:tr>
      <w:tr w:rsidR="00931748" w:rsidRPr="00EF25E4" w:rsidTr="00931748">
        <w:trPr>
          <w:trHeight w:val="20"/>
          <w:jc w:val="center"/>
        </w:trPr>
        <w:tc>
          <w:tcPr>
            <w:tcW w:w="8978" w:type="dxa"/>
            <w:gridSpan w:val="5"/>
            <w:shd w:val="clear" w:color="auto" w:fill="DDD9C3" w:themeFill="background2" w:themeFillShade="E6"/>
            <w:vAlign w:val="bottom"/>
          </w:tcPr>
          <w:p w:rsidR="00931748" w:rsidRPr="00931748" w:rsidRDefault="00931748" w:rsidP="00E543D6">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931748">
              <w:rPr>
                <w:rFonts w:ascii="Consolas" w:hAnsi="Consolas" w:cs="Consolas"/>
                <w:b/>
                <w:bCs/>
                <w:iCs/>
                <w:sz w:val="24"/>
                <w:szCs w:val="24"/>
              </w:rPr>
              <w:t>PREÇO TOTAL R$</w:t>
            </w:r>
          </w:p>
        </w:tc>
        <w:tc>
          <w:tcPr>
            <w:tcW w:w="800" w:type="dxa"/>
            <w:shd w:val="clear" w:color="auto" w:fill="DDD9C3" w:themeFill="background2" w:themeFillShade="E6"/>
            <w:vAlign w:val="bottom"/>
          </w:tcPr>
          <w:p w:rsidR="00931748" w:rsidRPr="00931748" w:rsidRDefault="00931748" w:rsidP="00E543D6">
            <w:pPr>
              <w:tabs>
                <w:tab w:val="left" w:pos="-1701"/>
              </w:tabs>
              <w:ind w:left="0" w:right="-1"/>
              <w:jc w:val="left"/>
              <w:rPr>
                <w:rFonts w:ascii="Consolas" w:eastAsia="Times New Roman" w:hAnsi="Consolas" w:cs="Consolas"/>
                <w:sz w:val="24"/>
                <w:szCs w:val="24"/>
                <w:lang w:eastAsia="pt-BR"/>
              </w:rPr>
            </w:pPr>
          </w:p>
        </w:tc>
      </w:tr>
      <w:tr w:rsidR="00931748" w:rsidRPr="00EF25E4" w:rsidTr="00931748">
        <w:trPr>
          <w:trHeight w:val="20"/>
          <w:jc w:val="center"/>
        </w:trPr>
        <w:tc>
          <w:tcPr>
            <w:tcW w:w="9778" w:type="dxa"/>
            <w:gridSpan w:val="6"/>
            <w:shd w:val="clear" w:color="auto" w:fill="DDD9C3" w:themeFill="background2" w:themeFillShade="E6"/>
            <w:vAlign w:val="bottom"/>
          </w:tcPr>
          <w:p w:rsidR="00931748" w:rsidRPr="00931748" w:rsidRDefault="00931748" w:rsidP="00E543D6">
            <w:pPr>
              <w:pStyle w:val="PargrafodaLista"/>
              <w:tabs>
                <w:tab w:val="left" w:pos="-1701"/>
              </w:tabs>
              <w:spacing w:after="0" w:line="240" w:lineRule="auto"/>
              <w:ind w:left="0" w:right="-1"/>
              <w:rPr>
                <w:rFonts w:ascii="Consolas" w:eastAsia="Times New Roman" w:hAnsi="Consolas" w:cs="Consolas"/>
                <w:b/>
                <w:sz w:val="24"/>
                <w:szCs w:val="24"/>
                <w:lang w:eastAsia="pt-BR"/>
              </w:rPr>
            </w:pPr>
            <w:r w:rsidRPr="00931748">
              <w:rPr>
                <w:rFonts w:ascii="Consolas" w:hAnsi="Consolas" w:cs="Consolas"/>
                <w:b/>
                <w:bCs/>
                <w:iCs/>
                <w:sz w:val="24"/>
                <w:szCs w:val="24"/>
              </w:rPr>
              <w:lastRenderedPageBreak/>
              <w:t>PREÇO TOTAL POR EXTENSO:</w:t>
            </w:r>
          </w:p>
        </w:tc>
      </w:tr>
    </w:tbl>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931748" w:rsidRDefault="009317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C33EEF" w:rsidRDefault="00912635" w:rsidP="00674F57">
      <w:pPr>
        <w:tabs>
          <w:tab w:val="left" w:pos="-1701"/>
        </w:tabs>
        <w:autoSpaceDE w:val="0"/>
        <w:autoSpaceDN w:val="0"/>
        <w:adjustRightInd w:val="0"/>
        <w:ind w:left="4962"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 xml:space="preserve">_______________(EM RECUPERAÇÃO JUDICIAL/EXTRAJUDICIAL, quando </w:t>
      </w:r>
      <w:r w:rsidR="00C33EEF" w:rsidRPr="00C33EEF">
        <w:rPr>
          <w:rFonts w:ascii="Consolas" w:hAnsi="Consolas" w:cs="Consolas"/>
          <w:b/>
          <w:sz w:val="28"/>
          <w:szCs w:val="28"/>
        </w:rPr>
        <w:t xml:space="preserve">FOR O CASO) PARA PRESTAÇÃO DE SERVIÇOS DE </w:t>
      </w:r>
      <w:r w:rsidR="00C33EEF" w:rsidRPr="00C33EEF">
        <w:rPr>
          <w:rFonts w:ascii="Consolas" w:hAnsi="Consolas" w:cs="Consolas"/>
          <w:b/>
          <w:bCs/>
          <w:color w:val="212121"/>
          <w:sz w:val="28"/>
          <w:szCs w:val="28"/>
        </w:rPr>
        <w:t>COLETA, TRANSPORTE, TRATAMENTO E DESTINAÇÃO FINAL DOS RESÍDUOS SÓLIDOS DE SAÚDE – RSS</w:t>
      </w:r>
      <w:r w:rsidR="00C33EEF" w:rsidRPr="00C33EEF">
        <w:rPr>
          <w:rFonts w:ascii="Consolas" w:hAnsi="Consolas" w:cs="Consolas"/>
          <w:b/>
          <w:bCs/>
          <w:sz w:val="28"/>
          <w:szCs w:val="28"/>
        </w:rPr>
        <w:t xml:space="preserve">, </w:t>
      </w:r>
      <w:r w:rsidR="00C33EEF" w:rsidRPr="00C33EEF">
        <w:rPr>
          <w:rFonts w:ascii="Consolas" w:hAnsi="Consolas" w:cs="Consolas"/>
          <w:b/>
          <w:sz w:val="28"/>
          <w:szCs w:val="28"/>
        </w:rPr>
        <w:t xml:space="preserve">PARA A DIRETORIA </w:t>
      </w:r>
      <w:r w:rsidR="00C33EEF" w:rsidRPr="00C33EEF">
        <w:rPr>
          <w:rFonts w:ascii="Consolas" w:hAnsi="Consolas" w:cs="Consolas"/>
          <w:b/>
          <w:bCs/>
          <w:sz w:val="28"/>
          <w:szCs w:val="28"/>
          <w:lang w:val="es-ES_tradnl"/>
        </w:rPr>
        <w:t>DE DIVISÃO DE SAÚDE</w:t>
      </w:r>
      <w:r w:rsidR="00C33EEF" w:rsidRPr="00C33EEF">
        <w:rPr>
          <w:rFonts w:ascii="Consolas" w:hAnsi="Consolas" w:cs="Consolas"/>
          <w:b/>
          <w:sz w:val="28"/>
          <w:szCs w:val="28"/>
        </w:rPr>
        <w:t xml:space="preserve">, LOCALIZADA NA </w:t>
      </w:r>
      <w:r w:rsidR="00C33EEF" w:rsidRPr="00C33EEF">
        <w:rPr>
          <w:rFonts w:ascii="Consolas" w:hAnsi="Consolas" w:cs="Consolas"/>
          <w:b/>
          <w:bCs/>
          <w:sz w:val="28"/>
          <w:szCs w:val="28"/>
        </w:rPr>
        <w:t>RUA RIACHUELO N° 910 – CENTRO – PIRAJUÍ – SP.</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6B0E1B">
        <w:rPr>
          <w:rFonts w:ascii="Consolas" w:hAnsi="Consolas" w:cs="Consolas"/>
          <w:b/>
          <w:bCs/>
          <w:sz w:val="28"/>
          <w:szCs w:val="28"/>
        </w:rPr>
        <w:t>3</w:t>
      </w:r>
      <w:r w:rsidR="00931748">
        <w:rPr>
          <w:rFonts w:ascii="Consolas" w:hAnsi="Consolas" w:cs="Consolas"/>
          <w:b/>
          <w:bCs/>
          <w:sz w:val="28"/>
          <w:szCs w:val="28"/>
        </w:rPr>
        <w:t>9</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912635">
        <w:rPr>
          <w:rFonts w:ascii="Consolas" w:eastAsiaTheme="minorHAnsi" w:hAnsi="Consolas" w:cs="Consolas"/>
          <w:b/>
          <w:bCs/>
          <w:sz w:val="28"/>
          <w:szCs w:val="28"/>
        </w:rPr>
        <w:t>4</w:t>
      </w:r>
      <w:r w:rsidR="00931748">
        <w:rPr>
          <w:rFonts w:ascii="Consolas" w:eastAsiaTheme="minorHAnsi" w:hAnsi="Consolas" w:cs="Consolas"/>
          <w:b/>
          <w:bCs/>
          <w:sz w:val="28"/>
          <w:szCs w:val="28"/>
        </w:rPr>
        <w:t>8</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de 2018, no prédio da </w:t>
      </w:r>
      <w:r w:rsidRPr="00C33EEF">
        <w:rPr>
          <w:rFonts w:ascii="Consolas" w:hAnsi="Consolas" w:cs="Consolas"/>
          <w:b/>
          <w:bCs/>
          <w:sz w:val="28"/>
          <w:szCs w:val="28"/>
        </w:rPr>
        <w:t xml:space="preserve">PREFEITURA MUNICIPAL DE </w:t>
      </w:r>
      <w:r w:rsidR="00674F57" w:rsidRPr="00C33EEF">
        <w:rPr>
          <w:rFonts w:ascii="Consolas" w:hAnsi="Consolas" w:cs="Consolas"/>
          <w:b/>
          <w:bCs/>
          <w:sz w:val="28"/>
          <w:szCs w:val="28"/>
        </w:rPr>
        <w:t>PIRAJUÍ</w:t>
      </w:r>
      <w:r w:rsidRPr="00C33EEF">
        <w:rPr>
          <w:rFonts w:ascii="Consolas" w:hAnsi="Consolas" w:cs="Consolas"/>
          <w:sz w:val="28"/>
          <w:szCs w:val="28"/>
        </w:rPr>
        <w:t xml:space="preserve">, inscrita no CNPJ nº </w:t>
      </w:r>
      <w:r w:rsidR="00C33EEF" w:rsidRPr="00C33EEF">
        <w:rPr>
          <w:rFonts w:ascii="Consolas" w:hAnsi="Consolas" w:cs="Consolas"/>
          <w:sz w:val="28"/>
          <w:szCs w:val="28"/>
        </w:rPr>
        <w:t>44.555.027/0001-16</w:t>
      </w:r>
      <w:r w:rsidRPr="00C33EEF">
        <w:rPr>
          <w:rFonts w:ascii="Consolas" w:hAnsi="Consolas" w:cs="Consolas"/>
          <w:sz w:val="28"/>
          <w:szCs w:val="28"/>
        </w:rPr>
        <w:t xml:space="preserve">, com sede na </w:t>
      </w:r>
      <w:r w:rsidR="00B86B85" w:rsidRPr="00C33EEF">
        <w:rPr>
          <w:rFonts w:ascii="Consolas" w:hAnsi="Consolas" w:cs="Consolas"/>
          <w:sz w:val="28"/>
          <w:szCs w:val="28"/>
        </w:rPr>
        <w:t>Praça Doutor Pedro da Rocha Braga n</w:t>
      </w:r>
      <w:r w:rsidR="00B86B85" w:rsidRPr="00C33EEF">
        <w:rPr>
          <w:rFonts w:ascii="Consolas" w:hAnsi="Consolas" w:cs="Consolas"/>
          <w:bCs/>
          <w:sz w:val="28"/>
          <w:szCs w:val="28"/>
        </w:rPr>
        <w:t xml:space="preserve">° </w:t>
      </w:r>
      <w:r w:rsidR="00B86B85" w:rsidRPr="00C33EEF">
        <w:rPr>
          <w:rFonts w:ascii="Consolas" w:hAnsi="Consolas" w:cs="Consolas"/>
          <w:sz w:val="28"/>
          <w:szCs w:val="28"/>
        </w:rPr>
        <w:t>116 –</w:t>
      </w:r>
      <w:r w:rsidR="00B86B85" w:rsidRPr="00027C22">
        <w:rPr>
          <w:rFonts w:ascii="Consolas" w:hAnsi="Consolas" w:cs="Consolas"/>
          <w:sz w:val="28"/>
          <w:szCs w:val="28"/>
        </w:rPr>
        <w:t xml:space="preserve">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33EEF">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33EEF">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w:t>
      </w:r>
      <w:r w:rsidRPr="00674F57">
        <w:rPr>
          <w:rFonts w:ascii="Consolas" w:hAnsi="Consolas" w:cs="Consolas"/>
          <w:sz w:val="28"/>
          <w:szCs w:val="28"/>
        </w:rPr>
        <w:lastRenderedPageBreak/>
        <w:t>Cadastro das Pessoas Físicas do Ministério da Fazenda sob o nº ___________, na qualidade de vencedora do Pregão Presencial nº 0</w:t>
      </w:r>
      <w:r w:rsidR="006B0E1B">
        <w:rPr>
          <w:rFonts w:ascii="Consolas" w:hAnsi="Consolas" w:cs="Consolas"/>
          <w:sz w:val="28"/>
          <w:szCs w:val="28"/>
        </w:rPr>
        <w:t>3</w:t>
      </w:r>
      <w:r w:rsidR="00931748">
        <w:rPr>
          <w:rFonts w:ascii="Consolas" w:hAnsi="Consolas" w:cs="Consolas"/>
          <w:sz w:val="28"/>
          <w:szCs w:val="28"/>
        </w:rPr>
        <w:t>9</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1.1 –</w:t>
      </w:r>
      <w:r w:rsidR="00931748">
        <w:rPr>
          <w:rFonts w:ascii="Consolas" w:hAnsi="Consolas" w:cs="Consolas"/>
          <w:b/>
          <w:bCs/>
          <w:sz w:val="28"/>
          <w:szCs w:val="28"/>
        </w:rPr>
        <w:t xml:space="preserve"> </w:t>
      </w:r>
      <w:r w:rsidR="00931748" w:rsidRPr="008C7D81">
        <w:rPr>
          <w:rFonts w:ascii="Consolas" w:eastAsia="MS Mincho" w:hAnsi="Consolas" w:cs="Consolas"/>
          <w:bCs/>
          <w:sz w:val="28"/>
          <w:szCs w:val="28"/>
        </w:rPr>
        <w:t>C</w:t>
      </w:r>
      <w:r w:rsidR="00931748" w:rsidRPr="008C7D81">
        <w:rPr>
          <w:rFonts w:ascii="Consolas" w:hAnsi="Consolas" w:cs="Consolas"/>
          <w:bCs/>
          <w:sz w:val="28"/>
          <w:szCs w:val="28"/>
        </w:rPr>
        <w:t xml:space="preserve">ontratação de Empresa, </w:t>
      </w:r>
      <w:r w:rsidR="00931748" w:rsidRPr="008C7D81">
        <w:rPr>
          <w:rFonts w:ascii="Consolas" w:hAnsi="Consolas" w:cs="Consolas"/>
          <w:sz w:val="28"/>
          <w:szCs w:val="28"/>
        </w:rPr>
        <w:t xml:space="preserve">sob o regime de empreitada por preço unitário, para a Prestação de Serviços de </w:t>
      </w:r>
      <w:r w:rsidR="00931748" w:rsidRPr="008C7D81">
        <w:rPr>
          <w:rFonts w:ascii="Consolas" w:hAnsi="Consolas" w:cs="Consolas"/>
          <w:bCs/>
          <w:color w:val="212121"/>
          <w:sz w:val="28"/>
          <w:szCs w:val="28"/>
        </w:rPr>
        <w:t xml:space="preserve">Coleta, Transporte, Tratamento e </w:t>
      </w:r>
      <w:r w:rsidR="00931748">
        <w:rPr>
          <w:rFonts w:ascii="Consolas" w:hAnsi="Consolas" w:cs="Consolas"/>
          <w:bCs/>
          <w:color w:val="212121"/>
          <w:sz w:val="28"/>
          <w:szCs w:val="28"/>
        </w:rPr>
        <w:t>d</w:t>
      </w:r>
      <w:r w:rsidR="00931748" w:rsidRPr="008C7D81">
        <w:rPr>
          <w:rFonts w:ascii="Consolas" w:hAnsi="Consolas" w:cs="Consolas"/>
          <w:bCs/>
          <w:color w:val="212121"/>
          <w:sz w:val="28"/>
          <w:szCs w:val="28"/>
        </w:rPr>
        <w:t xml:space="preserve">estinação </w:t>
      </w:r>
      <w:r w:rsidR="00931748">
        <w:rPr>
          <w:rFonts w:ascii="Consolas" w:hAnsi="Consolas" w:cs="Consolas"/>
          <w:bCs/>
          <w:color w:val="212121"/>
          <w:sz w:val="28"/>
          <w:szCs w:val="28"/>
        </w:rPr>
        <w:t>f</w:t>
      </w:r>
      <w:r w:rsidR="00931748" w:rsidRPr="008C7D81">
        <w:rPr>
          <w:rFonts w:ascii="Consolas" w:hAnsi="Consolas" w:cs="Consolas"/>
          <w:bCs/>
          <w:color w:val="212121"/>
          <w:sz w:val="28"/>
          <w:szCs w:val="28"/>
        </w:rPr>
        <w:t>inal dos Resíduos Sólidos</w:t>
      </w:r>
      <w:r w:rsidR="00931748">
        <w:rPr>
          <w:rFonts w:ascii="Consolas" w:hAnsi="Consolas" w:cs="Consolas"/>
          <w:bCs/>
          <w:color w:val="212121"/>
          <w:sz w:val="28"/>
          <w:szCs w:val="28"/>
        </w:rPr>
        <w:t xml:space="preserve"> de Saúde – </w:t>
      </w:r>
      <w:r w:rsidR="00931748" w:rsidRPr="008C7D81">
        <w:rPr>
          <w:rFonts w:ascii="Consolas" w:hAnsi="Consolas" w:cs="Consolas"/>
          <w:bCs/>
          <w:color w:val="212121"/>
          <w:sz w:val="28"/>
          <w:szCs w:val="28"/>
        </w:rPr>
        <w:t>RSS</w:t>
      </w:r>
      <w:r w:rsidR="00931748" w:rsidRPr="008C7D81">
        <w:rPr>
          <w:rFonts w:ascii="Consolas" w:hAnsi="Consolas" w:cs="Consolas"/>
          <w:bCs/>
          <w:sz w:val="28"/>
          <w:szCs w:val="28"/>
        </w:rPr>
        <w:t xml:space="preserve">, </w:t>
      </w:r>
      <w:r w:rsidR="00931748" w:rsidRPr="008C7D81">
        <w:rPr>
          <w:rFonts w:ascii="Consolas" w:hAnsi="Consolas" w:cs="Consolas"/>
          <w:sz w:val="28"/>
          <w:szCs w:val="28"/>
        </w:rPr>
        <w:t xml:space="preserve">para a Diretoria </w:t>
      </w:r>
      <w:r w:rsidR="00931748" w:rsidRPr="008C7D81">
        <w:rPr>
          <w:rFonts w:ascii="Consolas" w:hAnsi="Consolas" w:cs="Consolas"/>
          <w:bCs/>
          <w:sz w:val="28"/>
          <w:szCs w:val="28"/>
          <w:lang w:val="es-ES_tradnl"/>
        </w:rPr>
        <w:t>de Divisão de Saúde</w:t>
      </w:r>
      <w:r w:rsidR="00931748" w:rsidRPr="008C7D81">
        <w:rPr>
          <w:rFonts w:ascii="Consolas" w:hAnsi="Consolas" w:cs="Consolas"/>
          <w:sz w:val="28"/>
          <w:szCs w:val="28"/>
        </w:rPr>
        <w:t xml:space="preserve">, localizada na </w:t>
      </w:r>
      <w:r w:rsidR="00931748" w:rsidRPr="008C7D81">
        <w:rPr>
          <w:rFonts w:ascii="Consolas" w:hAnsi="Consolas" w:cs="Consolas"/>
          <w:bCs/>
          <w:sz w:val="28"/>
          <w:szCs w:val="28"/>
        </w:rPr>
        <w:t>Rua Riachuelo n° 910 – Centro – Pirajuí – SP</w:t>
      </w:r>
      <w:r w:rsidR="00931748" w:rsidRPr="008C7D81">
        <w:rPr>
          <w:rFonts w:ascii="Consolas" w:hAnsi="Consolas" w:cs="Consolas"/>
          <w:sz w:val="28"/>
          <w:szCs w:val="28"/>
        </w:rPr>
        <w:t>,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6B0E1B">
        <w:rPr>
          <w:rFonts w:ascii="Consolas" w:hAnsi="Consolas" w:cs="Consolas"/>
          <w:sz w:val="28"/>
          <w:szCs w:val="28"/>
        </w:rPr>
        <w:t>3</w:t>
      </w:r>
      <w:r w:rsidR="00931748">
        <w:rPr>
          <w:rFonts w:ascii="Consolas" w:hAnsi="Consolas" w:cs="Consolas"/>
          <w:sz w:val="28"/>
          <w:szCs w:val="28"/>
        </w:rPr>
        <w:t>9</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6B0E1B">
        <w:rPr>
          <w:rFonts w:ascii="Consolas" w:hAnsi="Consolas" w:cs="Consolas"/>
          <w:sz w:val="28"/>
          <w:szCs w:val="28"/>
        </w:rPr>
        <w:t>3</w:t>
      </w:r>
      <w:r w:rsidR="00931748">
        <w:rPr>
          <w:rFonts w:ascii="Consolas" w:hAnsi="Consolas" w:cs="Consolas"/>
          <w:sz w:val="28"/>
          <w:szCs w:val="28"/>
        </w:rPr>
        <w:t>9</w:t>
      </w:r>
      <w:r w:rsidRPr="00674F57">
        <w:rPr>
          <w:rFonts w:ascii="Consolas" w:hAnsi="Consolas" w:cs="Consolas"/>
          <w:sz w:val="28"/>
          <w:szCs w:val="28"/>
        </w:rPr>
        <w:t>/2018.</w:t>
      </w:r>
    </w:p>
    <w:p w:rsidR="00EE1584" w:rsidRPr="00065F84" w:rsidRDefault="00EE1584" w:rsidP="00674F57">
      <w:pPr>
        <w:tabs>
          <w:tab w:val="left" w:pos="-1701"/>
        </w:tabs>
        <w:autoSpaceDE w:val="0"/>
        <w:autoSpaceDN w:val="0"/>
        <w:adjustRightInd w:val="0"/>
        <w:ind w:left="0" w:right="-1"/>
        <w:rPr>
          <w:rFonts w:ascii="Consolas" w:hAnsi="Consolas" w:cs="Consolas"/>
          <w:sz w:val="28"/>
          <w:szCs w:val="28"/>
        </w:rPr>
      </w:pPr>
    </w:p>
    <w:p w:rsidR="00065F84" w:rsidRPr="00065F84" w:rsidRDefault="00065F84" w:rsidP="00674F57">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t xml:space="preserve">1.3 </w:t>
      </w:r>
      <w:r w:rsidRPr="00065F84">
        <w:rPr>
          <w:rFonts w:ascii="Consolas" w:hAnsi="Consolas" w:cs="Consolas"/>
          <w:b/>
          <w:bCs/>
          <w:sz w:val="28"/>
          <w:szCs w:val="28"/>
        </w:rPr>
        <w:t xml:space="preserve">– </w:t>
      </w:r>
      <w:r w:rsidRPr="00065F84">
        <w:rPr>
          <w:rFonts w:ascii="Consolas" w:hAnsi="Consolas" w:cs="Consolas"/>
          <w:sz w:val="28"/>
          <w:szCs w:val="28"/>
        </w:rPr>
        <w:t xml:space="preserve">O valor inicial atualizado deste contrato poderá sofrer, nas mesmas condições, acréscimos ou supressões nos termos do artigo 65, § 1° da Lei Federal nº 8.666/93. </w:t>
      </w:r>
    </w:p>
    <w:p w:rsidR="00065F84" w:rsidRPr="00065F84" w:rsidRDefault="00065F84" w:rsidP="00674F57">
      <w:pPr>
        <w:tabs>
          <w:tab w:val="left" w:pos="-1701"/>
        </w:tabs>
        <w:autoSpaceDE w:val="0"/>
        <w:autoSpaceDN w:val="0"/>
        <w:adjustRightInd w:val="0"/>
        <w:ind w:left="0" w:right="-1"/>
        <w:rPr>
          <w:rFonts w:ascii="Consolas" w:hAnsi="Consolas" w:cs="Consolas"/>
          <w:sz w:val="28"/>
          <w:szCs w:val="28"/>
        </w:rPr>
      </w:pPr>
    </w:p>
    <w:p w:rsidR="00EE1584" w:rsidRPr="00065F84" w:rsidRDefault="00065F84" w:rsidP="00674F57">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t xml:space="preserve">1.4 </w:t>
      </w:r>
      <w:r w:rsidRPr="00065F84">
        <w:rPr>
          <w:rFonts w:ascii="Consolas" w:hAnsi="Consolas" w:cs="Consolas"/>
          <w:b/>
          <w:bCs/>
          <w:sz w:val="28"/>
          <w:szCs w:val="28"/>
        </w:rPr>
        <w:t xml:space="preserve">– </w:t>
      </w:r>
      <w:r w:rsidRPr="00065F84">
        <w:rPr>
          <w:rFonts w:ascii="Consolas" w:hAnsi="Consolas" w:cs="Consolas"/>
          <w:sz w:val="28"/>
          <w:szCs w:val="28"/>
        </w:rPr>
        <w:t>O regime de execução deste contrato é o de empreitada por preço unitário.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065F8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065F84">
        <w:rPr>
          <w:rFonts w:ascii="Consolas" w:hAnsi="Consolas" w:cs="Consolas"/>
          <w:b/>
          <w:bCs/>
          <w:sz w:val="28"/>
          <w:szCs w:val="28"/>
        </w:rPr>
        <w:t>CLÁUSULA SEGUNDA</w:t>
      </w:r>
    </w:p>
    <w:p w:rsidR="00EE1584" w:rsidRPr="00065F84" w:rsidRDefault="00065F84" w:rsidP="00674F57">
      <w:pPr>
        <w:tabs>
          <w:tab w:val="left" w:pos="-1701"/>
        </w:tabs>
        <w:autoSpaceDE w:val="0"/>
        <w:autoSpaceDN w:val="0"/>
        <w:adjustRightInd w:val="0"/>
        <w:ind w:left="0" w:right="-1"/>
        <w:jc w:val="center"/>
        <w:rPr>
          <w:rFonts w:ascii="Consolas" w:hAnsi="Consolas" w:cs="Consolas"/>
          <w:b/>
          <w:sz w:val="28"/>
          <w:szCs w:val="28"/>
        </w:rPr>
      </w:pPr>
      <w:r w:rsidRPr="00065F84">
        <w:rPr>
          <w:rFonts w:ascii="Consolas" w:hAnsi="Consolas" w:cs="Consolas"/>
          <w:b/>
          <w:sz w:val="28"/>
          <w:szCs w:val="28"/>
        </w:rPr>
        <w:t>VIGÊNCIA E PRAZO DE EXECUÇÃO</w:t>
      </w:r>
    </w:p>
    <w:p w:rsidR="00EE1584" w:rsidRPr="00065F84" w:rsidRDefault="00EE1584" w:rsidP="00065F84">
      <w:pPr>
        <w:tabs>
          <w:tab w:val="left" w:pos="-1701"/>
        </w:tabs>
        <w:autoSpaceDE w:val="0"/>
        <w:autoSpaceDN w:val="0"/>
        <w:adjustRightInd w:val="0"/>
        <w:ind w:left="0" w:right="-1"/>
        <w:rPr>
          <w:rFonts w:ascii="Consolas" w:hAnsi="Consolas" w:cs="Consolas"/>
          <w:sz w:val="28"/>
          <w:szCs w:val="28"/>
        </w:rPr>
      </w:pPr>
    </w:p>
    <w:p w:rsidR="00065F84" w:rsidRDefault="00065F84" w:rsidP="00065F84">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t xml:space="preserve">2.1 – </w:t>
      </w:r>
      <w:r w:rsidRPr="00065F84">
        <w:rPr>
          <w:rFonts w:ascii="Consolas" w:hAnsi="Consolas" w:cs="Consolas"/>
          <w:sz w:val="28"/>
          <w:szCs w:val="28"/>
        </w:rPr>
        <w:t xml:space="preserve">A vigência deste contrato inicia-se na data indicada pelo </w:t>
      </w:r>
      <w:r w:rsidRPr="00065F84">
        <w:rPr>
          <w:rFonts w:ascii="Consolas" w:hAnsi="Consolas" w:cs="Consolas"/>
          <w:b/>
          <w:sz w:val="28"/>
          <w:szCs w:val="28"/>
        </w:rPr>
        <w:t>CONTRATANTE</w:t>
      </w:r>
      <w:r w:rsidRPr="00065F84">
        <w:rPr>
          <w:rFonts w:ascii="Consolas" w:hAnsi="Consolas" w:cs="Consolas"/>
          <w:sz w:val="28"/>
          <w:szCs w:val="28"/>
        </w:rPr>
        <w:t xml:space="preserve"> na Autorização para Início dos Serviços, encerrando-se no término do prazo de execução dos serviços, com eficácia após a publicação de seu extrato no Diário Oficial do </w:t>
      </w:r>
      <w:r>
        <w:rPr>
          <w:rFonts w:ascii="Consolas" w:hAnsi="Consolas" w:cs="Consolas"/>
          <w:sz w:val="28"/>
          <w:szCs w:val="28"/>
        </w:rPr>
        <w:t>Município de Pirajuí</w:t>
      </w:r>
      <w:r w:rsidRPr="00065F84">
        <w:rPr>
          <w:rFonts w:ascii="Consolas" w:hAnsi="Consolas" w:cs="Consolas"/>
          <w:sz w:val="28"/>
          <w:szCs w:val="28"/>
        </w:rPr>
        <w:t xml:space="preserve">. </w:t>
      </w:r>
    </w:p>
    <w:p w:rsidR="00065F84" w:rsidRDefault="00065F84" w:rsidP="00065F84">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lastRenderedPageBreak/>
        <w:t>2.</w:t>
      </w:r>
      <w:r>
        <w:rPr>
          <w:rFonts w:ascii="Consolas" w:hAnsi="Consolas" w:cs="Consolas"/>
          <w:b/>
          <w:sz w:val="28"/>
          <w:szCs w:val="28"/>
        </w:rPr>
        <w:t>2</w:t>
      </w:r>
      <w:r w:rsidRPr="00065F84">
        <w:rPr>
          <w:rFonts w:ascii="Consolas" w:hAnsi="Consolas" w:cs="Consolas"/>
          <w:b/>
          <w:sz w:val="28"/>
          <w:szCs w:val="28"/>
        </w:rPr>
        <w:t xml:space="preserve"> – </w:t>
      </w:r>
      <w:r w:rsidRPr="00065F84">
        <w:rPr>
          <w:rFonts w:ascii="Consolas" w:hAnsi="Consolas" w:cs="Consolas"/>
          <w:sz w:val="28"/>
          <w:szCs w:val="28"/>
        </w:rPr>
        <w:t xml:space="preserve">O prazo de execução dos serviços é de 12 (doze) meses consecutivos e ininterruptos, contados da data indicada pelo </w:t>
      </w:r>
      <w:r w:rsidRPr="00065F84">
        <w:rPr>
          <w:rFonts w:ascii="Consolas" w:hAnsi="Consolas" w:cs="Consolas"/>
          <w:b/>
          <w:sz w:val="28"/>
          <w:szCs w:val="28"/>
        </w:rPr>
        <w:t>CONTRATANTE</w:t>
      </w:r>
      <w:r w:rsidRPr="00065F84">
        <w:rPr>
          <w:rFonts w:ascii="Consolas" w:hAnsi="Consolas" w:cs="Consolas"/>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065F84" w:rsidRDefault="00065F84" w:rsidP="00065F84">
      <w:pPr>
        <w:tabs>
          <w:tab w:val="left" w:pos="-1701"/>
        </w:tabs>
        <w:autoSpaceDE w:val="0"/>
        <w:autoSpaceDN w:val="0"/>
        <w:adjustRightInd w:val="0"/>
        <w:ind w:left="0" w:right="-1"/>
        <w:rPr>
          <w:rFonts w:ascii="Consolas" w:hAnsi="Consolas" w:cs="Consolas"/>
          <w:sz w:val="28"/>
          <w:szCs w:val="28"/>
        </w:rPr>
      </w:pPr>
    </w:p>
    <w:p w:rsidR="00065F84" w:rsidRDefault="00065F84" w:rsidP="00065F84">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t>2.</w:t>
      </w:r>
      <w:r>
        <w:rPr>
          <w:rFonts w:ascii="Consolas" w:hAnsi="Consolas" w:cs="Consolas"/>
          <w:b/>
          <w:sz w:val="28"/>
          <w:szCs w:val="28"/>
        </w:rPr>
        <w:t>3</w:t>
      </w:r>
      <w:r w:rsidRPr="00065F84">
        <w:rPr>
          <w:rFonts w:ascii="Consolas" w:hAnsi="Consolas" w:cs="Consolas"/>
          <w:b/>
          <w:sz w:val="28"/>
          <w:szCs w:val="28"/>
        </w:rPr>
        <w:t xml:space="preserve"> – </w:t>
      </w:r>
      <w:r w:rsidRPr="00065F84">
        <w:rPr>
          <w:rFonts w:ascii="Consolas" w:hAnsi="Consolas" w:cs="Consolas"/>
          <w:sz w:val="28"/>
          <w:szCs w:val="28"/>
        </w:rPr>
        <w:t xml:space="preserve">A Autorização para Início dos Serviços será expedida pela </w:t>
      </w:r>
      <w:r w:rsidR="00A9576C">
        <w:rPr>
          <w:rFonts w:ascii="Consolas" w:hAnsi="Consolas" w:cs="Consolas"/>
          <w:sz w:val="28"/>
          <w:szCs w:val="28"/>
        </w:rPr>
        <w:t>Diretora da Divisão de Saúde</w:t>
      </w:r>
      <w:r w:rsidRPr="00065F84">
        <w:rPr>
          <w:rFonts w:ascii="Consolas" w:hAnsi="Consolas" w:cs="Consolas"/>
          <w:sz w:val="28"/>
          <w:szCs w:val="28"/>
        </w:rPr>
        <w:t xml:space="preserve"> no prazo de até 10 (dez) dias, a contar da publicação do extrato deste contrato no Diário Oficial </w:t>
      </w:r>
      <w:r>
        <w:rPr>
          <w:rFonts w:ascii="Consolas" w:hAnsi="Consolas" w:cs="Consolas"/>
          <w:sz w:val="28"/>
          <w:szCs w:val="28"/>
        </w:rPr>
        <w:t>do Município de Pirajuí</w:t>
      </w:r>
      <w:r w:rsidRPr="00065F84">
        <w:rPr>
          <w:rFonts w:ascii="Consolas" w:hAnsi="Consolas" w:cs="Consolas"/>
          <w:sz w:val="28"/>
          <w:szCs w:val="28"/>
        </w:rPr>
        <w:t xml:space="preserve">. </w:t>
      </w:r>
    </w:p>
    <w:p w:rsidR="00065F84" w:rsidRDefault="00065F84" w:rsidP="00065F84">
      <w:pPr>
        <w:tabs>
          <w:tab w:val="left" w:pos="-1701"/>
        </w:tabs>
        <w:autoSpaceDE w:val="0"/>
        <w:autoSpaceDN w:val="0"/>
        <w:adjustRightInd w:val="0"/>
        <w:ind w:left="0" w:right="-1"/>
        <w:rPr>
          <w:rFonts w:ascii="Consolas" w:hAnsi="Consolas" w:cs="Consolas"/>
          <w:sz w:val="28"/>
          <w:szCs w:val="28"/>
        </w:rPr>
      </w:pPr>
    </w:p>
    <w:p w:rsidR="00065F84" w:rsidRDefault="00065F84" w:rsidP="00065F84">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t>2.</w:t>
      </w:r>
      <w:r>
        <w:rPr>
          <w:rFonts w:ascii="Consolas" w:hAnsi="Consolas" w:cs="Consolas"/>
          <w:b/>
          <w:sz w:val="28"/>
          <w:szCs w:val="28"/>
        </w:rPr>
        <w:t>4</w:t>
      </w:r>
      <w:r w:rsidRPr="00065F84">
        <w:rPr>
          <w:rFonts w:ascii="Consolas" w:hAnsi="Consolas" w:cs="Consolas"/>
          <w:b/>
          <w:sz w:val="28"/>
          <w:szCs w:val="28"/>
        </w:rPr>
        <w:t xml:space="preserve"> – </w:t>
      </w:r>
      <w:r w:rsidRPr="00065F84">
        <w:rPr>
          <w:rFonts w:ascii="Consolas" w:hAnsi="Consolas" w:cs="Consolas"/>
          <w:sz w:val="28"/>
          <w:szCs w:val="28"/>
        </w:rPr>
        <w:t xml:space="preserve">As prorrogações do prazo de execução serão formalizadas mediante celebração dos termos de aditamento a este contrato, respeitadas as condições prescritas na Lei Federal nº 8.666/1993. </w:t>
      </w:r>
    </w:p>
    <w:p w:rsidR="00065F84" w:rsidRDefault="00065F84" w:rsidP="00065F84">
      <w:pPr>
        <w:tabs>
          <w:tab w:val="left" w:pos="-1701"/>
        </w:tabs>
        <w:autoSpaceDE w:val="0"/>
        <w:autoSpaceDN w:val="0"/>
        <w:adjustRightInd w:val="0"/>
        <w:ind w:left="0" w:right="-1"/>
        <w:rPr>
          <w:rFonts w:ascii="Consolas" w:hAnsi="Consolas" w:cs="Consolas"/>
          <w:sz w:val="28"/>
          <w:szCs w:val="28"/>
        </w:rPr>
      </w:pPr>
    </w:p>
    <w:p w:rsidR="00065F84" w:rsidRDefault="00065F84" w:rsidP="00065F84">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t>2.</w:t>
      </w:r>
      <w:r>
        <w:rPr>
          <w:rFonts w:ascii="Consolas" w:hAnsi="Consolas" w:cs="Consolas"/>
          <w:b/>
          <w:sz w:val="28"/>
          <w:szCs w:val="28"/>
        </w:rPr>
        <w:t>5</w:t>
      </w:r>
      <w:r w:rsidRPr="00065F84">
        <w:rPr>
          <w:rFonts w:ascii="Consolas" w:hAnsi="Consolas" w:cs="Consolas"/>
          <w:b/>
          <w:sz w:val="28"/>
          <w:szCs w:val="28"/>
        </w:rPr>
        <w:t xml:space="preserve"> – </w:t>
      </w:r>
      <w:r w:rsidRPr="00065F84">
        <w:rPr>
          <w:rFonts w:ascii="Consolas" w:hAnsi="Consolas" w:cs="Consolas"/>
          <w:sz w:val="28"/>
          <w:szCs w:val="28"/>
        </w:rPr>
        <w:t xml:space="preserve">A não prorrogação contratual por conveniência do </w:t>
      </w:r>
      <w:r w:rsidRPr="00065F84">
        <w:rPr>
          <w:rFonts w:ascii="Consolas" w:hAnsi="Consolas" w:cs="Consolas"/>
          <w:b/>
          <w:sz w:val="28"/>
          <w:szCs w:val="28"/>
        </w:rPr>
        <w:t>CONTRATANTE</w:t>
      </w:r>
      <w:r w:rsidRPr="00065F84">
        <w:rPr>
          <w:rFonts w:ascii="Consolas" w:hAnsi="Consolas" w:cs="Consolas"/>
          <w:sz w:val="28"/>
          <w:szCs w:val="28"/>
        </w:rPr>
        <w:t xml:space="preserve"> não gerará à </w:t>
      </w:r>
      <w:r w:rsidRPr="00065F84">
        <w:rPr>
          <w:rFonts w:ascii="Consolas" w:hAnsi="Consolas" w:cs="Consolas"/>
          <w:b/>
          <w:sz w:val="28"/>
          <w:szCs w:val="28"/>
        </w:rPr>
        <w:t>CONTRATADA</w:t>
      </w:r>
      <w:r w:rsidRPr="00065F84">
        <w:rPr>
          <w:rFonts w:ascii="Consolas" w:hAnsi="Consolas" w:cs="Consolas"/>
          <w:sz w:val="28"/>
          <w:szCs w:val="28"/>
        </w:rPr>
        <w:t xml:space="preserve"> direito a qualquer espécie de indenização. </w:t>
      </w:r>
    </w:p>
    <w:p w:rsidR="00065F84" w:rsidRDefault="00065F84" w:rsidP="00065F84">
      <w:pPr>
        <w:tabs>
          <w:tab w:val="left" w:pos="-1701"/>
        </w:tabs>
        <w:autoSpaceDE w:val="0"/>
        <w:autoSpaceDN w:val="0"/>
        <w:adjustRightInd w:val="0"/>
        <w:ind w:left="0" w:right="-1"/>
        <w:rPr>
          <w:rFonts w:ascii="Consolas" w:hAnsi="Consolas" w:cs="Consolas"/>
          <w:sz w:val="28"/>
          <w:szCs w:val="28"/>
        </w:rPr>
      </w:pPr>
    </w:p>
    <w:p w:rsidR="00065F84" w:rsidRPr="00065F84" w:rsidRDefault="00065F84" w:rsidP="00065F84">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t>2.</w:t>
      </w:r>
      <w:r>
        <w:rPr>
          <w:rFonts w:ascii="Consolas" w:hAnsi="Consolas" w:cs="Consolas"/>
          <w:b/>
          <w:sz w:val="28"/>
          <w:szCs w:val="28"/>
        </w:rPr>
        <w:t>6</w:t>
      </w:r>
      <w:r w:rsidRPr="00065F84">
        <w:rPr>
          <w:rFonts w:ascii="Consolas" w:hAnsi="Consolas" w:cs="Consolas"/>
          <w:b/>
          <w:sz w:val="28"/>
          <w:szCs w:val="28"/>
        </w:rPr>
        <w:t xml:space="preserve"> – </w:t>
      </w:r>
      <w:r w:rsidRPr="00065F84">
        <w:rPr>
          <w:rFonts w:ascii="Consolas" w:hAnsi="Consolas" w:cs="Consolas"/>
          <w:sz w:val="28"/>
          <w:szCs w:val="28"/>
        </w:rPr>
        <w:t xml:space="preserve">Não obstante o prazo estipulado na cláusula </w:t>
      </w:r>
      <w:r>
        <w:rPr>
          <w:rFonts w:ascii="Consolas" w:hAnsi="Consolas" w:cs="Consolas"/>
          <w:sz w:val="28"/>
          <w:szCs w:val="28"/>
        </w:rPr>
        <w:t>2</w:t>
      </w:r>
      <w:r w:rsidRPr="00065F84">
        <w:rPr>
          <w:rFonts w:ascii="Consolas" w:hAnsi="Consolas" w:cs="Consolas"/>
          <w:sz w:val="28"/>
          <w:szCs w:val="28"/>
        </w:rPr>
        <w:t xml:space="preserve">.2, a vigência contratual nos exercícios subseqüentes ao da publicação do extrato deste contrato estará sujeita à condição resolutiva, consubstanciada na existência de recursos aprovados nas respectivas Leis Orçamentárias de cada exercício, para atender as respectivas despesas. </w:t>
      </w:r>
    </w:p>
    <w:p w:rsidR="00065F84" w:rsidRPr="00065F84" w:rsidRDefault="00065F84" w:rsidP="00065F84">
      <w:pPr>
        <w:tabs>
          <w:tab w:val="left" w:pos="-1701"/>
        </w:tabs>
        <w:autoSpaceDE w:val="0"/>
        <w:autoSpaceDN w:val="0"/>
        <w:adjustRightInd w:val="0"/>
        <w:ind w:left="0" w:right="-1"/>
        <w:rPr>
          <w:rFonts w:ascii="Consolas" w:hAnsi="Consolas" w:cs="Consolas"/>
          <w:sz w:val="28"/>
          <w:szCs w:val="28"/>
        </w:rPr>
      </w:pPr>
    </w:p>
    <w:p w:rsidR="00EE1584" w:rsidRPr="00C33EE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C33EEF">
        <w:rPr>
          <w:rFonts w:ascii="Consolas" w:hAnsi="Consolas" w:cs="Consolas"/>
          <w:b/>
          <w:bCs/>
          <w:sz w:val="28"/>
          <w:szCs w:val="28"/>
        </w:rPr>
        <w:t>CLÁUSULA TERCEIRA</w:t>
      </w:r>
    </w:p>
    <w:p w:rsidR="00EE1584" w:rsidRPr="00C33EEF" w:rsidRDefault="00065F84" w:rsidP="00674F57">
      <w:pPr>
        <w:tabs>
          <w:tab w:val="left" w:pos="-1701"/>
        </w:tabs>
        <w:autoSpaceDE w:val="0"/>
        <w:autoSpaceDN w:val="0"/>
        <w:adjustRightInd w:val="0"/>
        <w:ind w:left="0" w:right="-1"/>
        <w:jc w:val="center"/>
        <w:rPr>
          <w:rFonts w:ascii="Consolas" w:hAnsi="Consolas" w:cs="Consolas"/>
          <w:b/>
          <w:bCs/>
          <w:sz w:val="28"/>
          <w:szCs w:val="28"/>
        </w:rPr>
      </w:pPr>
      <w:r w:rsidRPr="00C33EEF">
        <w:rPr>
          <w:rFonts w:ascii="Consolas" w:hAnsi="Consolas" w:cs="Consolas"/>
          <w:b/>
          <w:sz w:val="28"/>
          <w:szCs w:val="28"/>
        </w:rPr>
        <w:t>FISCALIZAÇÃO DA EXECUÇÃO DOS SERVIÇOS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065F84" w:rsidRDefault="00065F84" w:rsidP="00674F57">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sz w:val="28"/>
          <w:szCs w:val="28"/>
        </w:rPr>
        <w:t xml:space="preserve">Não obstante a </w:t>
      </w:r>
      <w:r w:rsidRPr="001B0EDB">
        <w:rPr>
          <w:rFonts w:ascii="Consolas" w:hAnsi="Consolas" w:cs="Consolas"/>
          <w:b/>
          <w:sz w:val="28"/>
          <w:szCs w:val="28"/>
        </w:rPr>
        <w:t>CONTRATADA</w:t>
      </w:r>
      <w:r w:rsidRPr="00065F84">
        <w:rPr>
          <w:rFonts w:ascii="Consolas" w:hAnsi="Consolas" w:cs="Consolas"/>
          <w:sz w:val="28"/>
          <w:szCs w:val="28"/>
        </w:rPr>
        <w:t xml:space="preserve"> seja a única e exclusiva responsável pela execução de todos os serviços, ao </w:t>
      </w:r>
      <w:r w:rsidRPr="00E543D6">
        <w:rPr>
          <w:rFonts w:ascii="Consolas" w:hAnsi="Consolas" w:cs="Consolas"/>
          <w:b/>
          <w:sz w:val="28"/>
          <w:szCs w:val="28"/>
        </w:rPr>
        <w:t>CONTRATANTE</w:t>
      </w:r>
      <w:r w:rsidRPr="00065F84">
        <w:rPr>
          <w:rFonts w:ascii="Consolas" w:hAnsi="Consolas" w:cs="Consolas"/>
          <w:sz w:val="28"/>
          <w:szCs w:val="28"/>
        </w:rPr>
        <w:t xml:space="preserve"> é reservado o direito de, sem que de qualquer forma restrinja a plenitude dessa responsabilidade, exercer a mais ampla e completa fiscalização sobre os serviços, podendo para isso: </w:t>
      </w:r>
    </w:p>
    <w:p w:rsidR="00065F84" w:rsidRDefault="00065F84" w:rsidP="00674F57">
      <w:pPr>
        <w:tabs>
          <w:tab w:val="left" w:pos="-1701"/>
        </w:tabs>
        <w:autoSpaceDE w:val="0"/>
        <w:autoSpaceDN w:val="0"/>
        <w:adjustRightInd w:val="0"/>
        <w:ind w:left="0" w:right="-1"/>
        <w:rPr>
          <w:rFonts w:ascii="Consolas" w:hAnsi="Consolas" w:cs="Consolas"/>
          <w:sz w:val="28"/>
          <w:szCs w:val="28"/>
        </w:rPr>
      </w:pPr>
    </w:p>
    <w:p w:rsidR="00065F84" w:rsidRDefault="00065F84" w:rsidP="00674F57">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lastRenderedPageBreak/>
        <w:t xml:space="preserve">3.1 – </w:t>
      </w:r>
      <w:r w:rsidRPr="00065F84">
        <w:rPr>
          <w:rFonts w:ascii="Consolas" w:hAnsi="Consolas"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065F84">
        <w:rPr>
          <w:rFonts w:ascii="Consolas" w:hAnsi="Consolas" w:cs="Consolas"/>
          <w:b/>
          <w:sz w:val="28"/>
          <w:szCs w:val="28"/>
        </w:rPr>
        <w:t>CONTRATADA</w:t>
      </w:r>
      <w:r w:rsidRPr="00065F84">
        <w:rPr>
          <w:rFonts w:ascii="Consolas" w:hAnsi="Consolas" w:cs="Consolas"/>
          <w:sz w:val="28"/>
          <w:szCs w:val="28"/>
        </w:rPr>
        <w:t xml:space="preserve">, efetivando avaliação periódica. </w:t>
      </w:r>
    </w:p>
    <w:p w:rsidR="00065F84" w:rsidRDefault="00065F84" w:rsidP="00674F57">
      <w:pPr>
        <w:tabs>
          <w:tab w:val="left" w:pos="-1701"/>
        </w:tabs>
        <w:autoSpaceDE w:val="0"/>
        <w:autoSpaceDN w:val="0"/>
        <w:adjustRightInd w:val="0"/>
        <w:ind w:left="0" w:right="-1"/>
        <w:rPr>
          <w:rFonts w:ascii="Consolas" w:hAnsi="Consolas" w:cs="Consolas"/>
          <w:sz w:val="28"/>
          <w:szCs w:val="28"/>
        </w:rPr>
      </w:pPr>
    </w:p>
    <w:p w:rsidR="005F0238" w:rsidRDefault="005F0238" w:rsidP="00674F57">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t>3.</w:t>
      </w:r>
      <w:r>
        <w:rPr>
          <w:rFonts w:ascii="Consolas" w:hAnsi="Consolas" w:cs="Consolas"/>
          <w:b/>
          <w:sz w:val="28"/>
          <w:szCs w:val="28"/>
        </w:rPr>
        <w:t>2</w:t>
      </w:r>
      <w:r w:rsidRPr="00065F84">
        <w:rPr>
          <w:rFonts w:ascii="Consolas" w:hAnsi="Consolas" w:cs="Consolas"/>
          <w:b/>
          <w:sz w:val="28"/>
          <w:szCs w:val="28"/>
        </w:rPr>
        <w:t xml:space="preserve"> – </w:t>
      </w:r>
      <w:r w:rsidR="00065F84" w:rsidRPr="00065F84">
        <w:rPr>
          <w:rFonts w:ascii="Consolas" w:hAnsi="Consolas" w:cs="Consolas"/>
          <w:sz w:val="28"/>
          <w:szCs w:val="28"/>
        </w:rPr>
        <w:t xml:space="preserve">Ordenar a imediata retirada do local, bem como a substituição de funcionário da </w:t>
      </w:r>
      <w:r w:rsidR="00065F84" w:rsidRPr="005F0238">
        <w:rPr>
          <w:rFonts w:ascii="Consolas" w:hAnsi="Consolas" w:cs="Consolas"/>
          <w:b/>
          <w:sz w:val="28"/>
          <w:szCs w:val="28"/>
        </w:rPr>
        <w:t>CONTRATADA</w:t>
      </w:r>
      <w:r w:rsidR="00065F84" w:rsidRPr="00065F84">
        <w:rPr>
          <w:rFonts w:ascii="Consolas" w:hAnsi="Consolas" w:cs="Consolas"/>
          <w:sz w:val="28"/>
          <w:szCs w:val="28"/>
        </w:rPr>
        <w:t xml:space="preserve"> que estiver sem uniforme ou crachá, que embaraçar ou dificultar a sua fiscalização ou cuja permanência na área, a seu exclusivo critério, julgar inconveniente. </w:t>
      </w:r>
    </w:p>
    <w:p w:rsidR="005F0238" w:rsidRDefault="005F0238" w:rsidP="00674F57">
      <w:pPr>
        <w:tabs>
          <w:tab w:val="left" w:pos="-1701"/>
        </w:tabs>
        <w:autoSpaceDE w:val="0"/>
        <w:autoSpaceDN w:val="0"/>
        <w:adjustRightInd w:val="0"/>
        <w:ind w:left="0" w:right="-1"/>
        <w:rPr>
          <w:rFonts w:ascii="Consolas" w:hAnsi="Consolas" w:cs="Consolas"/>
          <w:sz w:val="28"/>
          <w:szCs w:val="28"/>
        </w:rPr>
      </w:pPr>
    </w:p>
    <w:p w:rsidR="005F0238" w:rsidRDefault="005F0238" w:rsidP="00674F57">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t>3.</w:t>
      </w:r>
      <w:r>
        <w:rPr>
          <w:rFonts w:ascii="Consolas" w:hAnsi="Consolas" w:cs="Consolas"/>
          <w:b/>
          <w:sz w:val="28"/>
          <w:szCs w:val="28"/>
        </w:rPr>
        <w:t>3</w:t>
      </w:r>
      <w:r w:rsidRPr="00065F84">
        <w:rPr>
          <w:rFonts w:ascii="Consolas" w:hAnsi="Consolas" w:cs="Consolas"/>
          <w:b/>
          <w:sz w:val="28"/>
          <w:szCs w:val="28"/>
        </w:rPr>
        <w:t xml:space="preserve"> – </w:t>
      </w:r>
      <w:r w:rsidR="00065F84" w:rsidRPr="00065F84">
        <w:rPr>
          <w:rFonts w:ascii="Consolas" w:hAnsi="Consolas" w:cs="Consolas"/>
          <w:sz w:val="28"/>
          <w:szCs w:val="28"/>
        </w:rPr>
        <w:t xml:space="preserve">Examinar as Carteiras Profissionais dos funcionários colocados a seu serviço, para comprovar o registro de função profissional. </w:t>
      </w:r>
    </w:p>
    <w:p w:rsidR="005F0238" w:rsidRDefault="005F0238" w:rsidP="00674F57">
      <w:pPr>
        <w:tabs>
          <w:tab w:val="left" w:pos="-1701"/>
        </w:tabs>
        <w:autoSpaceDE w:val="0"/>
        <w:autoSpaceDN w:val="0"/>
        <w:adjustRightInd w:val="0"/>
        <w:ind w:left="0" w:right="-1"/>
        <w:rPr>
          <w:rFonts w:ascii="Consolas" w:hAnsi="Consolas" w:cs="Consolas"/>
          <w:sz w:val="28"/>
          <w:szCs w:val="28"/>
        </w:rPr>
      </w:pPr>
    </w:p>
    <w:p w:rsidR="00EE1584" w:rsidRPr="00065F84" w:rsidRDefault="005F0238" w:rsidP="00674F57">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t>3.</w:t>
      </w:r>
      <w:r>
        <w:rPr>
          <w:rFonts w:ascii="Consolas" w:hAnsi="Consolas" w:cs="Consolas"/>
          <w:b/>
          <w:sz w:val="28"/>
          <w:szCs w:val="28"/>
        </w:rPr>
        <w:t>4</w:t>
      </w:r>
      <w:r w:rsidRPr="00065F84">
        <w:rPr>
          <w:rFonts w:ascii="Consolas" w:hAnsi="Consolas" w:cs="Consolas"/>
          <w:b/>
          <w:sz w:val="28"/>
          <w:szCs w:val="28"/>
        </w:rPr>
        <w:t xml:space="preserve"> – </w:t>
      </w:r>
      <w:r w:rsidR="00065F84" w:rsidRPr="00065F84">
        <w:rPr>
          <w:rFonts w:ascii="Consolas" w:hAnsi="Consolas" w:cs="Consolas"/>
          <w:sz w:val="28"/>
          <w:szCs w:val="28"/>
        </w:rPr>
        <w:t xml:space="preserve">Solicitar à </w:t>
      </w:r>
      <w:r w:rsidR="00065F84" w:rsidRPr="001B0EDB">
        <w:rPr>
          <w:rFonts w:ascii="Consolas" w:hAnsi="Consolas" w:cs="Consolas"/>
          <w:b/>
          <w:sz w:val="28"/>
          <w:szCs w:val="28"/>
        </w:rPr>
        <w:t>CONTRATADA</w:t>
      </w:r>
      <w:r w:rsidR="00065F84" w:rsidRPr="00065F84">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rsidR="005F0238" w:rsidRDefault="005F0238" w:rsidP="00674F57">
      <w:pPr>
        <w:tabs>
          <w:tab w:val="left" w:pos="-1701"/>
        </w:tabs>
        <w:autoSpaceDE w:val="0"/>
        <w:autoSpaceDN w:val="0"/>
        <w:adjustRightInd w:val="0"/>
        <w:ind w:left="0" w:right="-1"/>
        <w:rPr>
          <w:rFonts w:ascii="Consolas" w:hAnsi="Consolas" w:cs="Consolas"/>
          <w:sz w:val="28"/>
          <w:szCs w:val="28"/>
        </w:rPr>
      </w:pPr>
    </w:p>
    <w:p w:rsidR="00065F84" w:rsidRPr="00065F84" w:rsidRDefault="005F0238" w:rsidP="00674F57">
      <w:pPr>
        <w:tabs>
          <w:tab w:val="left" w:pos="-1701"/>
        </w:tabs>
        <w:autoSpaceDE w:val="0"/>
        <w:autoSpaceDN w:val="0"/>
        <w:adjustRightInd w:val="0"/>
        <w:ind w:left="0" w:right="-1"/>
        <w:rPr>
          <w:rFonts w:ascii="Consolas" w:hAnsi="Consolas" w:cs="Consolas"/>
          <w:sz w:val="28"/>
          <w:szCs w:val="28"/>
        </w:rPr>
      </w:pPr>
      <w:r w:rsidRPr="00065F84">
        <w:rPr>
          <w:rFonts w:ascii="Consolas" w:hAnsi="Consolas" w:cs="Consolas"/>
          <w:b/>
          <w:sz w:val="28"/>
          <w:szCs w:val="28"/>
        </w:rPr>
        <w:t>3.</w:t>
      </w:r>
      <w:r>
        <w:rPr>
          <w:rFonts w:ascii="Consolas" w:hAnsi="Consolas" w:cs="Consolas"/>
          <w:b/>
          <w:sz w:val="28"/>
          <w:szCs w:val="28"/>
        </w:rPr>
        <w:t>5</w:t>
      </w:r>
      <w:r w:rsidRPr="00065F84">
        <w:rPr>
          <w:rFonts w:ascii="Consolas" w:hAnsi="Consolas" w:cs="Consolas"/>
          <w:b/>
          <w:sz w:val="28"/>
          <w:szCs w:val="28"/>
        </w:rPr>
        <w:t xml:space="preserve"> – </w:t>
      </w:r>
      <w:r w:rsidR="00065F84" w:rsidRPr="00065F84">
        <w:rPr>
          <w:rFonts w:ascii="Consolas" w:hAnsi="Consolas" w:cs="Consolas"/>
          <w:sz w:val="28"/>
          <w:szCs w:val="28"/>
        </w:rPr>
        <w:t xml:space="preserve">Executar mensalmente o aceite dos serviços efetivamente prestados, descontando o equivalente aos não realizados bem como aqueles não aprovados por inconformidade aos padrões estabelecidos, desde que por motivos imputáveis à </w:t>
      </w:r>
      <w:r w:rsidR="00065F84" w:rsidRPr="001B0EDB">
        <w:rPr>
          <w:rFonts w:ascii="Consolas" w:hAnsi="Consolas" w:cs="Consolas"/>
          <w:b/>
          <w:sz w:val="28"/>
          <w:szCs w:val="28"/>
        </w:rPr>
        <w:t>CONTRATADA</w:t>
      </w:r>
      <w:r w:rsidR="00065F84" w:rsidRPr="00065F84">
        <w:rPr>
          <w:rFonts w:ascii="Consolas" w:hAnsi="Consolas" w:cs="Consolas"/>
          <w:sz w:val="28"/>
          <w:szCs w:val="28"/>
        </w:rPr>
        <w:t>, sem prejuízo das demais sanções disciplinadas neste Contrato.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w:t>
      </w:r>
      <w:r w:rsidR="00912635">
        <w:rPr>
          <w:rFonts w:ascii="Consolas" w:hAnsi="Consolas" w:cs="Consolas"/>
          <w:sz w:val="28"/>
          <w:szCs w:val="28"/>
        </w:rPr>
        <w:t>s</w:t>
      </w:r>
      <w:r w:rsidRPr="00674F57">
        <w:rPr>
          <w:rFonts w:ascii="Consolas" w:hAnsi="Consolas" w:cs="Consolas"/>
          <w:sz w:val="28"/>
          <w:szCs w:val="28"/>
        </w:rPr>
        <w:t xml:space="preserve"> Funciona</w:t>
      </w:r>
      <w:r w:rsidR="00912635">
        <w:rPr>
          <w:rFonts w:ascii="Consolas" w:hAnsi="Consolas" w:cs="Consolas"/>
          <w:sz w:val="28"/>
          <w:szCs w:val="28"/>
        </w:rPr>
        <w:t>is</w:t>
      </w:r>
      <w:r w:rsidRPr="00674F57">
        <w:rPr>
          <w:rFonts w:ascii="Consolas" w:hAnsi="Consolas" w:cs="Consolas"/>
          <w:sz w:val="28"/>
          <w:szCs w:val="28"/>
        </w:rPr>
        <w:t xml:space="preserve"> Programática</w:t>
      </w:r>
      <w:r w:rsidR="00912635">
        <w:rPr>
          <w:rFonts w:ascii="Consolas" w:hAnsi="Consolas" w:cs="Consolas"/>
          <w:sz w:val="28"/>
          <w:szCs w:val="28"/>
        </w:rPr>
        <w:t>s</w:t>
      </w:r>
      <w:r w:rsidRPr="00674F57">
        <w:rPr>
          <w:rFonts w:ascii="Consolas" w:hAnsi="Consolas" w:cs="Consolas"/>
          <w:sz w:val="28"/>
          <w:szCs w:val="28"/>
        </w:rPr>
        <w:t xml:space="preserve">: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w:t>
      </w:r>
      <w:r w:rsidRPr="00674F57">
        <w:rPr>
          <w:rFonts w:ascii="Consolas" w:hAnsi="Consolas" w:cs="Consolas"/>
          <w:sz w:val="28"/>
          <w:szCs w:val="28"/>
        </w:rPr>
        <w:lastRenderedPageBreak/>
        <w:t xml:space="preserve">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C33EEF" w:rsidRDefault="00C33EEF"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A9576C">
        <w:rPr>
          <w:rFonts w:ascii="Consolas" w:hAnsi="Consolas" w:cs="Consolas"/>
          <w:sz w:val="28"/>
          <w:szCs w:val="28"/>
        </w:rPr>
        <w:t>a Diretora da Divisão de Saúde</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C33EEF" w:rsidRPr="00674F57" w:rsidRDefault="00C33EEF" w:rsidP="00674F57">
      <w:pPr>
        <w:tabs>
          <w:tab w:val="left" w:pos="-1701"/>
        </w:tabs>
        <w:autoSpaceDE w:val="0"/>
        <w:autoSpaceDN w:val="0"/>
        <w:adjustRightInd w:val="0"/>
        <w:ind w:left="0" w:right="-1"/>
        <w:rPr>
          <w:rFonts w:ascii="Consolas" w:hAnsi="Consolas" w:cs="Consolas"/>
          <w:sz w:val="28"/>
          <w:szCs w:val="28"/>
        </w:rPr>
      </w:pPr>
    </w:p>
    <w:p w:rsidR="00EE1584" w:rsidRPr="005F0238" w:rsidRDefault="00EE1584" w:rsidP="00674F57">
      <w:pPr>
        <w:tabs>
          <w:tab w:val="left" w:pos="-1701"/>
        </w:tabs>
        <w:autoSpaceDE w:val="0"/>
        <w:autoSpaceDN w:val="0"/>
        <w:adjustRightInd w:val="0"/>
        <w:ind w:left="0" w:right="-1"/>
        <w:jc w:val="center"/>
        <w:rPr>
          <w:rFonts w:ascii="Consolas" w:hAnsi="Consolas" w:cs="Consolas"/>
          <w:b/>
          <w:sz w:val="28"/>
          <w:szCs w:val="28"/>
        </w:rPr>
      </w:pPr>
      <w:r w:rsidRPr="005F0238">
        <w:rPr>
          <w:rFonts w:ascii="Consolas" w:hAnsi="Consolas" w:cs="Consolas"/>
          <w:b/>
          <w:sz w:val="28"/>
          <w:szCs w:val="28"/>
        </w:rPr>
        <w:t>CLÁUSULA QUINTA</w:t>
      </w:r>
    </w:p>
    <w:p w:rsidR="00EE1584" w:rsidRPr="005F0238" w:rsidRDefault="005F0238" w:rsidP="00674F57">
      <w:pPr>
        <w:tabs>
          <w:tab w:val="left" w:pos="-1701"/>
        </w:tabs>
        <w:autoSpaceDE w:val="0"/>
        <w:autoSpaceDN w:val="0"/>
        <w:adjustRightInd w:val="0"/>
        <w:ind w:left="0" w:right="-1"/>
        <w:jc w:val="center"/>
        <w:rPr>
          <w:rFonts w:ascii="Consolas" w:hAnsi="Consolas" w:cs="Consolas"/>
          <w:b/>
          <w:sz w:val="28"/>
          <w:szCs w:val="28"/>
        </w:rPr>
      </w:pPr>
      <w:r w:rsidRPr="005F0238">
        <w:rPr>
          <w:rFonts w:ascii="Consolas" w:hAnsi="Consolas" w:cs="Consolas"/>
          <w:b/>
          <w:sz w:val="28"/>
          <w:szCs w:val="28"/>
        </w:rPr>
        <w:t>OBRIGAÇÕES E RESPONSABILIDADES DA CONTRATADA</w:t>
      </w:r>
    </w:p>
    <w:p w:rsidR="00EE1584" w:rsidRPr="005F0238" w:rsidRDefault="00EE1584" w:rsidP="00674F57">
      <w:pPr>
        <w:tabs>
          <w:tab w:val="left" w:pos="-1701"/>
        </w:tabs>
        <w:autoSpaceDE w:val="0"/>
        <w:autoSpaceDN w:val="0"/>
        <w:adjustRightInd w:val="0"/>
        <w:ind w:left="0" w:right="-1"/>
        <w:rPr>
          <w:rFonts w:ascii="Consolas" w:hAnsi="Consolas" w:cs="Consolas"/>
          <w:sz w:val="28"/>
          <w:szCs w:val="28"/>
        </w:rPr>
      </w:pPr>
    </w:p>
    <w:p w:rsidR="00A03114" w:rsidRPr="005F0238" w:rsidRDefault="005F0238" w:rsidP="00674F57">
      <w:pPr>
        <w:tabs>
          <w:tab w:val="left" w:pos="-1701"/>
        </w:tabs>
        <w:autoSpaceDE w:val="0"/>
        <w:autoSpaceDN w:val="0"/>
        <w:adjustRightInd w:val="0"/>
        <w:ind w:left="0" w:right="-1"/>
        <w:rPr>
          <w:rFonts w:ascii="Consolas" w:hAnsi="Consolas" w:cs="Consolas"/>
          <w:sz w:val="28"/>
          <w:szCs w:val="28"/>
        </w:rPr>
      </w:pPr>
      <w:r w:rsidRPr="005F0238">
        <w:rPr>
          <w:rFonts w:ascii="Consolas" w:hAnsi="Consolas" w:cs="Consolas"/>
          <w:sz w:val="28"/>
          <w:szCs w:val="28"/>
        </w:rPr>
        <w:t xml:space="preserve">A </w:t>
      </w:r>
      <w:r w:rsidRPr="001B0EDB">
        <w:rPr>
          <w:rFonts w:ascii="Consolas" w:hAnsi="Consolas" w:cs="Consolas"/>
          <w:b/>
          <w:sz w:val="28"/>
          <w:szCs w:val="28"/>
        </w:rPr>
        <w:t>CONTRATADA</w:t>
      </w:r>
      <w:r w:rsidRPr="005F0238">
        <w:rPr>
          <w:rFonts w:ascii="Consolas" w:hAnsi="Consolas" w:cs="Consolas"/>
          <w:sz w:val="28"/>
          <w:szCs w:val="28"/>
        </w:rPr>
        <w:t xml:space="preserve">, além da disponibilização de mão de obra, dos materiais e dos utensílios e equipamentos necessários à perfeita execução dos serviços, bem como das disposições constantes no Termo de Referência </w:t>
      </w:r>
      <w:r>
        <w:rPr>
          <w:rFonts w:ascii="Consolas" w:hAnsi="Consolas" w:cs="Consolas"/>
          <w:sz w:val="28"/>
          <w:szCs w:val="28"/>
        </w:rPr>
        <w:t>–</w:t>
      </w:r>
      <w:r w:rsidRPr="005F0238">
        <w:rPr>
          <w:rFonts w:ascii="Consolas" w:hAnsi="Consolas" w:cs="Consolas"/>
          <w:sz w:val="28"/>
          <w:szCs w:val="28"/>
        </w:rPr>
        <w:t xml:space="preserve"> Anexo ao Edital, obriga-se a:</w:t>
      </w:r>
    </w:p>
    <w:p w:rsidR="005F0238" w:rsidRPr="005F0238" w:rsidRDefault="005F0238" w:rsidP="00674F57">
      <w:pPr>
        <w:tabs>
          <w:tab w:val="left" w:pos="-1701"/>
        </w:tabs>
        <w:autoSpaceDE w:val="0"/>
        <w:autoSpaceDN w:val="0"/>
        <w:adjustRightInd w:val="0"/>
        <w:ind w:left="0" w:right="-1"/>
        <w:rPr>
          <w:rFonts w:ascii="Consolas" w:hAnsi="Consolas" w:cs="Consolas"/>
          <w:sz w:val="28"/>
          <w:szCs w:val="28"/>
        </w:rPr>
      </w:pPr>
    </w:p>
    <w:p w:rsidR="005F0238" w:rsidRDefault="005F0238"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674F57">
        <w:rPr>
          <w:rFonts w:ascii="Consolas" w:hAnsi="Consolas" w:cs="Consolas"/>
          <w:b/>
          <w:sz w:val="28"/>
          <w:szCs w:val="28"/>
        </w:rPr>
        <w:t>.1 –</w:t>
      </w:r>
      <w:r w:rsidRPr="00674F57">
        <w:rPr>
          <w:rFonts w:ascii="Consolas" w:hAnsi="Consolas" w:cs="Consolas"/>
          <w:sz w:val="28"/>
          <w:szCs w:val="28"/>
        </w:rPr>
        <w:t xml:space="preserve"> </w:t>
      </w:r>
      <w:r w:rsidRPr="005F0238">
        <w:rPr>
          <w:rFonts w:ascii="Consolas" w:hAnsi="Consolas" w:cs="Consolas"/>
          <w:sz w:val="28"/>
          <w:szCs w:val="28"/>
        </w:rPr>
        <w:t xml:space="preserve">Responsabilizar-se integralmente pela execução dos serviços, nos termos da legislação vigente. </w:t>
      </w:r>
    </w:p>
    <w:p w:rsidR="005F0238" w:rsidRDefault="005F0238" w:rsidP="00674F57">
      <w:pPr>
        <w:tabs>
          <w:tab w:val="left" w:pos="-1701"/>
        </w:tabs>
        <w:autoSpaceDE w:val="0"/>
        <w:autoSpaceDN w:val="0"/>
        <w:adjustRightInd w:val="0"/>
        <w:ind w:left="0" w:right="-1"/>
        <w:rPr>
          <w:rFonts w:ascii="Consolas" w:hAnsi="Consolas" w:cs="Consolas"/>
          <w:sz w:val="28"/>
          <w:szCs w:val="28"/>
        </w:rPr>
      </w:pPr>
    </w:p>
    <w:p w:rsidR="005F0238" w:rsidRDefault="005F0238"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674F57">
        <w:rPr>
          <w:rFonts w:ascii="Consolas" w:hAnsi="Consolas" w:cs="Consolas"/>
          <w:b/>
          <w:sz w:val="28"/>
          <w:szCs w:val="28"/>
        </w:rPr>
        <w:t>.</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5F0238">
        <w:rPr>
          <w:rFonts w:ascii="Consolas" w:hAnsi="Consolas" w:cs="Consolas"/>
          <w:sz w:val="28"/>
          <w:szCs w:val="28"/>
        </w:rPr>
        <w:t xml:space="preserve">Comunicar à </w:t>
      </w:r>
      <w:r w:rsidR="00A9576C">
        <w:rPr>
          <w:rFonts w:ascii="Consolas" w:hAnsi="Consolas" w:cs="Consolas"/>
          <w:sz w:val="28"/>
          <w:szCs w:val="28"/>
        </w:rPr>
        <w:t>Diretora da Divisão de Saúde</w:t>
      </w:r>
      <w:r w:rsidRPr="005F0238">
        <w:rPr>
          <w:rFonts w:ascii="Consolas" w:hAnsi="Consolas" w:cs="Consolas"/>
          <w:sz w:val="28"/>
          <w:szCs w:val="28"/>
        </w:rPr>
        <w:t xml:space="preserve">, sempre que necessário, as ocorrências verificadas no transcorrer dos serviços. </w:t>
      </w:r>
    </w:p>
    <w:p w:rsidR="005F0238" w:rsidRDefault="005F0238" w:rsidP="00674F57">
      <w:pPr>
        <w:tabs>
          <w:tab w:val="left" w:pos="-1701"/>
        </w:tabs>
        <w:autoSpaceDE w:val="0"/>
        <w:autoSpaceDN w:val="0"/>
        <w:adjustRightInd w:val="0"/>
        <w:ind w:left="0" w:right="-1"/>
        <w:rPr>
          <w:rFonts w:ascii="Consolas" w:hAnsi="Consolas" w:cs="Consolas"/>
          <w:sz w:val="28"/>
          <w:szCs w:val="28"/>
        </w:rPr>
      </w:pPr>
    </w:p>
    <w:p w:rsidR="005F0238" w:rsidRDefault="005F0238"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674F57">
        <w:rPr>
          <w:rFonts w:ascii="Consolas" w:hAnsi="Consolas" w:cs="Consolas"/>
          <w:b/>
          <w:sz w:val="28"/>
          <w:szCs w:val="28"/>
        </w:rPr>
        <w:t>.</w:t>
      </w:r>
      <w:r>
        <w:rPr>
          <w:rFonts w:ascii="Consolas" w:hAnsi="Consolas" w:cs="Consolas"/>
          <w:b/>
          <w:sz w:val="28"/>
          <w:szCs w:val="28"/>
        </w:rPr>
        <w:t>3</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5F0238">
        <w:rPr>
          <w:rFonts w:ascii="Consolas" w:hAnsi="Consolas" w:cs="Consolas"/>
          <w:sz w:val="28"/>
          <w:szCs w:val="28"/>
        </w:rPr>
        <w:t xml:space="preserve">Indicar preposto para tratar de assuntos de cunho administrativo e encarregado de serviços para tratar de assuntos operacionais. </w:t>
      </w:r>
    </w:p>
    <w:p w:rsidR="005F0238" w:rsidRDefault="005F0238" w:rsidP="00674F57">
      <w:pPr>
        <w:tabs>
          <w:tab w:val="left" w:pos="-1701"/>
        </w:tabs>
        <w:autoSpaceDE w:val="0"/>
        <w:autoSpaceDN w:val="0"/>
        <w:adjustRightInd w:val="0"/>
        <w:ind w:left="0" w:right="-1"/>
        <w:rPr>
          <w:rFonts w:ascii="Consolas" w:hAnsi="Consolas" w:cs="Consolas"/>
          <w:sz w:val="28"/>
          <w:szCs w:val="28"/>
        </w:rPr>
      </w:pPr>
    </w:p>
    <w:p w:rsidR="005F0238" w:rsidRDefault="005F0238"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674F57">
        <w:rPr>
          <w:rFonts w:ascii="Consolas" w:hAnsi="Consolas" w:cs="Consolas"/>
          <w:b/>
          <w:sz w:val="28"/>
          <w:szCs w:val="28"/>
        </w:rPr>
        <w:t>.</w:t>
      </w:r>
      <w:r>
        <w:rPr>
          <w:rFonts w:ascii="Consolas" w:hAnsi="Consolas" w:cs="Consolas"/>
          <w:b/>
          <w:sz w:val="28"/>
          <w:szCs w:val="28"/>
        </w:rPr>
        <w:t>3.</w:t>
      </w:r>
      <w:r w:rsidRPr="00674F57">
        <w:rPr>
          <w:rFonts w:ascii="Consolas" w:hAnsi="Consolas" w:cs="Consolas"/>
          <w:b/>
          <w:sz w:val="28"/>
          <w:szCs w:val="28"/>
        </w:rPr>
        <w:t>1 –</w:t>
      </w:r>
      <w:r w:rsidRPr="00674F57">
        <w:rPr>
          <w:rFonts w:ascii="Consolas" w:hAnsi="Consolas" w:cs="Consolas"/>
          <w:sz w:val="28"/>
          <w:szCs w:val="28"/>
        </w:rPr>
        <w:t xml:space="preserve"> </w:t>
      </w:r>
      <w:r w:rsidRPr="005F0238">
        <w:rPr>
          <w:rFonts w:ascii="Consolas" w:hAnsi="Consolas" w:cs="Consolas"/>
          <w:sz w:val="28"/>
          <w:szCs w:val="28"/>
        </w:rPr>
        <w:t xml:space="preserve">A mudança de preposto ou de encarregado do Contrato deverá ser formalmente comunicada à </w:t>
      </w:r>
      <w:r w:rsidR="00A9576C">
        <w:rPr>
          <w:rFonts w:ascii="Consolas" w:hAnsi="Consolas" w:cs="Consolas"/>
          <w:sz w:val="28"/>
          <w:szCs w:val="28"/>
        </w:rPr>
        <w:t>Diretora da Divisão de Saúde</w:t>
      </w:r>
      <w:r w:rsidRPr="005F0238">
        <w:rPr>
          <w:rFonts w:ascii="Consolas" w:hAnsi="Consolas" w:cs="Consolas"/>
          <w:sz w:val="28"/>
          <w:szCs w:val="28"/>
        </w:rPr>
        <w:t xml:space="preserve">. </w:t>
      </w:r>
    </w:p>
    <w:p w:rsidR="005F0238" w:rsidRDefault="005F0238" w:rsidP="00674F57">
      <w:pPr>
        <w:tabs>
          <w:tab w:val="left" w:pos="-1701"/>
        </w:tabs>
        <w:autoSpaceDE w:val="0"/>
        <w:autoSpaceDN w:val="0"/>
        <w:adjustRightInd w:val="0"/>
        <w:ind w:left="0" w:right="-1"/>
        <w:rPr>
          <w:rFonts w:ascii="Consolas" w:hAnsi="Consolas" w:cs="Consolas"/>
          <w:sz w:val="28"/>
          <w:szCs w:val="28"/>
        </w:rPr>
      </w:pPr>
    </w:p>
    <w:p w:rsidR="005F0238" w:rsidRDefault="005F0238"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674F57">
        <w:rPr>
          <w:rFonts w:ascii="Consolas" w:hAnsi="Consolas" w:cs="Consolas"/>
          <w:b/>
          <w:sz w:val="28"/>
          <w:szCs w:val="28"/>
        </w:rPr>
        <w:t>.</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5F0238">
        <w:rPr>
          <w:rFonts w:ascii="Consolas" w:hAnsi="Consolas" w:cs="Consolas"/>
          <w:sz w:val="28"/>
          <w:szCs w:val="28"/>
        </w:rPr>
        <w:t xml:space="preserve">Prestar os esclarecimentos e as orientações que forem solicitadas pela </w:t>
      </w:r>
      <w:r w:rsidR="00A9576C">
        <w:rPr>
          <w:rFonts w:ascii="Consolas" w:hAnsi="Consolas" w:cs="Consolas"/>
          <w:sz w:val="28"/>
          <w:szCs w:val="28"/>
        </w:rPr>
        <w:t>Diretora da Divisão de Saúde</w:t>
      </w:r>
      <w:r w:rsidRPr="005F0238">
        <w:rPr>
          <w:rFonts w:ascii="Consolas" w:hAnsi="Consolas" w:cs="Consolas"/>
          <w:sz w:val="28"/>
          <w:szCs w:val="28"/>
        </w:rPr>
        <w:t xml:space="preserve">. </w:t>
      </w:r>
    </w:p>
    <w:p w:rsidR="005F0238" w:rsidRDefault="005F0238" w:rsidP="00674F57">
      <w:pPr>
        <w:tabs>
          <w:tab w:val="left" w:pos="-1701"/>
        </w:tabs>
        <w:autoSpaceDE w:val="0"/>
        <w:autoSpaceDN w:val="0"/>
        <w:adjustRightInd w:val="0"/>
        <w:ind w:left="0" w:right="-1"/>
        <w:rPr>
          <w:rFonts w:ascii="Consolas" w:hAnsi="Consolas" w:cs="Consolas"/>
          <w:sz w:val="28"/>
          <w:szCs w:val="28"/>
        </w:rPr>
      </w:pPr>
    </w:p>
    <w:p w:rsidR="005F0238" w:rsidRDefault="005F0238"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674F57">
        <w:rPr>
          <w:rFonts w:ascii="Consolas" w:hAnsi="Consolas" w:cs="Consolas"/>
          <w:b/>
          <w:sz w:val="28"/>
          <w:szCs w:val="28"/>
        </w:rPr>
        <w:t>.</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5F0238">
        <w:rPr>
          <w:rFonts w:ascii="Consolas" w:hAnsi="Consolas" w:cs="Consolas"/>
          <w:sz w:val="28"/>
          <w:szCs w:val="28"/>
        </w:rPr>
        <w:t xml:space="preserve">Manter, durante toda a execução deste Contrato, todas as condições que culminaram em sua habilitação. </w:t>
      </w:r>
    </w:p>
    <w:p w:rsidR="005F0238" w:rsidRDefault="005F0238" w:rsidP="00674F57">
      <w:pPr>
        <w:tabs>
          <w:tab w:val="left" w:pos="-1701"/>
        </w:tabs>
        <w:autoSpaceDE w:val="0"/>
        <w:autoSpaceDN w:val="0"/>
        <w:adjustRightInd w:val="0"/>
        <w:ind w:left="0" w:right="-1"/>
        <w:rPr>
          <w:rFonts w:ascii="Consolas" w:hAnsi="Consolas" w:cs="Consolas"/>
          <w:sz w:val="28"/>
          <w:szCs w:val="28"/>
        </w:rPr>
      </w:pPr>
    </w:p>
    <w:p w:rsidR="005F0238" w:rsidRDefault="005F0238"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674F57">
        <w:rPr>
          <w:rFonts w:ascii="Consolas" w:hAnsi="Consolas" w:cs="Consolas"/>
          <w:b/>
          <w:sz w:val="28"/>
          <w:szCs w:val="28"/>
        </w:rPr>
        <w:t>.</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5F0238">
        <w:rPr>
          <w:rFonts w:ascii="Consolas" w:hAnsi="Consolas" w:cs="Consolas"/>
          <w:sz w:val="28"/>
          <w:szCs w:val="28"/>
        </w:rPr>
        <w:t xml:space="preserve">Responder por danos causados diretamente à Administração ou a terceiros, decorrentes de sua culpa ou dolo na execução do objeto, não excluindo ou reduzindo essa responsabilidade a fiscalização ou o acompanhamento pelo </w:t>
      </w:r>
      <w:r w:rsidRPr="00E543D6">
        <w:rPr>
          <w:rFonts w:ascii="Consolas" w:hAnsi="Consolas" w:cs="Consolas"/>
          <w:b/>
          <w:sz w:val="28"/>
          <w:szCs w:val="28"/>
        </w:rPr>
        <w:t>CONTRATANTE</w:t>
      </w:r>
      <w:r w:rsidRPr="005F0238">
        <w:rPr>
          <w:rFonts w:ascii="Consolas" w:hAnsi="Consolas" w:cs="Consolas"/>
          <w:sz w:val="28"/>
          <w:szCs w:val="28"/>
        </w:rPr>
        <w:t xml:space="preserve">. </w:t>
      </w:r>
    </w:p>
    <w:p w:rsidR="005F0238" w:rsidRDefault="005F0238" w:rsidP="00674F57">
      <w:pPr>
        <w:tabs>
          <w:tab w:val="left" w:pos="-1701"/>
        </w:tabs>
        <w:autoSpaceDE w:val="0"/>
        <w:autoSpaceDN w:val="0"/>
        <w:adjustRightInd w:val="0"/>
        <w:ind w:left="0" w:right="-1"/>
        <w:rPr>
          <w:rFonts w:ascii="Consolas" w:hAnsi="Consolas" w:cs="Consolas"/>
          <w:sz w:val="28"/>
          <w:szCs w:val="28"/>
        </w:rPr>
      </w:pPr>
    </w:p>
    <w:p w:rsidR="005F0238" w:rsidRDefault="005F0238"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5</w:t>
      </w:r>
      <w:r w:rsidRPr="00674F57">
        <w:rPr>
          <w:rFonts w:ascii="Consolas" w:hAnsi="Consolas" w:cs="Consolas"/>
          <w:b/>
          <w:sz w:val="28"/>
          <w:szCs w:val="28"/>
        </w:rPr>
        <w:t>.</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5F0238">
        <w:rPr>
          <w:rFonts w:ascii="Consolas" w:hAnsi="Consolas" w:cs="Consolas"/>
          <w:sz w:val="28"/>
          <w:szCs w:val="28"/>
        </w:rPr>
        <w:t xml:space="preserve">Refazer os serviços considerados inadequados pela </w:t>
      </w:r>
      <w:r w:rsidR="00A9576C">
        <w:rPr>
          <w:rFonts w:ascii="Consolas" w:hAnsi="Consolas" w:cs="Consolas"/>
          <w:sz w:val="28"/>
          <w:szCs w:val="28"/>
        </w:rPr>
        <w:t>Diretora da Divisão de Saúde</w:t>
      </w:r>
      <w:r w:rsidRPr="005F0238">
        <w:rPr>
          <w:rFonts w:ascii="Consolas" w:hAnsi="Consolas" w:cs="Consolas"/>
          <w:sz w:val="28"/>
          <w:szCs w:val="28"/>
        </w:rPr>
        <w:t xml:space="preserve">. </w:t>
      </w:r>
    </w:p>
    <w:p w:rsidR="005F0238" w:rsidRDefault="005F0238" w:rsidP="00674F57">
      <w:pPr>
        <w:tabs>
          <w:tab w:val="left" w:pos="-1701"/>
        </w:tabs>
        <w:autoSpaceDE w:val="0"/>
        <w:autoSpaceDN w:val="0"/>
        <w:adjustRightInd w:val="0"/>
        <w:ind w:left="0" w:right="-1"/>
        <w:rPr>
          <w:rFonts w:ascii="Consolas" w:hAnsi="Consolas" w:cs="Consolas"/>
          <w:sz w:val="28"/>
          <w:szCs w:val="28"/>
        </w:rPr>
      </w:pPr>
    </w:p>
    <w:p w:rsidR="005F0238" w:rsidRPr="005F0238" w:rsidRDefault="005F0238"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674F57">
        <w:rPr>
          <w:rFonts w:ascii="Consolas" w:hAnsi="Consolas" w:cs="Consolas"/>
          <w:b/>
          <w:sz w:val="28"/>
          <w:szCs w:val="28"/>
        </w:rPr>
        <w:t>.</w:t>
      </w:r>
      <w:r>
        <w:rPr>
          <w:rFonts w:ascii="Consolas" w:hAnsi="Consolas" w:cs="Consolas"/>
          <w:b/>
          <w:sz w:val="28"/>
          <w:szCs w:val="28"/>
        </w:rPr>
        <w:t>8</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5F0238">
        <w:rPr>
          <w:rFonts w:ascii="Consolas" w:hAnsi="Consolas" w:cs="Consolas"/>
          <w:sz w:val="28"/>
          <w:szCs w:val="28"/>
        </w:rPr>
        <w:t xml:space="preserve">A </w:t>
      </w:r>
      <w:r w:rsidRPr="001B0EDB">
        <w:rPr>
          <w:rFonts w:ascii="Consolas" w:hAnsi="Consolas" w:cs="Consolas"/>
          <w:b/>
          <w:sz w:val="28"/>
          <w:szCs w:val="28"/>
        </w:rPr>
        <w:t>CONTRATADA</w:t>
      </w:r>
      <w:r w:rsidRPr="005F0238">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w:t>
      </w:r>
      <w:r w:rsidR="00A9576C">
        <w:rPr>
          <w:rFonts w:ascii="Consolas" w:hAnsi="Consolas" w:cs="Consolas"/>
          <w:sz w:val="28"/>
          <w:szCs w:val="28"/>
        </w:rPr>
        <w:t>Diretora da Divisão de Saúde</w:t>
      </w:r>
      <w:r w:rsidRPr="005F0238">
        <w:rPr>
          <w:rFonts w:ascii="Consolas" w:hAnsi="Consolas" w:cs="Consolas"/>
          <w:sz w:val="28"/>
          <w:szCs w:val="28"/>
        </w:rPr>
        <w:t xml:space="preserve"> e, ainda, na hipótese de substituição ou impedimento do administrador judicial, comunicar imediatamente, por escrito, à </w:t>
      </w:r>
      <w:r w:rsidR="00A9576C">
        <w:rPr>
          <w:rFonts w:ascii="Consolas" w:hAnsi="Consolas" w:cs="Consolas"/>
          <w:sz w:val="28"/>
          <w:szCs w:val="28"/>
        </w:rPr>
        <w:t>Diretora da Divisão de Saúde</w:t>
      </w:r>
      <w:r w:rsidRPr="005F0238">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w:t>
      </w:r>
      <w:r w:rsidR="005F0238">
        <w:rPr>
          <w:rFonts w:ascii="Consolas" w:hAnsi="Consolas" w:cs="Consolas"/>
          <w:sz w:val="28"/>
          <w:szCs w:val="28"/>
        </w:rPr>
        <w:t>execução</w:t>
      </w:r>
      <w:r w:rsidRPr="00674F57">
        <w:rPr>
          <w:rFonts w:ascii="Consolas" w:hAnsi="Consolas" w:cs="Consolas"/>
          <w:sz w:val="28"/>
          <w:szCs w:val="28"/>
        </w:rPr>
        <w:t xml:space="preserve">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A9576C" w:rsidRDefault="00EE1584" w:rsidP="00674F57">
      <w:pPr>
        <w:tabs>
          <w:tab w:val="left" w:pos="-1701"/>
        </w:tabs>
        <w:autoSpaceDE w:val="0"/>
        <w:autoSpaceDN w:val="0"/>
        <w:adjustRightInd w:val="0"/>
        <w:ind w:left="0" w:right="-1"/>
        <w:rPr>
          <w:rFonts w:ascii="Consolas" w:hAnsi="Consolas" w:cs="Consolas"/>
          <w:b/>
          <w:bCs/>
          <w:sz w:val="28"/>
          <w:szCs w:val="28"/>
        </w:rPr>
      </w:pPr>
      <w:r w:rsidRPr="00A9576C">
        <w:rPr>
          <w:rFonts w:ascii="Consolas" w:hAnsi="Consolas" w:cs="Consolas"/>
          <w:b/>
          <w:sz w:val="28"/>
          <w:szCs w:val="28"/>
        </w:rPr>
        <w:t>6.3 –</w:t>
      </w:r>
      <w:r w:rsidRPr="00A9576C">
        <w:rPr>
          <w:rFonts w:ascii="Consolas" w:hAnsi="Consolas" w:cs="Consolas"/>
          <w:sz w:val="28"/>
          <w:szCs w:val="28"/>
        </w:rPr>
        <w:t xml:space="preserve"> </w:t>
      </w:r>
      <w:r w:rsidR="00A9576C" w:rsidRPr="00A9576C">
        <w:rPr>
          <w:rFonts w:ascii="Consolas" w:hAnsi="Consolas" w:cs="Consolas"/>
          <w:sz w:val="28"/>
          <w:szCs w:val="28"/>
        </w:rPr>
        <w:t>Notificar por escrito a ocorrência de irregularidades durante a execução dos serviços</w:t>
      </w:r>
      <w:r w:rsidRPr="00A9576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EE1584" w:rsidRPr="006B0E1B"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sidR="00A9576C">
        <w:rPr>
          <w:rFonts w:ascii="Consolas" w:hAnsi="Consolas" w:cs="Consolas"/>
          <w:sz w:val="28"/>
          <w:szCs w:val="28"/>
        </w:rPr>
        <w:t>a</w:t>
      </w:r>
      <w:r w:rsidRPr="00674F57">
        <w:rPr>
          <w:rFonts w:ascii="Consolas" w:hAnsi="Consolas" w:cs="Consolas"/>
          <w:sz w:val="28"/>
          <w:szCs w:val="28"/>
        </w:rPr>
        <w:t xml:space="preserve"> como gestor</w:t>
      </w:r>
      <w:r w:rsidR="00A9576C">
        <w:rPr>
          <w:rFonts w:ascii="Consolas" w:hAnsi="Consolas" w:cs="Consolas"/>
          <w:sz w:val="28"/>
          <w:szCs w:val="28"/>
        </w:rPr>
        <w:t>a</w:t>
      </w:r>
      <w:r w:rsidRPr="00674F57">
        <w:rPr>
          <w:rFonts w:ascii="Consolas" w:hAnsi="Consolas" w:cs="Consolas"/>
          <w:sz w:val="28"/>
          <w:szCs w:val="28"/>
        </w:rPr>
        <w:t xml:space="preserve"> do contrato, </w:t>
      </w:r>
      <w:r w:rsidR="00A9576C">
        <w:rPr>
          <w:rFonts w:ascii="Consolas" w:hAnsi="Consolas" w:cs="Consolas"/>
          <w:sz w:val="28"/>
          <w:szCs w:val="28"/>
        </w:rPr>
        <w:t xml:space="preserve">a </w:t>
      </w:r>
      <w:r w:rsidR="00A9576C" w:rsidRPr="008D11B1">
        <w:rPr>
          <w:rFonts w:ascii="Consolas" w:hAnsi="Consolas" w:cs="Consolas"/>
          <w:sz w:val="28"/>
          <w:szCs w:val="28"/>
        </w:rPr>
        <w:t xml:space="preserve">Senhora Denise Guimarães </w:t>
      </w:r>
      <w:r w:rsidR="00A9576C">
        <w:rPr>
          <w:rFonts w:ascii="Consolas" w:hAnsi="Consolas" w:cs="Consolas"/>
          <w:sz w:val="28"/>
          <w:szCs w:val="28"/>
        </w:rPr>
        <w:t>d</w:t>
      </w:r>
      <w:r w:rsidR="00A9576C" w:rsidRPr="008D11B1">
        <w:rPr>
          <w:rFonts w:ascii="Consolas" w:hAnsi="Consolas" w:cs="Consolas"/>
          <w:sz w:val="28"/>
          <w:szCs w:val="28"/>
        </w:rPr>
        <w:t>e Oliveira</w:t>
      </w:r>
      <w:r w:rsidR="00A9576C" w:rsidRPr="008A3156">
        <w:rPr>
          <w:rFonts w:ascii="Consolas" w:hAnsi="Consolas" w:cs="Consolas"/>
          <w:sz w:val="28"/>
          <w:szCs w:val="28"/>
        </w:rPr>
        <w:t xml:space="preserve">, </w:t>
      </w:r>
      <w:r w:rsidR="00A9576C">
        <w:rPr>
          <w:rFonts w:ascii="Consolas" w:hAnsi="Consolas" w:cs="Consolas"/>
          <w:sz w:val="28"/>
          <w:szCs w:val="28"/>
        </w:rPr>
        <w:t>Diretora da Divisão de Saúde</w:t>
      </w:r>
      <w:r w:rsidR="00A9576C" w:rsidRPr="008A3156">
        <w:rPr>
          <w:rFonts w:ascii="Consolas" w:hAnsi="Consolas" w:cs="Consolas"/>
          <w:sz w:val="28"/>
          <w:szCs w:val="28"/>
        </w:rPr>
        <w:t xml:space="preserve"> e </w:t>
      </w:r>
      <w:r w:rsidR="00A9576C" w:rsidRPr="008A3156">
        <w:rPr>
          <w:rFonts w:ascii="Consolas" w:hAnsi="Consolas" w:cs="Consolas"/>
          <w:bCs/>
          <w:sz w:val="28"/>
          <w:szCs w:val="28"/>
        </w:rPr>
        <w:t xml:space="preserve">CPF nº. </w:t>
      </w:r>
      <w:r w:rsidR="00A9576C">
        <w:rPr>
          <w:rFonts w:ascii="Consolas" w:hAnsi="Consolas" w:cs="Consolas"/>
          <w:sz w:val="28"/>
          <w:szCs w:val="28"/>
        </w:rPr>
        <w:t>405.834.448-22</w:t>
      </w:r>
      <w:r w:rsidRPr="006B0E1B">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A9576C">
        <w:rPr>
          <w:rFonts w:ascii="Consolas" w:hAnsi="Consolas" w:cs="Consolas"/>
          <w:sz w:val="28"/>
          <w:szCs w:val="28"/>
        </w:rPr>
        <w:t>a</w:t>
      </w:r>
      <w:r w:rsidRPr="00674F57">
        <w:rPr>
          <w:rFonts w:ascii="Consolas" w:hAnsi="Consolas" w:cs="Consolas"/>
          <w:sz w:val="28"/>
          <w:szCs w:val="28"/>
        </w:rPr>
        <w:t xml:space="preserve"> a gestor</w:t>
      </w:r>
      <w:r w:rsidR="00A9576C">
        <w:rPr>
          <w:rFonts w:ascii="Consolas" w:hAnsi="Consolas" w:cs="Consolas"/>
          <w:sz w:val="28"/>
          <w:szCs w:val="28"/>
        </w:rPr>
        <w:t>a</w:t>
      </w:r>
      <w:r w:rsidRPr="00674F57">
        <w:rPr>
          <w:rFonts w:ascii="Consolas" w:hAnsi="Consolas" w:cs="Consolas"/>
          <w:sz w:val="28"/>
          <w:szCs w:val="28"/>
        </w:rPr>
        <w:t xml:space="preserve"> do contrato o direito de verificar a perfeita execução do presente contrato em todos os termos e condições</w:t>
      </w:r>
      <w:r w:rsidRPr="00674F57">
        <w:rPr>
          <w:rFonts w:ascii="Consolas" w:hAnsi="Consolas" w:cs="Consolas"/>
          <w:bCs/>
          <w:sz w:val="28"/>
          <w:szCs w:val="28"/>
        </w:rPr>
        <w:t>.</w:t>
      </w:r>
    </w:p>
    <w:p w:rsidR="00EF25E4" w:rsidRPr="00674F57" w:rsidRDefault="00EF25E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w:t>
      </w:r>
      <w:r w:rsidRPr="00674F57">
        <w:rPr>
          <w:rFonts w:ascii="Consolas" w:hAnsi="Consolas" w:cs="Consolas"/>
          <w:sz w:val="28"/>
          <w:szCs w:val="28"/>
        </w:rPr>
        <w:lastRenderedPageBreak/>
        <w:t xml:space="preserve">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931748" w:rsidRDefault="00931748" w:rsidP="00674F57">
      <w:pPr>
        <w:tabs>
          <w:tab w:val="left" w:pos="-1701"/>
        </w:tabs>
        <w:autoSpaceDE w:val="0"/>
        <w:autoSpaceDN w:val="0"/>
        <w:adjustRightInd w:val="0"/>
        <w:ind w:left="0" w:right="-1"/>
        <w:jc w:val="center"/>
        <w:rPr>
          <w:rFonts w:ascii="Consolas" w:hAnsi="Consolas" w:cs="Consolas"/>
          <w:b/>
          <w:bCs/>
          <w:sz w:val="28"/>
          <w:szCs w:val="28"/>
        </w:rPr>
      </w:pPr>
    </w:p>
    <w:p w:rsidR="00C33EEF" w:rsidRDefault="00C33EEF" w:rsidP="00674F57">
      <w:pPr>
        <w:tabs>
          <w:tab w:val="left" w:pos="-1701"/>
        </w:tabs>
        <w:autoSpaceDE w:val="0"/>
        <w:autoSpaceDN w:val="0"/>
        <w:adjustRightInd w:val="0"/>
        <w:ind w:left="0" w:right="-1"/>
        <w:jc w:val="center"/>
        <w:rPr>
          <w:rFonts w:ascii="Consolas" w:hAnsi="Consolas" w:cs="Consolas"/>
          <w:b/>
          <w:bCs/>
          <w:sz w:val="28"/>
          <w:szCs w:val="28"/>
        </w:rPr>
      </w:pPr>
    </w:p>
    <w:p w:rsidR="00C33EEF" w:rsidRDefault="00C33EEF" w:rsidP="00674F57">
      <w:pPr>
        <w:tabs>
          <w:tab w:val="left" w:pos="-1701"/>
        </w:tabs>
        <w:autoSpaceDE w:val="0"/>
        <w:autoSpaceDN w:val="0"/>
        <w:adjustRightInd w:val="0"/>
        <w:ind w:left="0" w:right="-1"/>
        <w:jc w:val="center"/>
        <w:rPr>
          <w:rFonts w:ascii="Consolas" w:hAnsi="Consolas" w:cs="Consolas"/>
          <w:b/>
          <w:bCs/>
          <w:sz w:val="28"/>
          <w:szCs w:val="28"/>
        </w:rPr>
      </w:pPr>
    </w:p>
    <w:p w:rsidR="00C33EEF" w:rsidRDefault="00C33EEF" w:rsidP="00674F57">
      <w:pPr>
        <w:tabs>
          <w:tab w:val="left" w:pos="-1701"/>
        </w:tabs>
        <w:autoSpaceDE w:val="0"/>
        <w:autoSpaceDN w:val="0"/>
        <w:adjustRightInd w:val="0"/>
        <w:ind w:left="0" w:right="-1"/>
        <w:jc w:val="center"/>
        <w:rPr>
          <w:rFonts w:ascii="Consolas" w:hAnsi="Consolas" w:cs="Consolas"/>
          <w:b/>
          <w:bCs/>
          <w:sz w:val="28"/>
          <w:szCs w:val="28"/>
        </w:rPr>
      </w:pPr>
    </w:p>
    <w:p w:rsidR="00C33EEF" w:rsidRDefault="00C33EEF" w:rsidP="00674F57">
      <w:pPr>
        <w:tabs>
          <w:tab w:val="left" w:pos="-1701"/>
        </w:tabs>
        <w:autoSpaceDE w:val="0"/>
        <w:autoSpaceDN w:val="0"/>
        <w:adjustRightInd w:val="0"/>
        <w:ind w:left="0" w:right="-1"/>
        <w:jc w:val="center"/>
        <w:rPr>
          <w:rFonts w:ascii="Consolas" w:hAnsi="Consolas" w:cs="Consolas"/>
          <w:b/>
          <w:bCs/>
          <w:sz w:val="28"/>
          <w:szCs w:val="28"/>
        </w:rPr>
      </w:pPr>
    </w:p>
    <w:p w:rsidR="00C33EEF" w:rsidRDefault="00C33EEF"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6B0E1B">
        <w:rPr>
          <w:rFonts w:ascii="Consolas" w:hAnsi="Consolas" w:cs="Consolas"/>
          <w:sz w:val="28"/>
          <w:szCs w:val="28"/>
        </w:rPr>
        <w:t>3</w:t>
      </w:r>
      <w:r w:rsidR="00931748">
        <w:rPr>
          <w:rFonts w:ascii="Consolas" w:hAnsi="Consolas" w:cs="Consolas"/>
          <w:sz w:val="28"/>
          <w:szCs w:val="28"/>
        </w:rPr>
        <w:t>9</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6B0E1B">
        <w:rPr>
          <w:rFonts w:ascii="Consolas" w:hAnsi="Consolas" w:cs="Consolas"/>
          <w:sz w:val="28"/>
          <w:szCs w:val="28"/>
        </w:rPr>
        <w:t>3</w:t>
      </w:r>
      <w:r w:rsidR="00931748">
        <w:rPr>
          <w:rFonts w:ascii="Consolas" w:hAnsi="Consolas" w:cs="Consolas"/>
          <w:sz w:val="28"/>
          <w:szCs w:val="28"/>
        </w:rPr>
        <w:t>9</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bCs/>
          <w:sz w:val="28"/>
          <w:szCs w:val="28"/>
        </w:rPr>
        <w:lastRenderedPageBreak/>
        <w:t>ANEXO VI</w:t>
      </w:r>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 xml:space="preserve">Eu ___________________(nome completo), representante legal da empresa _____________________(denominação da pessoa jurídica), participante do </w:t>
      </w:r>
      <w:r w:rsidR="00CE5493" w:rsidRPr="00674F57">
        <w:rPr>
          <w:rFonts w:ascii="Consolas" w:hAnsi="Consolas" w:cs="Consolas"/>
          <w:sz w:val="28"/>
          <w:szCs w:val="28"/>
        </w:rPr>
        <w:t>Pregão Presencial nº 0</w:t>
      </w:r>
      <w:r w:rsidR="00CE5493">
        <w:rPr>
          <w:rFonts w:ascii="Consolas" w:hAnsi="Consolas" w:cs="Consolas"/>
          <w:sz w:val="28"/>
          <w:szCs w:val="28"/>
        </w:rPr>
        <w:t>3</w:t>
      </w:r>
      <w:r w:rsidR="00931748">
        <w:rPr>
          <w:rFonts w:ascii="Consolas" w:hAnsi="Consolas" w:cs="Consolas"/>
          <w:sz w:val="28"/>
          <w:szCs w:val="28"/>
        </w:rPr>
        <w:t>9</w:t>
      </w:r>
      <w:r w:rsidR="00EF25E4">
        <w:rPr>
          <w:rFonts w:ascii="Consolas" w:hAnsi="Consolas" w:cs="Consolas"/>
          <w:sz w:val="28"/>
          <w:szCs w:val="28"/>
        </w:rPr>
        <w:t xml:space="preserve">/2018, realizado pelo </w:t>
      </w:r>
      <w:r w:rsidR="00CE5493" w:rsidRPr="00674F57">
        <w:rPr>
          <w:rFonts w:ascii="Consolas" w:hAnsi="Consolas" w:cs="Consolas"/>
          <w:sz w:val="28"/>
          <w:szCs w:val="28"/>
        </w:rPr>
        <w:t>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a)</w:t>
      </w:r>
      <w:r w:rsidRPr="00A03114">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b)</w:t>
      </w:r>
      <w:r w:rsidRPr="00A03114">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Pr="00A03114"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773" w:rsidRDefault="00A22773" w:rsidP="00EB5DA3">
      <w:r>
        <w:separator/>
      </w:r>
    </w:p>
  </w:endnote>
  <w:endnote w:type="continuationSeparator" w:id="1">
    <w:p w:rsidR="00A22773" w:rsidRDefault="00A2277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773" w:rsidRDefault="00A22773" w:rsidP="00EB5DA3">
      <w:r>
        <w:separator/>
      </w:r>
    </w:p>
  </w:footnote>
  <w:footnote w:type="continuationSeparator" w:id="1">
    <w:p w:rsidR="00A22773" w:rsidRDefault="00A2277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E543D6" w:rsidRPr="0040340E" w:rsidTr="00EB5DA3">
      <w:trPr>
        <w:trHeight w:val="1538"/>
      </w:trPr>
      <w:tc>
        <w:tcPr>
          <w:tcW w:w="866" w:type="pct"/>
          <w:shd w:val="clear" w:color="auto" w:fill="FFFFFF"/>
        </w:tcPr>
        <w:p w:rsidR="00E543D6" w:rsidRPr="00053EBD" w:rsidRDefault="00E543D6" w:rsidP="00EB5DA3">
          <w:pPr>
            <w:pStyle w:val="Cabealho"/>
            <w:jc w:val="center"/>
            <w:rPr>
              <w:rFonts w:ascii="Old English Text MT" w:hAnsi="Old English Text MT"/>
              <w:outline/>
              <w:shadow/>
              <w:sz w:val="16"/>
              <w:szCs w:val="16"/>
            </w:rPr>
          </w:pPr>
          <w:r w:rsidRPr="0034762C">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7478300" r:id="rId2"/>
            </w:pict>
          </w:r>
        </w:p>
      </w:tc>
      <w:tc>
        <w:tcPr>
          <w:tcW w:w="4134" w:type="pct"/>
          <w:shd w:val="clear" w:color="auto" w:fill="FFFFFF"/>
        </w:tcPr>
        <w:p w:rsidR="00E543D6" w:rsidRPr="00053EBD" w:rsidRDefault="00E543D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E543D6" w:rsidRPr="00053EBD" w:rsidRDefault="00E543D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543D6" w:rsidRPr="00534669" w:rsidRDefault="00E543D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E543D6" w:rsidRDefault="00E543D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E543D6" w:rsidRPr="00534669" w:rsidRDefault="00E543D6" w:rsidP="00EB5DA3">
          <w:pPr>
            <w:pStyle w:val="Cabealho"/>
            <w:spacing w:line="276" w:lineRule="auto"/>
            <w:rPr>
              <w:rFonts w:ascii="Old English Text MT" w:hAnsi="Old English Text MT"/>
              <w:outline/>
              <w:shadow/>
              <w:szCs w:val="56"/>
            </w:rPr>
          </w:pPr>
        </w:p>
      </w:tc>
    </w:tr>
  </w:tbl>
  <w:p w:rsidR="00E543D6" w:rsidRPr="00BF5471" w:rsidRDefault="00E543D6" w:rsidP="00EB5DA3">
    <w:pPr>
      <w:pStyle w:val="Cabealho"/>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437178"/>
    <w:multiLevelType w:val="hybridMultilevel"/>
    <w:tmpl w:val="4A76F4C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0513995"/>
    <w:multiLevelType w:val="multilevel"/>
    <w:tmpl w:val="236A209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02C7175"/>
    <w:multiLevelType w:val="hybridMultilevel"/>
    <w:tmpl w:val="D8D86BE8"/>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10B63FF"/>
    <w:multiLevelType w:val="hybridMultilevel"/>
    <w:tmpl w:val="B5900154"/>
    <w:lvl w:ilvl="0" w:tplc="98848484">
      <w:start w:val="2"/>
      <w:numFmt w:val="bullet"/>
      <w:lvlText w:val=""/>
      <w:lvlJc w:val="left"/>
      <w:pPr>
        <w:tabs>
          <w:tab w:val="num" w:pos="360"/>
        </w:tabs>
        <w:ind w:left="360" w:hanging="360"/>
      </w:pPr>
      <w:rPr>
        <w:rFonts w:ascii="Symbol" w:hAnsi="Symbol" w:hint="default"/>
        <w:b/>
      </w:rPr>
    </w:lvl>
    <w:lvl w:ilvl="1" w:tplc="85523526">
      <w:numFmt w:val="bullet"/>
      <w:lvlText w:val="-"/>
      <w:lvlJc w:val="left"/>
      <w:pPr>
        <w:tabs>
          <w:tab w:val="num" w:pos="1080"/>
        </w:tabs>
        <w:ind w:left="4980" w:hanging="3900"/>
      </w:pPr>
      <w:rPr>
        <w:rFonts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8">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55672312"/>
    <w:multiLevelType w:val="hybridMultilevel"/>
    <w:tmpl w:val="49EC6C6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11">
    <w:nsid w:val="63AE495E"/>
    <w:multiLevelType w:val="hybridMultilevel"/>
    <w:tmpl w:val="D99AA1E0"/>
    <w:lvl w:ilvl="0" w:tplc="B5A87E4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8FF41ED"/>
    <w:multiLevelType w:val="hybridMultilevel"/>
    <w:tmpl w:val="C046CE7C"/>
    <w:lvl w:ilvl="0" w:tplc="85523526">
      <w:numFmt w:val="bullet"/>
      <w:lvlText w:val="-"/>
      <w:lvlJc w:val="left"/>
      <w:pPr>
        <w:tabs>
          <w:tab w:val="num" w:pos="0"/>
        </w:tabs>
        <w:ind w:left="3900" w:hanging="390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B043CC9"/>
    <w:multiLevelType w:val="hybridMultilevel"/>
    <w:tmpl w:val="3DF68FA8"/>
    <w:lvl w:ilvl="0" w:tplc="C7DA71D6">
      <w:start w:val="7"/>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ED658B8"/>
    <w:multiLevelType w:val="hybridMultilevel"/>
    <w:tmpl w:val="03F2D53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FBD6426"/>
    <w:multiLevelType w:val="hybridMultilevel"/>
    <w:tmpl w:val="BDD295DE"/>
    <w:lvl w:ilvl="0" w:tplc="57B8A8EE">
      <w:start w:val="1"/>
      <w:numFmt w:val="bullet"/>
      <w:lvlText w:val=""/>
      <w:lvlJc w:val="left"/>
      <w:pPr>
        <w:tabs>
          <w:tab w:val="num" w:pos="360"/>
        </w:tabs>
        <w:ind w:left="360" w:hanging="360"/>
      </w:pPr>
      <w:rPr>
        <w:rFonts w:ascii="Wingdings" w:hAnsi="Wingdings" w:hint="default"/>
      </w:rPr>
    </w:lvl>
    <w:lvl w:ilvl="1" w:tplc="85523526">
      <w:numFmt w:val="bullet"/>
      <w:lvlText w:val="-"/>
      <w:lvlJc w:val="left"/>
      <w:pPr>
        <w:tabs>
          <w:tab w:val="num" w:pos="1080"/>
        </w:tabs>
        <w:ind w:left="4980" w:hanging="390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6D80137"/>
    <w:multiLevelType w:val="hybridMultilevel"/>
    <w:tmpl w:val="83B6811A"/>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8814509"/>
    <w:multiLevelType w:val="hybridMultilevel"/>
    <w:tmpl w:val="0D70E888"/>
    <w:lvl w:ilvl="0" w:tplc="5D20250A">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9"/>
  </w:num>
  <w:num w:numId="4">
    <w:abstractNumId w:val="16"/>
  </w:num>
  <w:num w:numId="5">
    <w:abstractNumId w:val="1"/>
  </w:num>
  <w:num w:numId="6">
    <w:abstractNumId w:val="4"/>
  </w:num>
  <w:num w:numId="7">
    <w:abstractNumId w:val="3"/>
  </w:num>
  <w:num w:numId="8">
    <w:abstractNumId w:val="13"/>
  </w:num>
  <w:num w:numId="9">
    <w:abstractNumId w:val="2"/>
  </w:num>
  <w:num w:numId="10">
    <w:abstractNumId w:val="11"/>
  </w:num>
  <w:num w:numId="11">
    <w:abstractNumId w:val="17"/>
  </w:num>
  <w:num w:numId="12">
    <w:abstractNumId w:val="10"/>
  </w:num>
  <w:num w:numId="13">
    <w:abstractNumId w:val="18"/>
  </w:num>
  <w:num w:numId="14">
    <w:abstractNumId w:val="7"/>
  </w:num>
  <w:num w:numId="15">
    <w:abstractNumId w:val="14"/>
  </w:num>
  <w:num w:numId="16">
    <w:abstractNumId w:val="6"/>
  </w:num>
  <w:num w:numId="17">
    <w:abstractNumId w:val="12"/>
  </w:num>
  <w:num w:numId="18">
    <w:abstractNumId w:val="8"/>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409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65F84"/>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E6D87"/>
    <w:rsid w:val="000F7128"/>
    <w:rsid w:val="00100309"/>
    <w:rsid w:val="00102E60"/>
    <w:rsid w:val="00107AA7"/>
    <w:rsid w:val="00114CE1"/>
    <w:rsid w:val="00121108"/>
    <w:rsid w:val="001213B3"/>
    <w:rsid w:val="00133188"/>
    <w:rsid w:val="00135771"/>
    <w:rsid w:val="001464B3"/>
    <w:rsid w:val="0015731C"/>
    <w:rsid w:val="00183BAF"/>
    <w:rsid w:val="00186975"/>
    <w:rsid w:val="00190036"/>
    <w:rsid w:val="00193B19"/>
    <w:rsid w:val="00195487"/>
    <w:rsid w:val="001A77FA"/>
    <w:rsid w:val="001B0EDB"/>
    <w:rsid w:val="001B6C3B"/>
    <w:rsid w:val="001B75C4"/>
    <w:rsid w:val="001C2CA3"/>
    <w:rsid w:val="001C3200"/>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81034"/>
    <w:rsid w:val="00282555"/>
    <w:rsid w:val="002830F3"/>
    <w:rsid w:val="00284CC2"/>
    <w:rsid w:val="00285607"/>
    <w:rsid w:val="0028718B"/>
    <w:rsid w:val="00293097"/>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4762C"/>
    <w:rsid w:val="0035181B"/>
    <w:rsid w:val="003573E0"/>
    <w:rsid w:val="00362D85"/>
    <w:rsid w:val="0037152E"/>
    <w:rsid w:val="00393EA7"/>
    <w:rsid w:val="003A3985"/>
    <w:rsid w:val="003B0074"/>
    <w:rsid w:val="003B0245"/>
    <w:rsid w:val="003B0E09"/>
    <w:rsid w:val="003B657C"/>
    <w:rsid w:val="003C003E"/>
    <w:rsid w:val="003C6C5F"/>
    <w:rsid w:val="003C79A4"/>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160E7"/>
    <w:rsid w:val="00521A68"/>
    <w:rsid w:val="00526DC0"/>
    <w:rsid w:val="00540DFF"/>
    <w:rsid w:val="0054452A"/>
    <w:rsid w:val="00546A9E"/>
    <w:rsid w:val="005503CC"/>
    <w:rsid w:val="00557288"/>
    <w:rsid w:val="005578F4"/>
    <w:rsid w:val="005614F4"/>
    <w:rsid w:val="00561BD1"/>
    <w:rsid w:val="0056601B"/>
    <w:rsid w:val="005748DB"/>
    <w:rsid w:val="0057690C"/>
    <w:rsid w:val="00582548"/>
    <w:rsid w:val="00595A06"/>
    <w:rsid w:val="00597D19"/>
    <w:rsid w:val="005A6620"/>
    <w:rsid w:val="005B0960"/>
    <w:rsid w:val="005C0C16"/>
    <w:rsid w:val="005C1D2F"/>
    <w:rsid w:val="005D516B"/>
    <w:rsid w:val="005D61FA"/>
    <w:rsid w:val="005E0A29"/>
    <w:rsid w:val="005E0FF5"/>
    <w:rsid w:val="005F0238"/>
    <w:rsid w:val="005F5039"/>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D3F23"/>
    <w:rsid w:val="006E3EC0"/>
    <w:rsid w:val="006F2204"/>
    <w:rsid w:val="00702909"/>
    <w:rsid w:val="007122A3"/>
    <w:rsid w:val="00712D78"/>
    <w:rsid w:val="00717B4C"/>
    <w:rsid w:val="007210B4"/>
    <w:rsid w:val="00721851"/>
    <w:rsid w:val="00730C39"/>
    <w:rsid w:val="00730F10"/>
    <w:rsid w:val="00735E5A"/>
    <w:rsid w:val="00736B14"/>
    <w:rsid w:val="00737E7C"/>
    <w:rsid w:val="007560EF"/>
    <w:rsid w:val="00756F5C"/>
    <w:rsid w:val="00757C34"/>
    <w:rsid w:val="0076245B"/>
    <w:rsid w:val="0076282D"/>
    <w:rsid w:val="00766C8D"/>
    <w:rsid w:val="007751F2"/>
    <w:rsid w:val="00777549"/>
    <w:rsid w:val="00777926"/>
    <w:rsid w:val="00786E60"/>
    <w:rsid w:val="007A508B"/>
    <w:rsid w:val="007C26A9"/>
    <w:rsid w:val="007C33F8"/>
    <w:rsid w:val="007C3FBA"/>
    <w:rsid w:val="007C549F"/>
    <w:rsid w:val="007D6E47"/>
    <w:rsid w:val="008033B2"/>
    <w:rsid w:val="0080741F"/>
    <w:rsid w:val="00811405"/>
    <w:rsid w:val="00813227"/>
    <w:rsid w:val="00816A98"/>
    <w:rsid w:val="00817665"/>
    <w:rsid w:val="0082021F"/>
    <w:rsid w:val="008212A4"/>
    <w:rsid w:val="008268CA"/>
    <w:rsid w:val="00836F91"/>
    <w:rsid w:val="00846A9E"/>
    <w:rsid w:val="0085554B"/>
    <w:rsid w:val="00855710"/>
    <w:rsid w:val="00855FAB"/>
    <w:rsid w:val="0086613A"/>
    <w:rsid w:val="008745B7"/>
    <w:rsid w:val="008754D5"/>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1748"/>
    <w:rsid w:val="00934A4B"/>
    <w:rsid w:val="00936D3C"/>
    <w:rsid w:val="00937F3C"/>
    <w:rsid w:val="00961FA9"/>
    <w:rsid w:val="009712BE"/>
    <w:rsid w:val="00972EE2"/>
    <w:rsid w:val="009739DD"/>
    <w:rsid w:val="00974455"/>
    <w:rsid w:val="00976162"/>
    <w:rsid w:val="00981A13"/>
    <w:rsid w:val="009A0F2F"/>
    <w:rsid w:val="009A5CF8"/>
    <w:rsid w:val="009A6316"/>
    <w:rsid w:val="009B6341"/>
    <w:rsid w:val="009C3343"/>
    <w:rsid w:val="009D02CC"/>
    <w:rsid w:val="009D4992"/>
    <w:rsid w:val="009E3CEE"/>
    <w:rsid w:val="009E6837"/>
    <w:rsid w:val="009F10B0"/>
    <w:rsid w:val="00A0133D"/>
    <w:rsid w:val="00A03114"/>
    <w:rsid w:val="00A129E1"/>
    <w:rsid w:val="00A16F06"/>
    <w:rsid w:val="00A1740D"/>
    <w:rsid w:val="00A22773"/>
    <w:rsid w:val="00A2693C"/>
    <w:rsid w:val="00A4111E"/>
    <w:rsid w:val="00A415C3"/>
    <w:rsid w:val="00A43821"/>
    <w:rsid w:val="00A5349F"/>
    <w:rsid w:val="00A62E72"/>
    <w:rsid w:val="00A634B0"/>
    <w:rsid w:val="00A715D8"/>
    <w:rsid w:val="00A8048D"/>
    <w:rsid w:val="00A90F1D"/>
    <w:rsid w:val="00A9576C"/>
    <w:rsid w:val="00A97BE3"/>
    <w:rsid w:val="00AA653C"/>
    <w:rsid w:val="00AB2F22"/>
    <w:rsid w:val="00AB598A"/>
    <w:rsid w:val="00AD0956"/>
    <w:rsid w:val="00AD1CC5"/>
    <w:rsid w:val="00AE01B9"/>
    <w:rsid w:val="00AE3998"/>
    <w:rsid w:val="00AE7CDF"/>
    <w:rsid w:val="00AF4A70"/>
    <w:rsid w:val="00B06576"/>
    <w:rsid w:val="00B1132E"/>
    <w:rsid w:val="00B254E1"/>
    <w:rsid w:val="00B33DA8"/>
    <w:rsid w:val="00B44547"/>
    <w:rsid w:val="00B53475"/>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49C6"/>
    <w:rsid w:val="00C06518"/>
    <w:rsid w:val="00C1302E"/>
    <w:rsid w:val="00C22384"/>
    <w:rsid w:val="00C33414"/>
    <w:rsid w:val="00C33EEF"/>
    <w:rsid w:val="00C369D8"/>
    <w:rsid w:val="00C43212"/>
    <w:rsid w:val="00C44868"/>
    <w:rsid w:val="00C44E4D"/>
    <w:rsid w:val="00C46A7F"/>
    <w:rsid w:val="00C47338"/>
    <w:rsid w:val="00C508CC"/>
    <w:rsid w:val="00C52C02"/>
    <w:rsid w:val="00C76296"/>
    <w:rsid w:val="00C8087E"/>
    <w:rsid w:val="00C86267"/>
    <w:rsid w:val="00CA6F66"/>
    <w:rsid w:val="00CB351C"/>
    <w:rsid w:val="00CB7BE0"/>
    <w:rsid w:val="00CD33A7"/>
    <w:rsid w:val="00CE5493"/>
    <w:rsid w:val="00CF081E"/>
    <w:rsid w:val="00D1376B"/>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3885"/>
    <w:rsid w:val="00DE3DAE"/>
    <w:rsid w:val="00DF0F9C"/>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43D6"/>
    <w:rsid w:val="00E56C91"/>
    <w:rsid w:val="00E57DC7"/>
    <w:rsid w:val="00E649EA"/>
    <w:rsid w:val="00E6621C"/>
    <w:rsid w:val="00E66FDD"/>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25E4"/>
    <w:rsid w:val="00EF77E6"/>
    <w:rsid w:val="00F01E71"/>
    <w:rsid w:val="00F05164"/>
    <w:rsid w:val="00F06445"/>
    <w:rsid w:val="00F14CCC"/>
    <w:rsid w:val="00F24C3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C50C3"/>
    <w:rsid w:val="00FC57D3"/>
    <w:rsid w:val="00FC6DCF"/>
    <w:rsid w:val="00FD6783"/>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8987-073B-41B8-AC8F-A3AC17C5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54</Pages>
  <Words>12251</Words>
  <Characters>66157</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2018-03-12T13:08:00Z</cp:lastPrinted>
  <dcterms:created xsi:type="dcterms:W3CDTF">2018-09-03T11:33:00Z</dcterms:created>
  <dcterms:modified xsi:type="dcterms:W3CDTF">2018-09-03T14:11:00Z</dcterms:modified>
</cp:coreProperties>
</file>