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E4C" w:rsidRPr="003C006F" w:rsidRDefault="006F3E4C" w:rsidP="006F3E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32"/>
          <w:szCs w:val="28"/>
        </w:rPr>
      </w:pPr>
      <w:r w:rsidRPr="003C006F">
        <w:rPr>
          <w:rFonts w:ascii="Consolas" w:hAnsi="Consolas" w:cs="Consolas"/>
          <w:b/>
          <w:bCs/>
          <w:sz w:val="32"/>
          <w:szCs w:val="28"/>
        </w:rPr>
        <w:t>ATA DE REGISTRO DE PREÇOS Nº 05</w:t>
      </w:r>
      <w:r w:rsidR="00637848">
        <w:rPr>
          <w:rFonts w:ascii="Consolas" w:hAnsi="Consolas" w:cs="Consolas"/>
          <w:b/>
          <w:bCs/>
          <w:sz w:val="32"/>
          <w:szCs w:val="28"/>
        </w:rPr>
        <w:t>5</w:t>
      </w:r>
      <w:r w:rsidRPr="003C006F">
        <w:rPr>
          <w:rFonts w:ascii="Consolas" w:hAnsi="Consolas" w:cs="Consolas"/>
          <w:b/>
          <w:bCs/>
          <w:sz w:val="32"/>
          <w:szCs w:val="28"/>
        </w:rPr>
        <w:t>/2018</w:t>
      </w:r>
    </w:p>
    <w:p w:rsidR="006F3E4C" w:rsidRPr="009861E2" w:rsidRDefault="006F3E4C" w:rsidP="006F3E4C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</w:t>
      </w:r>
      <w:r w:rsidR="0071680A">
        <w:rPr>
          <w:rFonts w:ascii="Consolas" w:hAnsi="Consolas" w:cs="Consolas"/>
          <w:b/>
          <w:bCs/>
          <w:sz w:val="28"/>
          <w:szCs w:val="28"/>
        </w:rPr>
        <w:t>4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PROCESSO N° 0</w:t>
      </w:r>
      <w:r w:rsidR="0071680A">
        <w:rPr>
          <w:rFonts w:ascii="Consolas" w:hAnsi="Consolas" w:cs="Consolas"/>
          <w:b/>
          <w:bCs/>
          <w:sz w:val="28"/>
          <w:szCs w:val="28"/>
        </w:rPr>
        <w:t>31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</w:p>
    <w:p w:rsidR="006F3E4C" w:rsidRPr="009861E2" w:rsidRDefault="006F3E4C" w:rsidP="006F3E4C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6F3E4C" w:rsidRPr="009861E2" w:rsidRDefault="006F3E4C" w:rsidP="006F3E4C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  <w:r w:rsidRPr="009861E2">
        <w:rPr>
          <w:rFonts w:ascii="Consolas" w:hAnsi="Consolas" w:cs="Consolas"/>
          <w:color w:val="auto"/>
          <w:sz w:val="28"/>
          <w:szCs w:val="28"/>
        </w:rPr>
        <w:t xml:space="preserve">Aos </w:t>
      </w:r>
      <w:r>
        <w:rPr>
          <w:rFonts w:ascii="Consolas" w:hAnsi="Consolas" w:cs="Consolas"/>
          <w:color w:val="auto"/>
          <w:sz w:val="28"/>
          <w:szCs w:val="28"/>
        </w:rPr>
        <w:t>20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 dias do mês de </w:t>
      </w:r>
      <w:r>
        <w:rPr>
          <w:rFonts w:ascii="Consolas" w:hAnsi="Consolas" w:cs="Consolas"/>
          <w:color w:val="auto"/>
          <w:sz w:val="28"/>
          <w:szCs w:val="28"/>
        </w:rPr>
        <w:t>agosto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 de 2018, no prédio da </w:t>
      </w:r>
      <w:r w:rsidRPr="009861E2">
        <w:rPr>
          <w:rFonts w:ascii="Consolas" w:hAnsi="Consolas" w:cs="Consolas"/>
          <w:b/>
          <w:bCs/>
          <w:color w:val="auto"/>
          <w:sz w:val="28"/>
          <w:szCs w:val="28"/>
        </w:rPr>
        <w:t>PREFEITURA MUNICIPAL DE PIRAJUÍ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, inscrita no CNPJ nº 44.556.033/0001-98, com sede na </w:t>
      </w:r>
      <w:r w:rsidRPr="00027C22">
        <w:rPr>
          <w:rFonts w:ascii="Consolas" w:hAnsi="Consolas" w:cs="Consolas"/>
          <w:sz w:val="28"/>
          <w:szCs w:val="28"/>
        </w:rPr>
        <w:t>Praça Doutor Pedro da Rocha Braga n</w:t>
      </w:r>
      <w:r w:rsidRPr="00027C22">
        <w:rPr>
          <w:rFonts w:ascii="Consolas" w:hAnsi="Consolas" w:cs="Consolas"/>
          <w:bCs/>
          <w:sz w:val="28"/>
          <w:szCs w:val="28"/>
        </w:rPr>
        <w:t xml:space="preserve">° </w:t>
      </w:r>
      <w:r w:rsidRPr="00027C22">
        <w:rPr>
          <w:rFonts w:ascii="Consolas" w:hAnsi="Consolas" w:cs="Consolas"/>
          <w:sz w:val="28"/>
          <w:szCs w:val="28"/>
        </w:rPr>
        <w:t>116 – Centro – CEP 16.600-000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 – Pirajuí – SP, presentes, de um lado, o </w:t>
      </w:r>
      <w:r w:rsidRPr="009861E2">
        <w:rPr>
          <w:rFonts w:ascii="Consolas" w:hAnsi="Consolas" w:cs="Consolas"/>
          <w:b/>
          <w:color w:val="auto"/>
          <w:sz w:val="28"/>
          <w:szCs w:val="28"/>
        </w:rPr>
        <w:t xml:space="preserve">MUNICÍPIO DE </w:t>
      </w:r>
      <w:r w:rsidRPr="009861E2">
        <w:rPr>
          <w:rFonts w:ascii="Consolas" w:hAnsi="Consolas" w:cs="Consolas"/>
          <w:b/>
          <w:bCs/>
          <w:color w:val="auto"/>
          <w:sz w:val="28"/>
          <w:szCs w:val="28"/>
        </w:rPr>
        <w:t>PIRAJUÍ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, neste ato representado pelo seu Prefeito Municipal, o </w:t>
      </w:r>
      <w:r w:rsidRPr="009861E2">
        <w:rPr>
          <w:rFonts w:ascii="Consolas" w:hAnsi="Consolas" w:cs="Consolas"/>
          <w:b/>
          <w:bCs/>
          <w:color w:val="auto"/>
          <w:sz w:val="28"/>
          <w:szCs w:val="28"/>
        </w:rPr>
        <w:t>SENHOR CESAR HENRIQUE DA CUNHA FIALA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9861E2">
        <w:rPr>
          <w:rFonts w:ascii="Consolas" w:hAnsi="Consolas" w:cs="Consolas"/>
          <w:b/>
          <w:color w:val="auto"/>
          <w:sz w:val="28"/>
          <w:szCs w:val="28"/>
        </w:rPr>
        <w:t>MUNICÍPIO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, e a empresa abaixo relacionada, representada na forma de seu estatuto social, em ordem de preferência por classificação, doravante denominada </w:t>
      </w:r>
      <w:r w:rsidRPr="009861E2">
        <w:rPr>
          <w:rFonts w:ascii="Consolas" w:hAnsi="Consolas" w:cs="Consolas"/>
          <w:b/>
          <w:bCs/>
          <w:color w:val="auto"/>
          <w:sz w:val="28"/>
          <w:szCs w:val="28"/>
        </w:rPr>
        <w:t xml:space="preserve">DETENTORA, </w:t>
      </w:r>
      <w:r w:rsidRPr="009861E2">
        <w:rPr>
          <w:rFonts w:ascii="Consolas" w:hAnsi="Consolas" w:cs="Consolas"/>
          <w:color w:val="auto"/>
          <w:sz w:val="28"/>
          <w:szCs w:val="28"/>
        </w:rPr>
        <w:t>resolvem firmar o presente ajuste para Registro de Preços, nos termos das Leis nº 8.666/1993 e nº 10.520/2002, dos Decretos Estaduais nº 47.945, de 16/07/2003, e nº 51.809, de 16/05/2007, e demais normas regulamentares aplicáveis à espécie, bem como do Edital do Pregão nos autos do processo em epígrafe, mediante condições e cláusulas a seguir estabelecidas.</w:t>
      </w:r>
    </w:p>
    <w:p w:rsidR="006F3E4C" w:rsidRPr="009861E2" w:rsidRDefault="006F3E4C" w:rsidP="006F3E4C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6F3E4C" w:rsidRPr="009861E2" w:rsidRDefault="006F3E4C" w:rsidP="006F3E4C">
      <w:pPr>
        <w:pStyle w:val="Default"/>
        <w:jc w:val="both"/>
        <w:rPr>
          <w:rFonts w:ascii="Consolas" w:hAnsi="Consolas" w:cs="Consolas"/>
          <w:color w:val="auto"/>
          <w:sz w:val="28"/>
          <w:szCs w:val="28"/>
        </w:rPr>
      </w:pPr>
      <w:r>
        <w:rPr>
          <w:rFonts w:ascii="Consolas" w:hAnsi="Consolas" w:cs="Consolas"/>
          <w:b/>
          <w:bCs/>
          <w:color w:val="auto"/>
          <w:sz w:val="28"/>
          <w:szCs w:val="28"/>
        </w:rPr>
        <w:t>DETENTORA</w:t>
      </w:r>
      <w:r w:rsidRPr="009861E2">
        <w:rPr>
          <w:rFonts w:ascii="Consolas" w:hAnsi="Consolas" w:cs="Consolas"/>
          <w:b/>
          <w:bCs/>
          <w:color w:val="auto"/>
          <w:sz w:val="28"/>
          <w:szCs w:val="28"/>
        </w:rPr>
        <w:t xml:space="preserve">: </w:t>
      </w: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bookmarkStart w:id="0" w:name="_GoBack"/>
      <w:bookmarkEnd w:id="0"/>
      <w:r w:rsidR="00637848">
        <w:rPr>
          <w:rFonts w:ascii="Consolas" w:hAnsi="Consolas" w:cs="Consolas"/>
          <w:b/>
          <w:bCs/>
          <w:sz w:val="28"/>
          <w:szCs w:val="28"/>
        </w:rPr>
        <w:t>5</w:t>
      </w:r>
    </w:p>
    <w:p w:rsidR="006F3E4C" w:rsidRPr="006C7DE6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C7DE6">
        <w:rPr>
          <w:rFonts w:ascii="Consolas" w:hAnsi="Consolas" w:cs="Consolas"/>
          <w:sz w:val="28"/>
          <w:szCs w:val="28"/>
        </w:rPr>
        <w:t xml:space="preserve">Denominação: </w:t>
      </w:r>
      <w:r w:rsidRPr="003C006F">
        <w:rPr>
          <w:rFonts w:ascii="Consolas" w:hAnsi="Consolas" w:cs="Consolas"/>
          <w:b/>
          <w:sz w:val="28"/>
          <w:szCs w:val="28"/>
        </w:rPr>
        <w:t xml:space="preserve">EMPRESA </w:t>
      </w:r>
      <w:r w:rsidR="00637848">
        <w:rPr>
          <w:rFonts w:ascii="Consolas" w:hAnsi="Consolas" w:cs="Consolas"/>
          <w:b/>
          <w:sz w:val="28"/>
          <w:szCs w:val="28"/>
        </w:rPr>
        <w:t>CIRUROMA COMERCIAL LTDA.</w:t>
      </w:r>
      <w:r w:rsidRPr="006C7DE6">
        <w:rPr>
          <w:rFonts w:ascii="Consolas" w:hAnsi="Consolas" w:cs="Consolas"/>
          <w:sz w:val="28"/>
          <w:szCs w:val="28"/>
        </w:rPr>
        <w:t xml:space="preserve"> </w:t>
      </w:r>
    </w:p>
    <w:p w:rsidR="006F3E4C" w:rsidRPr="006C7DE6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C7DE6">
        <w:rPr>
          <w:rFonts w:ascii="Consolas" w:hAnsi="Consolas" w:cs="Consolas"/>
          <w:sz w:val="28"/>
          <w:szCs w:val="28"/>
        </w:rPr>
        <w:t xml:space="preserve">Endereço: </w:t>
      </w:r>
      <w:r w:rsidR="00637848">
        <w:rPr>
          <w:rFonts w:ascii="Consolas" w:hAnsi="Consolas" w:cs="Consolas"/>
          <w:sz w:val="28"/>
          <w:szCs w:val="28"/>
        </w:rPr>
        <w:t>Rua Voluntários da Pátria nº 4641 – Bairro Santana – CEP 02.401-400 – São Paulo – SP</w:t>
      </w:r>
    </w:p>
    <w:p w:rsidR="006F3E4C" w:rsidRPr="006C7DE6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C7DE6">
        <w:rPr>
          <w:rFonts w:ascii="Consolas" w:hAnsi="Consolas" w:cs="Consolas"/>
          <w:sz w:val="28"/>
          <w:szCs w:val="28"/>
        </w:rPr>
        <w:t xml:space="preserve">CNPJ: </w:t>
      </w:r>
      <w:r w:rsidR="00637848">
        <w:rPr>
          <w:rFonts w:ascii="Consolas" w:hAnsi="Consolas" w:cs="Consolas"/>
          <w:sz w:val="28"/>
          <w:szCs w:val="28"/>
        </w:rPr>
        <w:t>05.515.873/0001-50</w:t>
      </w:r>
    </w:p>
    <w:p w:rsidR="006F3E4C" w:rsidRPr="004E2CB3" w:rsidRDefault="006F3E4C" w:rsidP="0068533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4E2CB3">
        <w:rPr>
          <w:rFonts w:ascii="Consolas" w:hAnsi="Consolas" w:cs="Consolas"/>
          <w:sz w:val="28"/>
          <w:szCs w:val="28"/>
        </w:rPr>
        <w:t xml:space="preserve">Representante Legal: </w:t>
      </w:r>
      <w:r w:rsidR="00D6695F" w:rsidRPr="008F6D9C">
        <w:rPr>
          <w:rFonts w:ascii="Consolas" w:hAnsi="Consolas" w:cs="Consolas"/>
          <w:b/>
          <w:sz w:val="28"/>
          <w:szCs w:val="28"/>
        </w:rPr>
        <w:t xml:space="preserve">SENHOR </w:t>
      </w:r>
      <w:r w:rsidR="00637848">
        <w:rPr>
          <w:rFonts w:ascii="Consolas" w:hAnsi="Consolas" w:cs="Consolas"/>
          <w:b/>
          <w:bCs/>
          <w:sz w:val="28"/>
          <w:szCs w:val="28"/>
        </w:rPr>
        <w:t>RAFAEL HOSNE ARDITO</w:t>
      </w:r>
    </w:p>
    <w:p w:rsidR="006F3E4C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4E2CB3">
        <w:rPr>
          <w:rFonts w:ascii="Consolas" w:hAnsi="Consolas" w:cs="Consolas"/>
          <w:sz w:val="28"/>
          <w:szCs w:val="28"/>
        </w:rPr>
        <w:t xml:space="preserve">CPF: </w:t>
      </w:r>
      <w:r w:rsidR="00637848">
        <w:rPr>
          <w:rFonts w:ascii="Consolas" w:hAnsi="Consolas" w:cs="Consolas"/>
          <w:bCs/>
          <w:sz w:val="28"/>
          <w:szCs w:val="28"/>
        </w:rPr>
        <w:t>301.239.808-28</w:t>
      </w:r>
    </w:p>
    <w:p w:rsidR="006F3E4C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B7588F">
        <w:rPr>
          <w:rFonts w:ascii="Consolas" w:hAnsi="Consolas" w:cs="Consolas"/>
          <w:color w:val="000000"/>
          <w:sz w:val="28"/>
          <w:szCs w:val="28"/>
        </w:rPr>
        <w:t xml:space="preserve">Valor Total </w:t>
      </w:r>
      <w:r w:rsidR="00637848">
        <w:rPr>
          <w:rFonts w:ascii="Consolas" w:hAnsi="Consolas" w:cs="Consolas"/>
          <w:sz w:val="28"/>
          <w:szCs w:val="28"/>
        </w:rPr>
        <w:t>R$ 1.000,00 (um mil reais)</w:t>
      </w:r>
      <w:r>
        <w:rPr>
          <w:rFonts w:ascii="Consolas" w:hAnsi="Consolas" w:cs="Consolas"/>
          <w:sz w:val="28"/>
          <w:szCs w:val="28"/>
        </w:rPr>
        <w:t>.</w:t>
      </w:r>
      <w:r w:rsidRPr="009861E2">
        <w:rPr>
          <w:rFonts w:ascii="Consolas" w:hAnsi="Consolas" w:cs="Consolas"/>
          <w:sz w:val="28"/>
          <w:szCs w:val="28"/>
        </w:rPr>
        <w:t xml:space="preserve"> </w:t>
      </w:r>
    </w:p>
    <w:p w:rsidR="00D6695F" w:rsidRPr="009861E2" w:rsidRDefault="00D6695F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F3E4C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sz w:val="28"/>
          <w:szCs w:val="28"/>
        </w:rPr>
        <w:t xml:space="preserve"> </w:t>
      </w:r>
    </w:p>
    <w:p w:rsidR="00637848" w:rsidRDefault="00637848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PRIMEIRA – OBJETO </w:t>
      </w: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eastAsia="MS Mincho" w:hAnsi="Consolas" w:cs="Consolas"/>
          <w:b/>
          <w:bCs/>
          <w:sz w:val="28"/>
          <w:szCs w:val="28"/>
        </w:rPr>
        <w:t>1.1 –</w:t>
      </w:r>
      <w:r>
        <w:rPr>
          <w:rFonts w:ascii="Consolas" w:eastAsia="MS Mincho" w:hAnsi="Consolas" w:cs="Consolas"/>
          <w:b/>
          <w:bCs/>
          <w:sz w:val="28"/>
          <w:szCs w:val="28"/>
        </w:rPr>
        <w:t xml:space="preserve"> </w:t>
      </w:r>
      <w:r w:rsidRPr="006F7AD6">
        <w:rPr>
          <w:rFonts w:ascii="Consolas" w:eastAsia="MS Mincho" w:hAnsi="Consolas" w:cs="Consolas"/>
          <w:sz w:val="28"/>
          <w:szCs w:val="28"/>
        </w:rPr>
        <w:t xml:space="preserve">Registro de Preços para a </w:t>
      </w:r>
      <w:r w:rsidRPr="006F7AD6">
        <w:rPr>
          <w:rFonts w:ascii="Consolas" w:hAnsi="Consolas" w:cs="Consolas"/>
          <w:sz w:val="28"/>
          <w:szCs w:val="28"/>
        </w:rPr>
        <w:t xml:space="preserve">Aquisição de </w:t>
      </w:r>
      <w:r>
        <w:rPr>
          <w:rFonts w:ascii="Consolas" w:hAnsi="Consolas" w:cs="Consolas"/>
          <w:sz w:val="28"/>
          <w:szCs w:val="28"/>
        </w:rPr>
        <w:t>Tiras, Lancetas, Seringas e Agulhas</w:t>
      </w:r>
      <w:r w:rsidRPr="006F7AD6">
        <w:rPr>
          <w:rFonts w:ascii="Consolas" w:hAnsi="Consolas" w:cs="Consolas"/>
          <w:sz w:val="28"/>
          <w:szCs w:val="28"/>
        </w:rPr>
        <w:t xml:space="preserve">, </w:t>
      </w:r>
      <w:r>
        <w:rPr>
          <w:rFonts w:ascii="Consolas" w:hAnsi="Consolas" w:cs="Consolas"/>
          <w:sz w:val="28"/>
          <w:szCs w:val="28"/>
        </w:rPr>
        <w:t xml:space="preserve">para a </w:t>
      </w:r>
      <w:r w:rsidRPr="00E81776">
        <w:rPr>
          <w:rFonts w:ascii="Consolas" w:hAnsi="Consolas" w:cs="Consolas"/>
          <w:sz w:val="28"/>
          <w:szCs w:val="28"/>
        </w:rPr>
        <w:t xml:space="preserve">Diretoria </w:t>
      </w:r>
      <w:r w:rsidRPr="00E81776">
        <w:rPr>
          <w:rFonts w:ascii="Consolas" w:hAnsi="Consolas" w:cs="Consolas"/>
          <w:bCs/>
          <w:sz w:val="28"/>
          <w:szCs w:val="28"/>
          <w:lang w:val="es-ES_tradnl"/>
        </w:rPr>
        <w:t>d</w:t>
      </w:r>
      <w:r>
        <w:rPr>
          <w:rFonts w:ascii="Consolas" w:hAnsi="Consolas" w:cs="Consolas"/>
          <w:bCs/>
          <w:sz w:val="28"/>
          <w:szCs w:val="28"/>
          <w:lang w:val="es-ES_tradnl"/>
        </w:rPr>
        <w:t>e</w:t>
      </w:r>
      <w:r w:rsidRPr="00E81776">
        <w:rPr>
          <w:rFonts w:ascii="Consolas" w:hAnsi="Consolas" w:cs="Consolas"/>
          <w:bCs/>
          <w:sz w:val="28"/>
          <w:szCs w:val="28"/>
          <w:lang w:val="es-ES_tradnl"/>
        </w:rPr>
        <w:t xml:space="preserve"> Divisão de Saúde</w:t>
      </w:r>
      <w:r w:rsidRPr="00E81776">
        <w:rPr>
          <w:rFonts w:ascii="Consolas" w:hAnsi="Consolas" w:cs="Consolas"/>
          <w:sz w:val="28"/>
          <w:szCs w:val="28"/>
        </w:rPr>
        <w:t>, localizad</w:t>
      </w:r>
      <w:r>
        <w:rPr>
          <w:rFonts w:ascii="Consolas" w:hAnsi="Consolas" w:cs="Consolas"/>
          <w:sz w:val="28"/>
          <w:szCs w:val="28"/>
        </w:rPr>
        <w:t>a</w:t>
      </w:r>
      <w:r w:rsidRPr="00E81776">
        <w:rPr>
          <w:rFonts w:ascii="Consolas" w:hAnsi="Consolas" w:cs="Consolas"/>
          <w:sz w:val="28"/>
          <w:szCs w:val="28"/>
        </w:rPr>
        <w:t xml:space="preserve"> na </w:t>
      </w:r>
      <w:r w:rsidRPr="00E81776">
        <w:rPr>
          <w:rFonts w:ascii="Consolas" w:hAnsi="Consolas" w:cs="Consolas"/>
          <w:bCs/>
          <w:sz w:val="28"/>
          <w:szCs w:val="28"/>
        </w:rPr>
        <w:t xml:space="preserve">Rua Riachuelo n° 910 – </w:t>
      </w:r>
      <w:r>
        <w:rPr>
          <w:rFonts w:ascii="Consolas" w:hAnsi="Consolas" w:cs="Consolas"/>
          <w:bCs/>
          <w:sz w:val="28"/>
          <w:szCs w:val="28"/>
        </w:rPr>
        <w:t xml:space="preserve">Bairro </w:t>
      </w:r>
      <w:r w:rsidRPr="00E81776">
        <w:rPr>
          <w:rFonts w:ascii="Consolas" w:hAnsi="Consolas" w:cs="Consolas"/>
          <w:bCs/>
          <w:sz w:val="28"/>
          <w:szCs w:val="28"/>
        </w:rPr>
        <w:t>Centro – Pirajuí – SP</w:t>
      </w:r>
      <w:r>
        <w:rPr>
          <w:rFonts w:ascii="Consolas" w:hAnsi="Consolas" w:cs="Consolas"/>
          <w:bCs/>
          <w:sz w:val="28"/>
          <w:szCs w:val="28"/>
        </w:rPr>
        <w:t xml:space="preserve">, </w:t>
      </w:r>
      <w:r w:rsidRPr="00355C4E">
        <w:rPr>
          <w:rFonts w:ascii="Consolas" w:hAnsi="Consolas" w:cs="Consolas"/>
          <w:sz w:val="28"/>
          <w:szCs w:val="28"/>
        </w:rPr>
        <w:t>conforme especificações constantes do Termo de Referência, que integra este Edital como Anexo I</w:t>
      </w:r>
      <w:r w:rsidRPr="009861E2">
        <w:rPr>
          <w:rFonts w:ascii="Consolas" w:hAnsi="Consolas" w:cs="Consolas"/>
          <w:bCs/>
          <w:sz w:val="28"/>
          <w:szCs w:val="28"/>
        </w:rPr>
        <w:t>.</w:t>
      </w:r>
    </w:p>
    <w:p w:rsidR="00D6695F" w:rsidRDefault="00D6695F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" w:type="dxa"/>
          <w:right w:w="1" w:type="dxa"/>
        </w:tblCellMar>
        <w:tblLook w:val="0000"/>
      </w:tblPr>
      <w:tblGrid>
        <w:gridCol w:w="588"/>
        <w:gridCol w:w="928"/>
        <w:gridCol w:w="4102"/>
        <w:gridCol w:w="944"/>
        <w:gridCol w:w="929"/>
        <w:gridCol w:w="944"/>
        <w:gridCol w:w="929"/>
      </w:tblGrid>
      <w:tr w:rsidR="00637848" w:rsidRPr="00637848" w:rsidTr="00637848">
        <w:tc>
          <w:tcPr>
            <w:tcW w:w="588" w:type="dxa"/>
            <w:shd w:val="clear" w:color="auto" w:fill="F0F0F0"/>
          </w:tcPr>
          <w:p w:rsidR="00637848" w:rsidRPr="00637848" w:rsidRDefault="00637848" w:rsidP="00637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:rsidR="00637848" w:rsidRPr="00637848" w:rsidRDefault="00637848" w:rsidP="00637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37848">
              <w:rPr>
                <w:rFonts w:ascii="Courier New" w:hAnsi="Courier New" w:cs="Courier New"/>
                <w:b/>
                <w:sz w:val="16"/>
                <w:szCs w:val="16"/>
              </w:rPr>
              <w:t>Item</w:t>
            </w:r>
          </w:p>
        </w:tc>
        <w:tc>
          <w:tcPr>
            <w:tcW w:w="928" w:type="dxa"/>
            <w:shd w:val="clear" w:color="auto" w:fill="F0F0F0"/>
          </w:tcPr>
          <w:p w:rsidR="00637848" w:rsidRPr="00637848" w:rsidRDefault="00637848" w:rsidP="00637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37848">
              <w:rPr>
                <w:rFonts w:ascii="Courier New" w:hAnsi="Courier New" w:cs="Courier New"/>
                <w:b/>
                <w:sz w:val="16"/>
                <w:szCs w:val="16"/>
              </w:rPr>
              <w:t>6637</w:t>
            </w:r>
          </w:p>
          <w:p w:rsidR="00637848" w:rsidRPr="00637848" w:rsidRDefault="00637848" w:rsidP="00637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37848">
              <w:rPr>
                <w:rFonts w:ascii="Courier New" w:hAnsi="Courier New" w:cs="Courier New"/>
                <w:b/>
                <w:sz w:val="16"/>
                <w:szCs w:val="16"/>
              </w:rPr>
              <w:t>Código</w:t>
            </w:r>
          </w:p>
        </w:tc>
        <w:tc>
          <w:tcPr>
            <w:tcW w:w="4098" w:type="dxa"/>
            <w:shd w:val="clear" w:color="auto" w:fill="F0F0F0"/>
          </w:tcPr>
          <w:p w:rsidR="00637848" w:rsidRPr="00637848" w:rsidRDefault="00637848" w:rsidP="00637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37848">
              <w:rPr>
                <w:rFonts w:ascii="Courier New" w:hAnsi="Courier New" w:cs="Courier New"/>
                <w:b/>
                <w:sz w:val="16"/>
                <w:szCs w:val="16"/>
              </w:rPr>
              <w:t>CIRUROMA COMERCIAL LTDA - ME</w:t>
            </w:r>
          </w:p>
          <w:p w:rsidR="00637848" w:rsidRPr="00637848" w:rsidRDefault="00637848" w:rsidP="00637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37848">
              <w:rPr>
                <w:rFonts w:ascii="Courier New" w:hAnsi="Courier New" w:cs="Courier New"/>
                <w:b/>
                <w:sz w:val="16"/>
                <w:szCs w:val="16"/>
              </w:rPr>
              <w:t>Descrição do Produto/Serviço</w:t>
            </w:r>
          </w:p>
        </w:tc>
        <w:tc>
          <w:tcPr>
            <w:tcW w:w="943" w:type="dxa"/>
            <w:shd w:val="clear" w:color="auto" w:fill="F0F0F0"/>
          </w:tcPr>
          <w:p w:rsidR="00637848" w:rsidRPr="00637848" w:rsidRDefault="00637848" w:rsidP="00637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:rsidR="00637848" w:rsidRPr="00637848" w:rsidRDefault="00637848" w:rsidP="00637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37848">
              <w:rPr>
                <w:rFonts w:ascii="Courier New" w:hAnsi="Courier New" w:cs="Courier New"/>
                <w:b/>
                <w:sz w:val="16"/>
                <w:szCs w:val="16"/>
              </w:rPr>
              <w:t>Unidade</w:t>
            </w:r>
          </w:p>
        </w:tc>
        <w:tc>
          <w:tcPr>
            <w:tcW w:w="928" w:type="dxa"/>
            <w:shd w:val="clear" w:color="auto" w:fill="F0F0F0"/>
          </w:tcPr>
          <w:p w:rsidR="00637848" w:rsidRPr="00637848" w:rsidRDefault="00637848" w:rsidP="00637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:rsidR="00637848" w:rsidRPr="00637848" w:rsidRDefault="00637848" w:rsidP="00637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37848">
              <w:rPr>
                <w:rFonts w:ascii="Courier New" w:hAnsi="Courier New" w:cs="Courier New"/>
                <w:b/>
                <w:sz w:val="16"/>
                <w:szCs w:val="16"/>
              </w:rPr>
              <w:t>Quantidade</w:t>
            </w:r>
          </w:p>
        </w:tc>
        <w:tc>
          <w:tcPr>
            <w:tcW w:w="943" w:type="dxa"/>
            <w:shd w:val="clear" w:color="auto" w:fill="F0F0F0"/>
          </w:tcPr>
          <w:p w:rsidR="00637848" w:rsidRPr="00637848" w:rsidRDefault="00637848" w:rsidP="00637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:rsidR="00637848" w:rsidRPr="00637848" w:rsidRDefault="00637848" w:rsidP="00637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37848">
              <w:rPr>
                <w:rFonts w:ascii="Courier New" w:hAnsi="Courier New" w:cs="Courier New"/>
                <w:b/>
                <w:sz w:val="16"/>
                <w:szCs w:val="16"/>
              </w:rPr>
              <w:t>Valor Unitário</w:t>
            </w:r>
          </w:p>
        </w:tc>
        <w:tc>
          <w:tcPr>
            <w:tcW w:w="928" w:type="dxa"/>
            <w:shd w:val="clear" w:color="auto" w:fill="F0F0F0"/>
          </w:tcPr>
          <w:p w:rsidR="00637848" w:rsidRPr="00637848" w:rsidRDefault="00637848" w:rsidP="00637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:rsidR="00637848" w:rsidRPr="00637848" w:rsidRDefault="00637848" w:rsidP="00637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37848">
              <w:rPr>
                <w:rFonts w:ascii="Courier New" w:hAnsi="Courier New" w:cs="Courier New"/>
                <w:b/>
                <w:sz w:val="16"/>
                <w:szCs w:val="16"/>
              </w:rPr>
              <w:t>Valor Total</w:t>
            </w:r>
          </w:p>
        </w:tc>
      </w:tr>
      <w:tr w:rsidR="00637848" w:rsidRPr="00C63F87" w:rsidTr="00637848">
        <w:tc>
          <w:tcPr>
            <w:tcW w:w="588" w:type="dxa"/>
          </w:tcPr>
          <w:p w:rsidR="00637848" w:rsidRPr="00C63F87" w:rsidRDefault="00637848" w:rsidP="00637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928" w:type="dxa"/>
          </w:tcPr>
          <w:p w:rsidR="00637848" w:rsidRPr="00C63F87" w:rsidRDefault="00637848" w:rsidP="00637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003.034.057</w:t>
            </w:r>
          </w:p>
        </w:tc>
        <w:tc>
          <w:tcPr>
            <w:tcW w:w="4098" w:type="dxa"/>
          </w:tcPr>
          <w:p w:rsidR="00637848" w:rsidRPr="00C63F87" w:rsidRDefault="00637848" w:rsidP="00637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LANCETA AUTOMÁTICA COM DISPOSITIVO DE SEGURANÇA, SISTEMA DE DISPARO ATIVADO POR CONTATO, PARA PUNÇÃO DIGITAL OU NO CALCANHAR, FLUXO ALTO, 1,5MMX2,0MM EM CAIXA COM 200 UNIDADES</w:t>
            </w:r>
          </w:p>
        </w:tc>
        <w:tc>
          <w:tcPr>
            <w:tcW w:w="943" w:type="dxa"/>
          </w:tcPr>
          <w:p w:rsidR="00637848" w:rsidRPr="00C63F87" w:rsidRDefault="00637848" w:rsidP="00637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CX</w:t>
            </w:r>
          </w:p>
        </w:tc>
        <w:tc>
          <w:tcPr>
            <w:tcW w:w="928" w:type="dxa"/>
          </w:tcPr>
          <w:p w:rsidR="00637848" w:rsidRPr="00C63F87" w:rsidRDefault="00637848" w:rsidP="00637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943" w:type="dxa"/>
          </w:tcPr>
          <w:p w:rsidR="00637848" w:rsidRPr="00C63F87" w:rsidRDefault="00637848" w:rsidP="00715C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100,00</w:t>
            </w:r>
          </w:p>
        </w:tc>
        <w:tc>
          <w:tcPr>
            <w:tcW w:w="928" w:type="dxa"/>
          </w:tcPr>
          <w:p w:rsidR="00637848" w:rsidRPr="00C63F87" w:rsidRDefault="00637848" w:rsidP="00715C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1.000,00</w:t>
            </w:r>
          </w:p>
        </w:tc>
      </w:tr>
      <w:tr w:rsidR="00637848" w:rsidRPr="00637848" w:rsidTr="00637848">
        <w:tc>
          <w:tcPr>
            <w:tcW w:w="8428" w:type="dxa"/>
            <w:gridSpan w:val="6"/>
          </w:tcPr>
          <w:p w:rsidR="00637848" w:rsidRPr="00637848" w:rsidRDefault="00637848" w:rsidP="00637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37848">
              <w:rPr>
                <w:rFonts w:ascii="Courier New" w:hAnsi="Courier New" w:cs="Courier New"/>
                <w:b/>
                <w:sz w:val="16"/>
                <w:szCs w:val="16"/>
              </w:rPr>
              <w:t>TOTAL DO PROPONENTE</w:t>
            </w:r>
          </w:p>
        </w:tc>
        <w:tc>
          <w:tcPr>
            <w:tcW w:w="928" w:type="dxa"/>
          </w:tcPr>
          <w:p w:rsidR="00637848" w:rsidRPr="00637848" w:rsidRDefault="00637848" w:rsidP="00715C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37848">
              <w:rPr>
                <w:rFonts w:ascii="Courier New" w:hAnsi="Courier New" w:cs="Courier New"/>
                <w:b/>
                <w:sz w:val="16"/>
                <w:szCs w:val="16"/>
              </w:rPr>
              <w:t>1.000,00</w:t>
            </w:r>
          </w:p>
        </w:tc>
      </w:tr>
    </w:tbl>
    <w:p w:rsidR="00637848" w:rsidRPr="009861E2" w:rsidRDefault="00637848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SEGUNDA – VIGÊNCIA </w:t>
      </w: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9861E2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9861E2">
        <w:rPr>
          <w:rFonts w:ascii="Consolas" w:hAnsi="Consolas" w:cs="Consolas"/>
          <w:sz w:val="28"/>
          <w:szCs w:val="28"/>
        </w:rPr>
        <w:t xml:space="preserve">(doze) </w:t>
      </w:r>
      <w:r w:rsidRPr="009861E2">
        <w:rPr>
          <w:rFonts w:ascii="Consolas" w:hAnsi="Consolas" w:cs="Consolas"/>
          <w:b/>
          <w:bCs/>
          <w:sz w:val="28"/>
          <w:szCs w:val="28"/>
        </w:rPr>
        <w:t>meses</w:t>
      </w:r>
      <w:r w:rsidRPr="009861E2">
        <w:rPr>
          <w:rFonts w:ascii="Consolas" w:hAnsi="Consolas" w:cs="Consolas"/>
          <w:sz w:val="28"/>
          <w:szCs w:val="28"/>
        </w:rPr>
        <w:t xml:space="preserve">, com início com a sua publicação no Diário Oficial do Município de Pirajuí. </w:t>
      </w: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obriga-se a:</w:t>
      </w: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9861E2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9861E2">
        <w:rPr>
          <w:rFonts w:ascii="Consolas" w:hAnsi="Consolas" w:cs="Consolas"/>
          <w:b/>
          <w:bCs/>
          <w:sz w:val="28"/>
          <w:szCs w:val="28"/>
        </w:rPr>
        <w:t>MUNICÍPIO</w:t>
      </w:r>
      <w:r w:rsidRPr="009861E2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24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  <w:r w:rsidRPr="009861E2">
        <w:rPr>
          <w:rFonts w:ascii="Consolas" w:hAnsi="Consolas" w:cs="Consolas"/>
          <w:sz w:val="28"/>
          <w:szCs w:val="28"/>
        </w:rPr>
        <w:t xml:space="preserve">, e no preço registrado nesta Ata, os </w:t>
      </w:r>
      <w:r>
        <w:rPr>
          <w:rFonts w:ascii="Consolas" w:hAnsi="Consolas" w:cs="Consolas"/>
          <w:sz w:val="28"/>
          <w:szCs w:val="28"/>
        </w:rPr>
        <w:t>produtos</w:t>
      </w:r>
      <w:r w:rsidRPr="009861E2">
        <w:rPr>
          <w:rFonts w:ascii="Consolas" w:hAnsi="Consolas" w:cs="Consolas"/>
          <w:sz w:val="28"/>
          <w:szCs w:val="28"/>
        </w:rPr>
        <w:t xml:space="preserve"> objeto deste ajuste. </w:t>
      </w: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9861E2">
        <w:rPr>
          <w:rFonts w:ascii="Consolas" w:hAnsi="Consolas" w:cs="Consolas"/>
          <w:bCs/>
          <w:sz w:val="28"/>
          <w:szCs w:val="28"/>
        </w:rPr>
        <w:t>.</w:t>
      </w: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3.3 –</w:t>
      </w:r>
      <w:r w:rsidRPr="009861E2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685336" w:rsidRDefault="00685336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lastRenderedPageBreak/>
        <w:t>3.4 –</w:t>
      </w:r>
      <w:r w:rsidRPr="009861E2">
        <w:rPr>
          <w:rFonts w:ascii="Consolas" w:hAnsi="Consolas" w:cs="Consolas"/>
          <w:sz w:val="28"/>
          <w:szCs w:val="28"/>
        </w:rPr>
        <w:t xml:space="preserve"> Arcar com todas as despesas diretas e indiretas relacionadas ao cumprimento do objeto, inclusive carga e descarga e de frete referentes à</w:t>
      </w:r>
      <w:r>
        <w:rPr>
          <w:rFonts w:ascii="Consolas" w:hAnsi="Consolas" w:cs="Consolas"/>
          <w:sz w:val="28"/>
          <w:szCs w:val="28"/>
        </w:rPr>
        <w:t>s</w:t>
      </w:r>
      <w:r w:rsidRPr="009861E2">
        <w:rPr>
          <w:rFonts w:ascii="Consolas" w:hAnsi="Consolas" w:cs="Consolas"/>
          <w:sz w:val="28"/>
          <w:szCs w:val="28"/>
        </w:rPr>
        <w:t xml:space="preserve"> entrega</w:t>
      </w:r>
      <w:r>
        <w:rPr>
          <w:rFonts w:ascii="Consolas" w:hAnsi="Consolas" w:cs="Consolas"/>
          <w:sz w:val="28"/>
          <w:szCs w:val="28"/>
        </w:rPr>
        <w:t>s</w:t>
      </w:r>
      <w:r w:rsidRPr="009861E2">
        <w:rPr>
          <w:rFonts w:ascii="Consolas" w:hAnsi="Consolas" w:cs="Consolas"/>
          <w:sz w:val="28"/>
          <w:szCs w:val="28"/>
        </w:rPr>
        <w:t xml:space="preserve"> dos </w:t>
      </w:r>
      <w:r>
        <w:rPr>
          <w:rFonts w:ascii="Consolas" w:hAnsi="Consolas" w:cs="Consolas"/>
          <w:sz w:val="28"/>
          <w:szCs w:val="28"/>
        </w:rPr>
        <w:t>produtos</w:t>
      </w:r>
      <w:r w:rsidRPr="009861E2">
        <w:rPr>
          <w:rFonts w:ascii="Consolas" w:hAnsi="Consolas" w:cs="Consolas"/>
          <w:sz w:val="28"/>
          <w:szCs w:val="28"/>
        </w:rPr>
        <w:t xml:space="preserve">, inclusive as decorrentes da devolução e reposição dos </w:t>
      </w:r>
      <w:r>
        <w:rPr>
          <w:rFonts w:ascii="Consolas" w:hAnsi="Consolas" w:cs="Consolas"/>
          <w:sz w:val="28"/>
          <w:szCs w:val="28"/>
        </w:rPr>
        <w:t>produtos</w:t>
      </w:r>
      <w:r w:rsidRPr="009861E2">
        <w:rPr>
          <w:rFonts w:ascii="Consolas" w:hAnsi="Consolas" w:cs="Consolas"/>
          <w:sz w:val="28"/>
          <w:szCs w:val="28"/>
        </w:rPr>
        <w:t xml:space="preserve"> recusados por não atenderem ao edital. </w:t>
      </w: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3.5 – </w:t>
      </w:r>
      <w:r w:rsidRPr="009861E2">
        <w:rPr>
          <w:rFonts w:ascii="Consolas" w:hAnsi="Consolas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9861E2">
        <w:rPr>
          <w:rFonts w:ascii="Consolas" w:hAnsi="Consolas" w:cs="Consolas"/>
          <w:b/>
          <w:bCs/>
          <w:sz w:val="28"/>
          <w:szCs w:val="28"/>
        </w:rPr>
        <w:t>MUNICÍPIO</w:t>
      </w:r>
      <w:r w:rsidRPr="009861E2">
        <w:rPr>
          <w:rFonts w:ascii="Consolas" w:hAnsi="Consolas" w:cs="Consolas"/>
          <w:sz w:val="28"/>
          <w:szCs w:val="28"/>
        </w:rPr>
        <w:t xml:space="preserve">. </w:t>
      </w: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3.6 –</w:t>
      </w:r>
      <w:r w:rsidRPr="009861E2">
        <w:rPr>
          <w:rFonts w:ascii="Consolas" w:hAnsi="Consolas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3.7 –</w:t>
      </w:r>
      <w:r w:rsidRPr="009861E2">
        <w:rPr>
          <w:rFonts w:ascii="Consolas" w:hAnsi="Consolas" w:cs="Consolas"/>
          <w:sz w:val="28"/>
          <w:szCs w:val="28"/>
        </w:rPr>
        <w:t xml:space="preserve"> Entregar os </w:t>
      </w:r>
      <w:r>
        <w:rPr>
          <w:rFonts w:ascii="Consolas" w:hAnsi="Consolas" w:cs="Consolas"/>
          <w:sz w:val="28"/>
          <w:szCs w:val="28"/>
        </w:rPr>
        <w:t>produtos</w:t>
      </w:r>
      <w:r w:rsidRPr="009861E2">
        <w:rPr>
          <w:rFonts w:ascii="Consolas" w:hAnsi="Consolas" w:cs="Consolas"/>
          <w:sz w:val="28"/>
          <w:szCs w:val="28"/>
        </w:rPr>
        <w:t xml:space="preserve"> nos exatos termos constantes no Edital e na proposta ofertada, principalmente no tocante à unidade de fornecimento e à marca indicada, durante o certame licitatório, sob pena de recusa do recebimento.</w:t>
      </w: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3.8 – </w:t>
      </w:r>
      <w:r w:rsidRPr="009861E2">
        <w:rPr>
          <w:rFonts w:ascii="Consolas" w:hAnsi="Consolas" w:cs="Consolas"/>
          <w:sz w:val="28"/>
          <w:szCs w:val="28"/>
        </w:rPr>
        <w:t xml:space="preserve">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706D2A" w:rsidRPr="009861E2" w:rsidRDefault="00706D2A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Comunicar à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9861E2">
        <w:rPr>
          <w:rFonts w:ascii="Consolas" w:hAnsi="Consolas" w:cs="Consolas"/>
          <w:sz w:val="28"/>
          <w:szCs w:val="28"/>
        </w:rPr>
        <w:t xml:space="preserve">sobre qualquer irregularidade no fornecimento dos </w:t>
      </w:r>
      <w:r>
        <w:rPr>
          <w:rFonts w:ascii="Consolas" w:hAnsi="Consolas" w:cs="Consolas"/>
          <w:sz w:val="28"/>
          <w:szCs w:val="28"/>
        </w:rPr>
        <w:t>produtos</w:t>
      </w:r>
      <w:r w:rsidRPr="009861E2">
        <w:rPr>
          <w:rFonts w:ascii="Consolas" w:hAnsi="Consolas" w:cs="Consolas"/>
          <w:sz w:val="28"/>
          <w:szCs w:val="28"/>
        </w:rPr>
        <w:t xml:space="preserve">. </w:t>
      </w: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4.2 – </w:t>
      </w:r>
      <w:r w:rsidRPr="009861E2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F3E4C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4.3 –</w:t>
      </w:r>
      <w:r w:rsidRPr="009861E2">
        <w:rPr>
          <w:rFonts w:ascii="Consolas" w:hAnsi="Consolas" w:cs="Consolas"/>
          <w:sz w:val="28"/>
          <w:szCs w:val="28"/>
        </w:rPr>
        <w:t xml:space="preserve"> Aplicar as penalidades por descumprimento do pactuado na Ata de Registro de Preços</w:t>
      </w:r>
      <w:r>
        <w:rPr>
          <w:rFonts w:ascii="Consolas" w:hAnsi="Consolas" w:cs="Consolas"/>
          <w:sz w:val="28"/>
          <w:szCs w:val="28"/>
        </w:rPr>
        <w:t>.</w:t>
      </w:r>
    </w:p>
    <w:p w:rsidR="006F3E4C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F3E4C" w:rsidRPr="009861E2" w:rsidRDefault="006F3E4C" w:rsidP="006F3E4C">
      <w:pPr>
        <w:spacing w:after="0" w:line="240" w:lineRule="auto"/>
        <w:jc w:val="both"/>
        <w:rPr>
          <w:rStyle w:val="Forte"/>
          <w:rFonts w:ascii="Consolas" w:hAnsi="Consolas" w:cs="Consolas"/>
          <w:sz w:val="28"/>
          <w:szCs w:val="28"/>
        </w:rPr>
      </w:pPr>
      <w:r w:rsidRPr="009861E2">
        <w:rPr>
          <w:rStyle w:val="Forte"/>
          <w:rFonts w:ascii="Consolas" w:hAnsi="Consolas" w:cs="Consolas"/>
          <w:sz w:val="28"/>
          <w:szCs w:val="28"/>
        </w:rPr>
        <w:lastRenderedPageBreak/>
        <w:t>CLÁUSULA QUINTA – DA FISCALIZAÇÃO</w:t>
      </w:r>
    </w:p>
    <w:p w:rsidR="006F3E4C" w:rsidRPr="009861E2" w:rsidRDefault="006F3E4C" w:rsidP="006F3E4C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F3E4C" w:rsidRPr="009861E2" w:rsidRDefault="006F3E4C" w:rsidP="006F3E4C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5.1 –</w:t>
      </w:r>
      <w:r w:rsidRPr="009861E2">
        <w:rPr>
          <w:rFonts w:ascii="Consolas" w:hAnsi="Consolas" w:cs="Consolas"/>
          <w:sz w:val="28"/>
          <w:szCs w:val="28"/>
        </w:rPr>
        <w:t xml:space="preserve"> Fica nomead</w:t>
      </w:r>
      <w:r>
        <w:rPr>
          <w:rFonts w:ascii="Consolas" w:hAnsi="Consolas" w:cs="Consolas"/>
          <w:sz w:val="28"/>
          <w:szCs w:val="28"/>
        </w:rPr>
        <w:t>a</w:t>
      </w:r>
      <w:r w:rsidRPr="009861E2">
        <w:rPr>
          <w:rFonts w:ascii="Consolas" w:hAnsi="Consolas" w:cs="Consolas"/>
          <w:sz w:val="28"/>
          <w:szCs w:val="28"/>
        </w:rPr>
        <w:t xml:space="preserve"> como gestor</w:t>
      </w:r>
      <w:r>
        <w:rPr>
          <w:rFonts w:ascii="Consolas" w:hAnsi="Consolas" w:cs="Consolas"/>
          <w:sz w:val="28"/>
          <w:szCs w:val="28"/>
        </w:rPr>
        <w:t>a</w:t>
      </w:r>
      <w:r w:rsidRPr="009861E2">
        <w:rPr>
          <w:rFonts w:ascii="Consolas" w:hAnsi="Consolas" w:cs="Consolas"/>
          <w:sz w:val="28"/>
          <w:szCs w:val="28"/>
        </w:rPr>
        <w:t xml:space="preserve"> da Ata de Registro de Preços, </w:t>
      </w:r>
      <w:r>
        <w:rPr>
          <w:rFonts w:ascii="Consolas" w:hAnsi="Consolas" w:cs="Consolas"/>
          <w:sz w:val="28"/>
          <w:szCs w:val="28"/>
        </w:rPr>
        <w:t>a</w:t>
      </w:r>
      <w:r w:rsidRPr="006C1E94">
        <w:rPr>
          <w:rFonts w:ascii="Consolas" w:hAnsi="Consolas" w:cs="Consolas"/>
          <w:sz w:val="28"/>
          <w:szCs w:val="28"/>
        </w:rPr>
        <w:t xml:space="preserve"> </w:t>
      </w:r>
      <w:r w:rsidRPr="00534A07">
        <w:rPr>
          <w:rFonts w:ascii="Consolas" w:hAnsi="Consolas" w:cs="Consolas"/>
          <w:sz w:val="28"/>
          <w:szCs w:val="28"/>
        </w:rPr>
        <w:t xml:space="preserve">Senhora </w:t>
      </w:r>
      <w:r>
        <w:rPr>
          <w:rFonts w:ascii="Consolas" w:hAnsi="Consolas" w:cs="Consolas"/>
          <w:sz w:val="28"/>
          <w:szCs w:val="28"/>
        </w:rPr>
        <w:t>Denise Guimarães d</w:t>
      </w:r>
      <w:r w:rsidRPr="00534A07">
        <w:rPr>
          <w:rFonts w:ascii="Consolas" w:hAnsi="Consolas" w:cs="Consolas"/>
          <w:sz w:val="28"/>
          <w:szCs w:val="28"/>
        </w:rPr>
        <w:t>e Oliveira</w:t>
      </w:r>
      <w:r w:rsidRPr="008A3156">
        <w:rPr>
          <w:rFonts w:ascii="Consolas" w:hAnsi="Consolas" w:cs="Consolas"/>
          <w:sz w:val="28"/>
          <w:szCs w:val="28"/>
        </w:rPr>
        <w:t xml:space="preserve">, </w:t>
      </w:r>
      <w:r>
        <w:rPr>
          <w:rFonts w:ascii="Consolas" w:hAnsi="Consolas" w:cs="Consolas"/>
          <w:sz w:val="28"/>
          <w:szCs w:val="28"/>
        </w:rPr>
        <w:t>Diretora de Divisão de Saúde</w:t>
      </w:r>
      <w:r w:rsidRPr="008A3156">
        <w:rPr>
          <w:rFonts w:ascii="Consolas" w:hAnsi="Consolas" w:cs="Consolas"/>
          <w:sz w:val="28"/>
          <w:szCs w:val="28"/>
        </w:rPr>
        <w:t xml:space="preserve"> e </w:t>
      </w:r>
      <w:r w:rsidRPr="008A3156">
        <w:rPr>
          <w:rFonts w:ascii="Consolas" w:hAnsi="Consolas" w:cs="Consolas"/>
          <w:bCs/>
          <w:sz w:val="28"/>
          <w:szCs w:val="28"/>
        </w:rPr>
        <w:t xml:space="preserve">CPF nº. </w:t>
      </w:r>
      <w:r>
        <w:rPr>
          <w:rFonts w:ascii="Consolas" w:hAnsi="Consolas" w:cs="Consolas"/>
          <w:sz w:val="28"/>
          <w:szCs w:val="28"/>
        </w:rPr>
        <w:t>405.834.448-22</w:t>
      </w:r>
      <w:r w:rsidRPr="009861E2">
        <w:rPr>
          <w:rFonts w:ascii="Consolas" w:hAnsi="Consolas" w:cs="Consolas"/>
          <w:sz w:val="28"/>
          <w:szCs w:val="28"/>
        </w:rPr>
        <w:t xml:space="preserve">. </w:t>
      </w:r>
    </w:p>
    <w:p w:rsidR="006F3E4C" w:rsidRPr="009861E2" w:rsidRDefault="006F3E4C" w:rsidP="006F3E4C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F3E4C" w:rsidRPr="009861E2" w:rsidRDefault="006F3E4C" w:rsidP="006F3E4C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5.1.1 – </w:t>
      </w:r>
      <w:r w:rsidRPr="009861E2">
        <w:rPr>
          <w:rFonts w:ascii="Consolas" w:hAnsi="Consolas" w:cs="Consolas"/>
          <w:sz w:val="28"/>
          <w:szCs w:val="28"/>
        </w:rPr>
        <w:t>No desempenho</w:t>
      </w:r>
      <w:r>
        <w:rPr>
          <w:rFonts w:ascii="Consolas" w:hAnsi="Consolas" w:cs="Consolas"/>
          <w:sz w:val="28"/>
          <w:szCs w:val="28"/>
        </w:rPr>
        <w:t xml:space="preserve"> de suas atividades é assegurada</w:t>
      </w:r>
      <w:r w:rsidRPr="009861E2">
        <w:rPr>
          <w:rFonts w:ascii="Consolas" w:hAnsi="Consolas" w:cs="Consolas"/>
          <w:sz w:val="28"/>
          <w:szCs w:val="28"/>
        </w:rPr>
        <w:t xml:space="preserve"> a gestor</w:t>
      </w:r>
      <w:r>
        <w:rPr>
          <w:rFonts w:ascii="Consolas" w:hAnsi="Consolas" w:cs="Consolas"/>
          <w:sz w:val="28"/>
          <w:szCs w:val="28"/>
        </w:rPr>
        <w:t>a</w:t>
      </w:r>
      <w:r w:rsidRPr="009861E2">
        <w:rPr>
          <w:rFonts w:ascii="Consolas" w:hAnsi="Consolas" w:cs="Consolas"/>
          <w:sz w:val="28"/>
          <w:szCs w:val="28"/>
        </w:rPr>
        <w:t xml:space="preserve"> da Ata de Registro de Preços o direito de verificar a perfeita execução em todos os termos e condições.</w:t>
      </w: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SEXTA – SANÇÕES </w:t>
      </w: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9861E2">
        <w:rPr>
          <w:rFonts w:ascii="Consolas" w:hAnsi="Consolas" w:cs="Consolas"/>
          <w:sz w:val="28"/>
          <w:szCs w:val="28"/>
        </w:rPr>
        <w:t xml:space="preserve">declara conhecer integralmente. </w:t>
      </w: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6.2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No caso de 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6.3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No caso de 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706D2A" w:rsidRPr="009861E2" w:rsidRDefault="00706D2A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SÉTIMA – DISPOSIÇÕES GERAIS </w:t>
      </w: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>Consideram-se partes integrantes deste ajuste, como se nele estivessem transcritos:</w:t>
      </w: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a)</w:t>
      </w:r>
      <w:r w:rsidRPr="009861E2">
        <w:rPr>
          <w:rFonts w:ascii="Consolas" w:hAnsi="Consolas" w:cs="Consolas"/>
          <w:sz w:val="28"/>
          <w:szCs w:val="28"/>
        </w:rPr>
        <w:t xml:space="preserve"> Edital do </w:t>
      </w: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24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  <w:r w:rsidRPr="009861E2">
        <w:rPr>
          <w:rFonts w:ascii="Consolas" w:hAnsi="Consolas" w:cs="Consolas"/>
          <w:sz w:val="28"/>
          <w:szCs w:val="28"/>
        </w:rPr>
        <w:t xml:space="preserve"> e seus Anexos; </w:t>
      </w: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b)</w:t>
      </w:r>
      <w:r w:rsidRPr="009861E2">
        <w:rPr>
          <w:rFonts w:ascii="Consolas" w:hAnsi="Consolas" w:cs="Consolas"/>
          <w:sz w:val="28"/>
          <w:szCs w:val="28"/>
        </w:rPr>
        <w:t xml:space="preserve"> Proposta(s) apresentada(s) pela(s)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(S); </w:t>
      </w: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c)</w:t>
      </w:r>
      <w:r w:rsidRPr="009861E2">
        <w:rPr>
          <w:rFonts w:ascii="Consolas" w:hAnsi="Consolas" w:cs="Consolas"/>
          <w:sz w:val="28"/>
          <w:szCs w:val="28"/>
        </w:rPr>
        <w:t xml:space="preserve"> Ata da sessão do </w:t>
      </w: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24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  <w:r w:rsidRPr="009861E2">
        <w:rPr>
          <w:rFonts w:ascii="Consolas" w:hAnsi="Consolas" w:cs="Consolas"/>
          <w:sz w:val="28"/>
          <w:szCs w:val="28"/>
        </w:rPr>
        <w:t>.</w:t>
      </w: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lastRenderedPageBreak/>
        <w:t xml:space="preserve">7.2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9861E2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OITAVA – FORO </w:t>
      </w: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8.1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F3E4C" w:rsidRDefault="006F3E4C" w:rsidP="006F3E4C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8.2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6F3E4C" w:rsidRDefault="006F3E4C" w:rsidP="006F3E4C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6F3E4C" w:rsidRDefault="006F3E4C" w:rsidP="006F3E4C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706D2A" w:rsidRDefault="00706D2A" w:rsidP="006F3E4C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MUNICÍPIO DE </w:t>
      </w:r>
      <w:r w:rsidRPr="009861E2">
        <w:rPr>
          <w:rFonts w:ascii="Consolas" w:hAnsi="Consolas" w:cs="Consolas"/>
          <w:b/>
          <w:bCs/>
          <w:sz w:val="28"/>
          <w:szCs w:val="28"/>
        </w:rPr>
        <w:t>PIRAJUÍ</w:t>
      </w:r>
      <w:r>
        <w:rPr>
          <w:rFonts w:ascii="Consolas" w:hAnsi="Consolas" w:cs="Consolas"/>
          <w:b/>
          <w:bCs/>
          <w:sz w:val="28"/>
          <w:szCs w:val="28"/>
        </w:rPr>
        <w:t xml:space="preserve"> </w:t>
      </w:r>
    </w:p>
    <w:p w:rsidR="006F3E4C" w:rsidRDefault="006F3E4C" w:rsidP="006F3E4C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MUNICÍPIO</w:t>
      </w:r>
    </w:p>
    <w:p w:rsidR="006F3E4C" w:rsidRDefault="006F3E4C" w:rsidP="006F3E4C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6F3E4C" w:rsidRDefault="006F3E4C" w:rsidP="006F3E4C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706D2A" w:rsidRPr="009861E2" w:rsidRDefault="00706D2A" w:rsidP="006F3E4C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6F3E4C" w:rsidRDefault="00637848" w:rsidP="006F3E4C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3C006F">
        <w:rPr>
          <w:rFonts w:ascii="Consolas" w:hAnsi="Consolas" w:cs="Consolas"/>
          <w:b/>
          <w:sz w:val="28"/>
          <w:szCs w:val="28"/>
        </w:rPr>
        <w:t xml:space="preserve">EMPRESA </w:t>
      </w:r>
      <w:r>
        <w:rPr>
          <w:rFonts w:ascii="Consolas" w:hAnsi="Consolas" w:cs="Consolas"/>
          <w:b/>
          <w:sz w:val="28"/>
          <w:szCs w:val="28"/>
        </w:rPr>
        <w:t>CIRUROMA COMERCIAL LTDA.</w:t>
      </w:r>
    </w:p>
    <w:p w:rsidR="006F3E4C" w:rsidRPr="003C006F" w:rsidRDefault="00637848" w:rsidP="006F3E4C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RAFAEL HOSNE ARDITO</w:t>
      </w:r>
    </w:p>
    <w:p w:rsidR="006F3E4C" w:rsidRPr="00B752BD" w:rsidRDefault="006F3E4C" w:rsidP="006F3E4C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DETENTORA</w:t>
      </w:r>
    </w:p>
    <w:p w:rsidR="00706D2A" w:rsidRPr="009861E2" w:rsidRDefault="00706D2A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F3E4C" w:rsidRDefault="006F3E4C" w:rsidP="006F3E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TESTEMUNHAS</w:t>
      </w:r>
      <w:r w:rsidRPr="00A16F06">
        <w:rPr>
          <w:rFonts w:ascii="Consolas" w:hAnsi="Consolas" w:cs="Consolas"/>
          <w:sz w:val="28"/>
          <w:szCs w:val="28"/>
        </w:rPr>
        <w:t>:</w:t>
      </w:r>
    </w:p>
    <w:p w:rsidR="00706D2A" w:rsidRDefault="00706D2A" w:rsidP="006F3E4C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6F3E4C" w:rsidRDefault="006F3E4C" w:rsidP="006F3E4C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tbl>
      <w:tblPr>
        <w:tblW w:w="9239" w:type="dxa"/>
        <w:jc w:val="center"/>
        <w:tblInd w:w="719" w:type="dxa"/>
        <w:tblCellMar>
          <w:left w:w="70" w:type="dxa"/>
          <w:right w:w="70" w:type="dxa"/>
        </w:tblCellMar>
        <w:tblLook w:val="04A0"/>
      </w:tblPr>
      <w:tblGrid>
        <w:gridCol w:w="4621"/>
        <w:gridCol w:w="4618"/>
      </w:tblGrid>
      <w:tr w:rsidR="006F3E4C" w:rsidTr="00715C62">
        <w:trPr>
          <w:jc w:val="center"/>
        </w:trPr>
        <w:tc>
          <w:tcPr>
            <w:tcW w:w="4621" w:type="dxa"/>
            <w:hideMark/>
          </w:tcPr>
          <w:p w:rsidR="006F3E4C" w:rsidRDefault="006F3E4C" w:rsidP="00715C62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:rsidR="006F3E4C" w:rsidRDefault="006F3E4C" w:rsidP="00715C62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6F3E4C" w:rsidRPr="00AE30C2" w:rsidRDefault="006F3E4C" w:rsidP="00715C62">
            <w:pPr>
              <w:spacing w:after="0" w:line="240" w:lineRule="auto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 w:rsidRPr="00AE30C2"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6F3E4C" w:rsidRDefault="006F3E4C" w:rsidP="00715C62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AE30C2">
              <w:rPr>
                <w:rFonts w:ascii="Consolas" w:hAnsi="Consolas" w:cs="Consolas"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618" w:type="dxa"/>
            <w:hideMark/>
          </w:tcPr>
          <w:p w:rsidR="006F3E4C" w:rsidRDefault="006F3E4C" w:rsidP="00715C62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</w:rPr>
              <w:t>DUCIELE DA SILVA N. DE MELO</w:t>
            </w:r>
          </w:p>
          <w:p w:rsidR="006F3E4C" w:rsidRDefault="006F3E4C" w:rsidP="00715C62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6F3E4C" w:rsidRPr="00AE30C2" w:rsidRDefault="006F3E4C" w:rsidP="00715C62">
            <w:pPr>
              <w:spacing w:after="0" w:line="240" w:lineRule="auto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 w:rsidRPr="00AE30C2"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6F3E4C" w:rsidRDefault="006F3E4C" w:rsidP="00715C62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AE30C2">
              <w:rPr>
                <w:rFonts w:ascii="Consolas" w:hAnsi="Consolas" w:cs="Consolas"/>
                <w:bCs/>
                <w:sz w:val="28"/>
                <w:szCs w:val="28"/>
              </w:rPr>
              <w:t>CPF 294.862.448-71</w:t>
            </w:r>
          </w:p>
        </w:tc>
      </w:tr>
    </w:tbl>
    <w:p w:rsidR="006F3E4C" w:rsidRDefault="006F3E4C" w:rsidP="006F3E4C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6F3E4C" w:rsidRDefault="006F3E4C" w:rsidP="006F3E4C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GESTORA DA ATA DE REGISTRO DE PREÇOS:</w:t>
      </w:r>
    </w:p>
    <w:p w:rsidR="006F3E4C" w:rsidRDefault="006F3E4C" w:rsidP="006F3E4C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6F3E4C" w:rsidRDefault="006F3E4C" w:rsidP="006F3E4C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6F3E4C" w:rsidRDefault="006F3E4C" w:rsidP="006F3E4C">
      <w:pPr>
        <w:widowControl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CB34EF">
        <w:rPr>
          <w:rFonts w:ascii="Consolas" w:hAnsi="Consolas" w:cs="Consolas"/>
          <w:b/>
          <w:sz w:val="28"/>
          <w:szCs w:val="28"/>
        </w:rPr>
        <w:t>DENISE GUIMARÃES DE OLIVEIRA</w:t>
      </w:r>
    </w:p>
    <w:p w:rsidR="006F3E4C" w:rsidRPr="00E44979" w:rsidRDefault="006F3E4C" w:rsidP="006F3E4C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Diretora de Divisão de Saúde</w:t>
      </w:r>
    </w:p>
    <w:p w:rsidR="006F3E4C" w:rsidRPr="009861E2" w:rsidRDefault="006F3E4C" w:rsidP="00D6695F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E44979">
        <w:rPr>
          <w:rFonts w:ascii="Consolas" w:hAnsi="Consolas" w:cs="Consolas"/>
          <w:bCs/>
          <w:sz w:val="28"/>
          <w:szCs w:val="28"/>
        </w:rPr>
        <w:t xml:space="preserve">CPF </w:t>
      </w:r>
      <w:r>
        <w:rPr>
          <w:rFonts w:ascii="Consolas" w:hAnsi="Consolas" w:cs="Consolas"/>
          <w:bCs/>
          <w:sz w:val="28"/>
          <w:szCs w:val="28"/>
        </w:rPr>
        <w:t>n</w:t>
      </w:r>
      <w:r w:rsidRPr="00E44979">
        <w:rPr>
          <w:rFonts w:ascii="Consolas" w:hAnsi="Consolas" w:cs="Consolas"/>
          <w:bCs/>
          <w:sz w:val="28"/>
          <w:szCs w:val="28"/>
        </w:rPr>
        <w:t xml:space="preserve">º </w:t>
      </w:r>
      <w:r>
        <w:rPr>
          <w:rFonts w:ascii="Consolas" w:hAnsi="Consolas" w:cs="Consolas"/>
          <w:sz w:val="28"/>
          <w:szCs w:val="28"/>
        </w:rPr>
        <w:t>405.834.448-22</w:t>
      </w:r>
    </w:p>
    <w:sectPr w:rsidR="006F3E4C" w:rsidRPr="009861E2" w:rsidSect="005B4A97">
      <w:headerReference w:type="default" r:id="rId7"/>
      <w:footerReference w:type="default" r:id="rId8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902" w:rsidRDefault="00451902" w:rsidP="006F3E4C">
      <w:pPr>
        <w:spacing w:after="0" w:line="240" w:lineRule="auto"/>
      </w:pPr>
      <w:r>
        <w:separator/>
      </w:r>
    </w:p>
  </w:endnote>
  <w:endnote w:type="continuationSeparator" w:id="1">
    <w:p w:rsidR="00451902" w:rsidRDefault="00451902" w:rsidP="006F3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66473"/>
      <w:docPartObj>
        <w:docPartGallery w:val="Page Numbers (Bottom of Page)"/>
        <w:docPartUnique/>
      </w:docPartObj>
    </w:sdtPr>
    <w:sdtContent>
      <w:p w:rsidR="00DB01F2" w:rsidRDefault="00130195">
        <w:pPr>
          <w:pStyle w:val="Rodap"/>
          <w:jc w:val="right"/>
        </w:pPr>
        <w:r w:rsidRPr="00E26F8F">
          <w:rPr>
            <w:rFonts w:ascii="Consolas" w:hAnsi="Consolas" w:cs="Consolas"/>
            <w:b/>
            <w:sz w:val="20"/>
            <w:szCs w:val="20"/>
          </w:rPr>
          <w:fldChar w:fldCharType="begin"/>
        </w:r>
        <w:r w:rsidR="004F72F1" w:rsidRPr="00E26F8F">
          <w:rPr>
            <w:rFonts w:ascii="Consolas" w:hAnsi="Consolas" w:cs="Consolas"/>
            <w:b/>
            <w:sz w:val="20"/>
            <w:szCs w:val="20"/>
          </w:rPr>
          <w:instrText xml:space="preserve"> PAGE   \* MERGEFORMAT </w:instrText>
        </w:r>
        <w:r w:rsidRPr="00E26F8F">
          <w:rPr>
            <w:rFonts w:ascii="Consolas" w:hAnsi="Consolas" w:cs="Consolas"/>
            <w:b/>
            <w:sz w:val="20"/>
            <w:szCs w:val="20"/>
          </w:rPr>
          <w:fldChar w:fldCharType="separate"/>
        </w:r>
        <w:r w:rsidR="00637848">
          <w:rPr>
            <w:rFonts w:ascii="Consolas" w:hAnsi="Consolas" w:cs="Consolas"/>
            <w:b/>
            <w:noProof/>
            <w:sz w:val="20"/>
            <w:szCs w:val="20"/>
          </w:rPr>
          <w:t>1</w:t>
        </w:r>
        <w:r w:rsidRPr="00E26F8F">
          <w:rPr>
            <w:rFonts w:ascii="Consolas" w:hAnsi="Consolas" w:cs="Consolas"/>
            <w:b/>
            <w:sz w:val="20"/>
            <w:szCs w:val="20"/>
          </w:rPr>
          <w:fldChar w:fldCharType="end"/>
        </w:r>
        <w:r w:rsidR="004F72F1" w:rsidRPr="00E26F8F">
          <w:rPr>
            <w:rFonts w:ascii="Consolas" w:hAnsi="Consolas" w:cs="Consolas"/>
            <w:b/>
            <w:sz w:val="20"/>
            <w:szCs w:val="20"/>
          </w:rPr>
          <w:t>-</w:t>
        </w:r>
        <w:r w:rsidR="00D6695F">
          <w:rPr>
            <w:rFonts w:ascii="Consolas" w:hAnsi="Consolas" w:cs="Consolas"/>
            <w:b/>
            <w:sz w:val="20"/>
            <w:szCs w:val="20"/>
          </w:rPr>
          <w:t>5</w:t>
        </w:r>
      </w:p>
    </w:sdtContent>
  </w:sdt>
  <w:p w:rsidR="00DB01F2" w:rsidRPr="00043C58" w:rsidRDefault="00451902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902" w:rsidRDefault="00451902" w:rsidP="006F3E4C">
      <w:pPr>
        <w:spacing w:after="0" w:line="240" w:lineRule="auto"/>
      </w:pPr>
      <w:r>
        <w:separator/>
      </w:r>
    </w:p>
  </w:footnote>
  <w:footnote w:type="continuationSeparator" w:id="1">
    <w:p w:rsidR="00451902" w:rsidRDefault="00451902" w:rsidP="006F3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FFFFFF"/>
      <w:tblLook w:val="04A0"/>
    </w:tblPr>
    <w:tblGrid>
      <w:gridCol w:w="1440"/>
      <w:gridCol w:w="8130"/>
    </w:tblGrid>
    <w:tr w:rsidR="00DB01F2" w:rsidRPr="0040340E" w:rsidTr="005B4A97">
      <w:trPr>
        <w:trHeight w:val="1689"/>
      </w:trPr>
      <w:tc>
        <w:tcPr>
          <w:tcW w:w="746" w:type="pct"/>
          <w:shd w:val="clear" w:color="auto" w:fill="FFFFFF"/>
        </w:tcPr>
        <w:p w:rsidR="00DB01F2" w:rsidRPr="001D5726" w:rsidRDefault="00130195" w:rsidP="005B4A97">
          <w:pPr>
            <w:pStyle w:val="Cabealho"/>
            <w:jc w:val="center"/>
            <w:rPr>
              <w:rFonts w:ascii="Old English Text MT" w:hAnsi="Old English Text MT"/>
              <w:outline/>
              <w:sz w:val="16"/>
              <w:szCs w:val="16"/>
            </w:rPr>
          </w:pPr>
          <w:r>
            <w:rPr>
              <w:rFonts w:ascii="Old English Text MT" w:hAnsi="Old English Text MT"/>
              <w:outline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left:0;text-align:left;margin-left:-.3pt;margin-top:5.4pt;width:61.2pt;height:72.4pt;z-index:251657216">
                <v:imagedata r:id="rId1" o:title=""/>
                <w10:wrap type="square"/>
              </v:shape>
              <o:OLEObject Type="Embed" ProgID="PBrush" ShapeID="_x0000_s1026" DrawAspect="Content" ObjectID="_1596908514" r:id="rId2"/>
            </w:pict>
          </w:r>
        </w:p>
      </w:tc>
      <w:tc>
        <w:tcPr>
          <w:tcW w:w="4254" w:type="pct"/>
          <w:shd w:val="clear" w:color="auto" w:fill="FFFFFF"/>
        </w:tcPr>
        <w:p w:rsidR="00DB01F2" w:rsidRPr="00053EBD" w:rsidRDefault="004F72F1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DB01F2" w:rsidRPr="00053EBD" w:rsidRDefault="004F72F1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DB01F2" w:rsidRDefault="004F72F1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r w:rsidRPr="00046842">
            <w:rPr>
              <w:i/>
              <w:sz w:val="18"/>
              <w:szCs w:val="18"/>
            </w:rPr>
            <w:t>Tel: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DB01F2" w:rsidRPr="001D5726" w:rsidRDefault="004F72F1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sz w:val="56"/>
              <w:szCs w:val="56"/>
            </w:rPr>
          </w:pP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DB01F2" w:rsidRPr="0040340E" w:rsidRDefault="00130195" w:rsidP="005B4A97">
    <w:pPr>
      <w:pStyle w:val="Cabealho"/>
      <w:spacing w:line="276" w:lineRule="auto"/>
      <w:jc w:val="center"/>
      <w:rPr>
        <w:rFonts w:ascii="Verdana" w:hAnsi="Verdana"/>
        <w:b/>
      </w:rPr>
    </w:pPr>
    <w:r w:rsidRPr="00130195">
      <w:rPr>
        <w:rFonts w:ascii="Verdana" w:hAnsi="Verdana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de seta reta 1" o:spid="_x0000_s1025" type="#_x0000_t32" style="position:absolute;left:0;text-align:left;margin-left:-7.2pt;margin-top:-.05pt;width:480.9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13314"/>
    <o:shapelayout v:ext="edit">
      <o:idmap v:ext="edit" data="1"/>
      <o:rules v:ext="edit">
        <o:r id="V:Rule2" type="connector" idref="#Conector de seta reta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F3E4C"/>
    <w:rsid w:val="001138DD"/>
    <w:rsid w:val="00130195"/>
    <w:rsid w:val="0023497C"/>
    <w:rsid w:val="0024146D"/>
    <w:rsid w:val="00374022"/>
    <w:rsid w:val="00380F20"/>
    <w:rsid w:val="004246E5"/>
    <w:rsid w:val="00451902"/>
    <w:rsid w:val="004D33E6"/>
    <w:rsid w:val="004F72F1"/>
    <w:rsid w:val="005578F4"/>
    <w:rsid w:val="00637848"/>
    <w:rsid w:val="00685336"/>
    <w:rsid w:val="006F3E4C"/>
    <w:rsid w:val="00706D2A"/>
    <w:rsid w:val="0071680A"/>
    <w:rsid w:val="00774D90"/>
    <w:rsid w:val="009C26C6"/>
    <w:rsid w:val="00A946C2"/>
    <w:rsid w:val="00AD7E43"/>
    <w:rsid w:val="00B06227"/>
    <w:rsid w:val="00BC6AE2"/>
    <w:rsid w:val="00CA75D3"/>
    <w:rsid w:val="00CB5200"/>
    <w:rsid w:val="00D6695F"/>
    <w:rsid w:val="00DE3DAE"/>
    <w:rsid w:val="00E61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E4C"/>
    <w:pPr>
      <w:spacing w:after="200" w:line="276" w:lineRule="auto"/>
      <w:jc w:val="left"/>
    </w:pPr>
  </w:style>
  <w:style w:type="paragraph" w:styleId="Ttulo1">
    <w:name w:val="heading 1"/>
    <w:basedOn w:val="Normal"/>
    <w:next w:val="Normal"/>
    <w:link w:val="Ttulo1Char"/>
    <w:qFormat/>
    <w:rsid w:val="006F3E4C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sz w:val="8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F3E4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F3E4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6F3E4C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6F3E4C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6F3E4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6F3E4C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6F3E4C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6F3E4C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F3E4C"/>
    <w:rPr>
      <w:rFonts w:ascii="Old English" w:eastAsia="Times New Roman" w:hAnsi="Old English" w:cs="Times New Roman"/>
      <w:outline/>
      <w:sz w:val="8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F3E4C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6F3E4C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6F3E4C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6F3E4C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6F3E4C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6F3E4C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F3E4C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6F3E4C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F3E4C"/>
  </w:style>
  <w:style w:type="paragraph" w:styleId="Cabealho">
    <w:name w:val="header"/>
    <w:basedOn w:val="Normal"/>
    <w:link w:val="CabealhoChar"/>
    <w:uiPriority w:val="99"/>
    <w:rsid w:val="006F3E4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F3E4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6F3E4C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6F3E4C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6F3E4C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6F3E4C"/>
    <w:pPr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F3E4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3E4C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6F3E4C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6F3E4C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6F3E4C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6F3E4C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6F3E4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6F3E4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6F3E4C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F3E4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6F3E4C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F3E4C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6F3E4C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F3E4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6F3E4C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6F3E4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6F3E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6F3E4C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6F3E4C"/>
  </w:style>
  <w:style w:type="paragraph" w:styleId="PargrafodaLista">
    <w:name w:val="List Paragraph"/>
    <w:basedOn w:val="Normal"/>
    <w:uiPriority w:val="34"/>
    <w:qFormat/>
    <w:rsid w:val="006F3E4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6F3E4C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6F3E4C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6F3E4C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6F3E4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F3E4C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6F3E4C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6F3E4C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6F3E4C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6F3E4C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6F3E4C"/>
  </w:style>
  <w:style w:type="paragraph" w:customStyle="1" w:styleId="Default">
    <w:name w:val="Default"/>
    <w:rsid w:val="006F3E4C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6F3E4C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6F3E4C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6F3E4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6F3E4C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F3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6F3E4C"/>
    <w:rPr>
      <w:vertAlign w:val="superscript"/>
    </w:rPr>
  </w:style>
  <w:style w:type="paragraph" w:styleId="Legenda">
    <w:name w:val="caption"/>
    <w:basedOn w:val="Normal"/>
    <w:next w:val="Normal"/>
    <w:qFormat/>
    <w:rsid w:val="006F3E4C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6F3E4C"/>
    <w:rPr>
      <w:sz w:val="15"/>
      <w:szCs w:val="15"/>
    </w:rPr>
  </w:style>
  <w:style w:type="paragraph" w:customStyle="1" w:styleId="Corpo">
    <w:name w:val="Corpo"/>
    <w:rsid w:val="006F3E4C"/>
    <w:pPr>
      <w:widowControl w:val="0"/>
      <w:autoSpaceDE w:val="0"/>
      <w:autoSpaceDN w:val="0"/>
      <w:jc w:val="left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6F3E4C"/>
    <w:pPr>
      <w:widowControl w:val="0"/>
      <w:tabs>
        <w:tab w:val="center" w:pos="5400"/>
        <w:tab w:val="right" w:pos="11188"/>
      </w:tabs>
      <w:autoSpaceDE w:val="0"/>
      <w:autoSpaceDN w:val="0"/>
      <w:ind w:left="865" w:right="373" w:hanging="594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6F3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6F3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6F3E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6F3E4C"/>
    <w:rPr>
      <w:rFonts w:ascii="Wingdings" w:hAnsi="Wingdings"/>
    </w:rPr>
  </w:style>
  <w:style w:type="paragraph" w:customStyle="1" w:styleId="Patricia">
    <w:name w:val="Patricia"/>
    <w:basedOn w:val="Normal"/>
    <w:rsid w:val="006F3E4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6F3E4C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6F3E4C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6F3E4C"/>
    <w:rPr>
      <w:b/>
      <w:bCs/>
    </w:rPr>
  </w:style>
  <w:style w:type="paragraph" w:customStyle="1" w:styleId="Assunto">
    <w:name w:val="Assunto"/>
    <w:basedOn w:val="Normal"/>
    <w:uiPriority w:val="99"/>
    <w:rsid w:val="006F3E4C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6F3E4C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6F3E4C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6F3E4C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6F3E4C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6F3E4C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6F3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6F3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6F3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6F3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6F3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6F3E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6F3E4C"/>
    <w:pPr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6F3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F3E4C"/>
  </w:style>
  <w:style w:type="character" w:styleId="nfase">
    <w:name w:val="Emphasis"/>
    <w:uiPriority w:val="20"/>
    <w:qFormat/>
    <w:rsid w:val="006F3E4C"/>
    <w:rPr>
      <w:i/>
      <w:iCs/>
    </w:rPr>
  </w:style>
  <w:style w:type="character" w:customStyle="1" w:styleId="apple-style-span">
    <w:name w:val="apple-style-span"/>
    <w:basedOn w:val="Fontepargpadro"/>
    <w:rsid w:val="006F3E4C"/>
  </w:style>
  <w:style w:type="character" w:styleId="HiperlinkVisitado">
    <w:name w:val="FollowedHyperlink"/>
    <w:uiPriority w:val="99"/>
    <w:unhideWhenUsed/>
    <w:rsid w:val="006F3E4C"/>
    <w:rPr>
      <w:color w:val="800080"/>
      <w:u w:val="single"/>
    </w:rPr>
  </w:style>
  <w:style w:type="paragraph" w:customStyle="1" w:styleId="xl63">
    <w:name w:val="xl63"/>
    <w:basedOn w:val="Normal"/>
    <w:rsid w:val="006F3E4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6F3E4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6F3E4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6F3E4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6F3E4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6F3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6F3E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6F3E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6F3E4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6F3E4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6F3E4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6F3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6F3E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6F3E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6F3E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6F3E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6F3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6F3E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6F3E4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6F3E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6F3E4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6F3E4C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6F3E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6F3E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6F3E4C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6F3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6F3E4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6F3E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6F3E4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6F3E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6F3E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6F3E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6F3E4C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6F3E4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6F3E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6F3E4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6F3E4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6F3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6F3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6F3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6F3E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6F3E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6F3E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6F3E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6F3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6F3E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6F3E4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6F3E4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6F3E4C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6F3E4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6F3E4C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6F3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6F3E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6F3E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6F3E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6F3E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6F3E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6F3E4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6F3E4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6F3E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6F3E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6F3E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6F3E4C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6F3E4C"/>
  </w:style>
  <w:style w:type="table" w:customStyle="1" w:styleId="Tabelacomgrade2">
    <w:name w:val="Tabela com grade2"/>
    <w:basedOn w:val="Tabelanormal"/>
    <w:next w:val="Tabelacomgrade"/>
    <w:rsid w:val="006F3E4C"/>
    <w:pPr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6F3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6F3E4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6F3E4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6F3E4C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6F3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6F3E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6F3E4C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6F3E4C"/>
  </w:style>
  <w:style w:type="character" w:customStyle="1" w:styleId="TextodenotaderodapChar1">
    <w:name w:val="Texto de nota de rodapé Char1"/>
    <w:basedOn w:val="Fontepargpadro"/>
    <w:uiPriority w:val="99"/>
    <w:semiHidden/>
    <w:rsid w:val="006F3E4C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6F3E4C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6F3E4C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6F3E4C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6F3E4C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6F3E4C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6F3E4C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6F3E4C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6F3E4C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6F3E4C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6F3E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1088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2018-08-27T23:52:00Z</dcterms:created>
  <dcterms:modified xsi:type="dcterms:W3CDTF">2018-08-27T23:54:00Z</dcterms:modified>
</cp:coreProperties>
</file>