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C" w:rsidRPr="003C006F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3C006F">
        <w:rPr>
          <w:rFonts w:ascii="Consolas" w:hAnsi="Consolas" w:cs="Consolas"/>
          <w:b/>
          <w:bCs/>
          <w:sz w:val="32"/>
          <w:szCs w:val="28"/>
        </w:rPr>
        <w:t>ATA DE REGISTRO DE PREÇOS Nº 05</w:t>
      </w:r>
      <w:r w:rsidR="00706D2A">
        <w:rPr>
          <w:rFonts w:ascii="Consolas" w:hAnsi="Consolas" w:cs="Consolas"/>
          <w:b/>
          <w:bCs/>
          <w:sz w:val="32"/>
          <w:szCs w:val="28"/>
        </w:rPr>
        <w:t>3</w:t>
      </w:r>
      <w:r w:rsidRPr="003C006F">
        <w:rPr>
          <w:rFonts w:ascii="Consolas" w:hAnsi="Consolas" w:cs="Consolas"/>
          <w:b/>
          <w:bCs/>
          <w:sz w:val="32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="0071680A">
        <w:rPr>
          <w:rFonts w:ascii="Consolas" w:hAnsi="Consolas" w:cs="Consolas"/>
          <w:b/>
          <w:bCs/>
          <w:sz w:val="28"/>
          <w:szCs w:val="28"/>
        </w:rPr>
        <w:t>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 w:rsidR="0071680A">
        <w:rPr>
          <w:rFonts w:ascii="Consolas" w:hAnsi="Consolas" w:cs="Consolas"/>
          <w:b/>
          <w:bCs/>
          <w:sz w:val="28"/>
          <w:szCs w:val="28"/>
        </w:rPr>
        <w:t>31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bookmarkStart w:id="0" w:name="_GoBack"/>
      <w:bookmarkEnd w:id="0"/>
      <w:r w:rsidR="00706D2A">
        <w:rPr>
          <w:rFonts w:ascii="Consolas" w:hAnsi="Consolas" w:cs="Consolas"/>
          <w:b/>
          <w:bCs/>
          <w:sz w:val="28"/>
          <w:szCs w:val="28"/>
        </w:rPr>
        <w:t>3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Denominação: </w:t>
      </w: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="00706D2A">
        <w:rPr>
          <w:rFonts w:ascii="Consolas" w:hAnsi="Consolas" w:cs="Consolas"/>
          <w:b/>
          <w:color w:val="000000"/>
          <w:sz w:val="28"/>
          <w:szCs w:val="28"/>
        </w:rPr>
        <w:t>SOQUIMICA LABORATÓRIOS LTDA.</w:t>
      </w:r>
      <w:r w:rsidRPr="006C7DE6">
        <w:rPr>
          <w:rFonts w:ascii="Consolas" w:hAnsi="Consolas" w:cs="Consolas"/>
          <w:sz w:val="28"/>
          <w:szCs w:val="28"/>
        </w:rPr>
        <w:t xml:space="preserve"> 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Endereço: </w:t>
      </w:r>
      <w:r w:rsidR="00706D2A" w:rsidRPr="003279B1">
        <w:rPr>
          <w:rFonts w:ascii="Consolas" w:hAnsi="Consolas" w:cs="Consolas"/>
          <w:color w:val="000000"/>
          <w:sz w:val="28"/>
          <w:szCs w:val="28"/>
        </w:rPr>
        <w:t xml:space="preserve">Avenida Doutor Janio Quadros nº 200 – </w:t>
      </w:r>
      <w:r w:rsidR="00706D2A">
        <w:rPr>
          <w:rFonts w:ascii="Consolas" w:hAnsi="Consolas" w:cs="Consolas"/>
          <w:color w:val="000000"/>
          <w:sz w:val="28"/>
          <w:szCs w:val="28"/>
        </w:rPr>
        <w:t xml:space="preserve">Bairro </w:t>
      </w:r>
      <w:r w:rsidR="00706D2A" w:rsidRPr="003279B1">
        <w:rPr>
          <w:rFonts w:ascii="Consolas" w:hAnsi="Consolas" w:cs="Consolas"/>
          <w:color w:val="000000"/>
          <w:sz w:val="28"/>
          <w:szCs w:val="28"/>
        </w:rPr>
        <w:t>Distrito Industrial Doutor Ulysses Guimarães – CEP 15.092-602 – São José do Rio Preto – SP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CNPJ: </w:t>
      </w:r>
      <w:r w:rsidR="00706D2A">
        <w:rPr>
          <w:rFonts w:ascii="Consolas" w:hAnsi="Consolas" w:cs="Consolas"/>
          <w:color w:val="000000"/>
          <w:sz w:val="28"/>
          <w:szCs w:val="28"/>
        </w:rPr>
        <w:t>56.225.268/0001-74</w:t>
      </w:r>
    </w:p>
    <w:p w:rsidR="006F3E4C" w:rsidRPr="004E2CB3" w:rsidRDefault="006F3E4C" w:rsidP="0068533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Representante Legal: </w:t>
      </w:r>
      <w:r w:rsidR="00706D2A" w:rsidRPr="008F6D9C">
        <w:rPr>
          <w:rFonts w:ascii="Consolas" w:hAnsi="Consolas" w:cs="Consolas"/>
          <w:b/>
          <w:sz w:val="28"/>
          <w:szCs w:val="28"/>
        </w:rPr>
        <w:t>SENHOR</w:t>
      </w:r>
      <w:r w:rsidR="00706D2A">
        <w:rPr>
          <w:rFonts w:ascii="Consolas" w:hAnsi="Consolas" w:cs="Consolas"/>
          <w:b/>
          <w:sz w:val="28"/>
          <w:szCs w:val="28"/>
        </w:rPr>
        <w:t>A</w:t>
      </w:r>
      <w:r w:rsidR="00706D2A" w:rsidRPr="008F6D9C">
        <w:rPr>
          <w:rFonts w:ascii="Consolas" w:hAnsi="Consolas" w:cs="Consolas"/>
          <w:b/>
          <w:sz w:val="28"/>
          <w:szCs w:val="28"/>
        </w:rPr>
        <w:t xml:space="preserve"> </w:t>
      </w:r>
      <w:r w:rsidR="00706D2A">
        <w:rPr>
          <w:rFonts w:ascii="Consolas" w:hAnsi="Consolas" w:cs="Consolas"/>
          <w:b/>
          <w:bCs/>
          <w:sz w:val="28"/>
          <w:szCs w:val="28"/>
        </w:rPr>
        <w:t>ELLEN KARINA MASSI VILELA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CPF: </w:t>
      </w:r>
      <w:r w:rsidR="00706D2A">
        <w:rPr>
          <w:rFonts w:ascii="Consolas" w:hAnsi="Consolas" w:cs="Consolas"/>
          <w:sz w:val="28"/>
          <w:szCs w:val="28"/>
        </w:rPr>
        <w:t>152.539.688-90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706D2A" w:rsidRPr="003279B1">
        <w:rPr>
          <w:rFonts w:ascii="Consolas" w:hAnsi="Consolas" w:cs="Consolas"/>
          <w:sz w:val="28"/>
          <w:szCs w:val="28"/>
        </w:rPr>
        <w:t>R$ 220.500,00 (duzentos e vinte mil e quinhentos reais)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6F7AD6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6F7AD6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Tiras, Lancetas, Seringas e Agulhas</w:t>
      </w:r>
      <w:r w:rsidRPr="006F7AD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85336" w:rsidRDefault="00685336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4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102"/>
        <w:gridCol w:w="835"/>
        <w:gridCol w:w="1038"/>
        <w:gridCol w:w="944"/>
        <w:gridCol w:w="1067"/>
      </w:tblGrid>
      <w:tr w:rsidR="00706D2A" w:rsidRPr="00706D2A" w:rsidTr="00706D2A">
        <w:trPr>
          <w:jc w:val="center"/>
        </w:trPr>
        <w:tc>
          <w:tcPr>
            <w:tcW w:w="588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6070</w:t>
            </w: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SOQUIMICA LABORATORIOS LTDA - EPP</w:t>
            </w: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835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Unidade</w:t>
            </w:r>
          </w:p>
        </w:tc>
        <w:tc>
          <w:tcPr>
            <w:tcW w:w="1038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Valor Unitário</w:t>
            </w:r>
          </w:p>
        </w:tc>
        <w:tc>
          <w:tcPr>
            <w:tcW w:w="1067" w:type="dxa"/>
            <w:shd w:val="clear" w:color="auto" w:fill="F0F0F0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Valor Total</w:t>
            </w:r>
          </w:p>
        </w:tc>
      </w:tr>
      <w:tr w:rsidR="00706D2A" w:rsidRPr="00C63F87" w:rsidTr="00706D2A">
        <w:trPr>
          <w:jc w:val="center"/>
        </w:trPr>
        <w:tc>
          <w:tcPr>
            <w:tcW w:w="588" w:type="dxa"/>
          </w:tcPr>
          <w:p w:rsidR="00706D2A" w:rsidRPr="00C63F87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29" w:type="dxa"/>
          </w:tcPr>
          <w:p w:rsidR="00706D2A" w:rsidRPr="00C63F87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003.000.352</w:t>
            </w:r>
          </w:p>
        </w:tc>
        <w:tc>
          <w:tcPr>
            <w:tcW w:w="4102" w:type="dxa"/>
          </w:tcPr>
          <w:p w:rsidR="00706D2A" w:rsidRPr="00C63F87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</w:tc>
        <w:tc>
          <w:tcPr>
            <w:tcW w:w="835" w:type="dxa"/>
          </w:tcPr>
          <w:p w:rsidR="00706D2A" w:rsidRPr="00C63F87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FR</w:t>
            </w:r>
          </w:p>
        </w:tc>
        <w:tc>
          <w:tcPr>
            <w:tcW w:w="1038" w:type="dxa"/>
          </w:tcPr>
          <w:p w:rsidR="00706D2A" w:rsidRPr="00C63F87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7000</w:t>
            </w:r>
          </w:p>
        </w:tc>
        <w:tc>
          <w:tcPr>
            <w:tcW w:w="944" w:type="dxa"/>
          </w:tcPr>
          <w:p w:rsidR="00706D2A" w:rsidRPr="00C63F87" w:rsidRDefault="00706D2A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31,50</w:t>
            </w:r>
          </w:p>
        </w:tc>
        <w:tc>
          <w:tcPr>
            <w:tcW w:w="1067" w:type="dxa"/>
          </w:tcPr>
          <w:p w:rsidR="00706D2A" w:rsidRPr="00C63F87" w:rsidRDefault="00706D2A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220.500,00</w:t>
            </w:r>
          </w:p>
        </w:tc>
      </w:tr>
      <w:tr w:rsidR="00706D2A" w:rsidRPr="00706D2A" w:rsidTr="00706D2A">
        <w:trPr>
          <w:jc w:val="center"/>
        </w:trPr>
        <w:tc>
          <w:tcPr>
            <w:tcW w:w="8436" w:type="dxa"/>
            <w:gridSpan w:val="6"/>
          </w:tcPr>
          <w:p w:rsidR="00706D2A" w:rsidRPr="00706D2A" w:rsidRDefault="00706D2A" w:rsidP="0070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TOTAL DO PROPONENTE</w:t>
            </w:r>
          </w:p>
        </w:tc>
        <w:tc>
          <w:tcPr>
            <w:tcW w:w="1067" w:type="dxa"/>
          </w:tcPr>
          <w:p w:rsidR="00706D2A" w:rsidRPr="00706D2A" w:rsidRDefault="00706D2A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06D2A">
              <w:rPr>
                <w:rFonts w:ascii="Courier New" w:hAnsi="Courier New" w:cs="Courier New"/>
                <w:b/>
                <w:sz w:val="16"/>
                <w:szCs w:val="16"/>
              </w:rPr>
              <w:t>220.500,00</w:t>
            </w:r>
          </w:p>
        </w:tc>
      </w:tr>
    </w:tbl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85336" w:rsidRDefault="00685336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color w:val="000000"/>
          <w:sz w:val="28"/>
          <w:szCs w:val="28"/>
        </w:rPr>
        <w:t>SOQUIMICA LABORATÓRIOS LTDA.</w:t>
      </w:r>
    </w:p>
    <w:p w:rsidR="006F3E4C" w:rsidRPr="003C006F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ELLEN KARINA MASSI VILELA</w:t>
      </w:r>
    </w:p>
    <w:p w:rsidR="006F3E4C" w:rsidRPr="00B752BD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6F3E4C" w:rsidTr="00715C62">
        <w:trPr>
          <w:jc w:val="center"/>
        </w:trPr>
        <w:tc>
          <w:tcPr>
            <w:tcW w:w="4621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06D2A" w:rsidRDefault="00706D2A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6F3E4C" w:rsidRPr="00E44979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6F3E4C" w:rsidRPr="009861E2" w:rsidRDefault="006F3E4C" w:rsidP="006F3E4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6F3E4C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C6" w:rsidRDefault="009C26C6" w:rsidP="006F3E4C">
      <w:pPr>
        <w:spacing w:after="0" w:line="240" w:lineRule="auto"/>
      </w:pPr>
      <w:r>
        <w:separator/>
      </w:r>
    </w:p>
  </w:endnote>
  <w:endnote w:type="continuationSeparator" w:id="1">
    <w:p w:rsidR="009C26C6" w:rsidRDefault="009C26C6" w:rsidP="006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B01F2" w:rsidRDefault="0024146D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706D2A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06D2A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DB01F2" w:rsidRPr="00043C58" w:rsidRDefault="009C26C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C6" w:rsidRDefault="009C26C6" w:rsidP="006F3E4C">
      <w:pPr>
        <w:spacing w:after="0" w:line="240" w:lineRule="auto"/>
      </w:pPr>
      <w:r>
        <w:separator/>
      </w:r>
    </w:p>
  </w:footnote>
  <w:footnote w:type="continuationSeparator" w:id="1">
    <w:p w:rsidR="009C26C6" w:rsidRDefault="009C26C6" w:rsidP="006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B01F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B01F2" w:rsidRPr="001D5726" w:rsidRDefault="0024146D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6907988" r:id="rId2"/>
            </w:pict>
          </w:r>
        </w:p>
      </w:tc>
      <w:tc>
        <w:tcPr>
          <w:tcW w:w="4254" w:type="pct"/>
          <w:shd w:val="clear" w:color="auto" w:fill="FFFFFF"/>
        </w:tcPr>
        <w:p w:rsidR="00DB01F2" w:rsidRPr="00053EBD" w:rsidRDefault="004F72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B01F2" w:rsidRPr="00053EBD" w:rsidRDefault="004F72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B01F2" w:rsidRDefault="004F72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B01F2" w:rsidRPr="001D5726" w:rsidRDefault="004F72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B01F2" w:rsidRPr="0040340E" w:rsidRDefault="0024146D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4146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3E4C"/>
    <w:rsid w:val="0024146D"/>
    <w:rsid w:val="004D33E6"/>
    <w:rsid w:val="004F72F1"/>
    <w:rsid w:val="005578F4"/>
    <w:rsid w:val="00685336"/>
    <w:rsid w:val="006F3E4C"/>
    <w:rsid w:val="00706D2A"/>
    <w:rsid w:val="0071680A"/>
    <w:rsid w:val="00774D90"/>
    <w:rsid w:val="009C26C6"/>
    <w:rsid w:val="00AD7E43"/>
    <w:rsid w:val="00B06227"/>
    <w:rsid w:val="00BC6AE2"/>
    <w:rsid w:val="00CA75D3"/>
    <w:rsid w:val="00DE3DAE"/>
    <w:rsid w:val="00E6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C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6F3E4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3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3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3E4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3E4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3E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F3E4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F3E4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3E4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E4C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E4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F3E4C"/>
  </w:style>
  <w:style w:type="paragraph" w:styleId="Cabealho">
    <w:name w:val="header"/>
    <w:basedOn w:val="Normal"/>
    <w:link w:val="CabealhoChar"/>
    <w:uiPriority w:val="99"/>
    <w:rsid w:val="006F3E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3E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F3E4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F3E4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F3E4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E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F3E4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F3E4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F3E4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F3E4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F3E4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F3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F3E4C"/>
  </w:style>
  <w:style w:type="paragraph" w:styleId="PargrafodaLista">
    <w:name w:val="List Paragraph"/>
    <w:basedOn w:val="Normal"/>
    <w:uiPriority w:val="34"/>
    <w:qFormat/>
    <w:rsid w:val="006F3E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F3E4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6F3E4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F3E4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F3E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E4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F3E4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6F3E4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F3E4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F3E4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F3E4C"/>
  </w:style>
  <w:style w:type="paragraph" w:customStyle="1" w:styleId="Default">
    <w:name w:val="Default"/>
    <w:rsid w:val="006F3E4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F3E4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F3E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F3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F3E4C"/>
    <w:rPr>
      <w:vertAlign w:val="superscript"/>
    </w:rPr>
  </w:style>
  <w:style w:type="paragraph" w:styleId="Legenda">
    <w:name w:val="caption"/>
    <w:basedOn w:val="Normal"/>
    <w:next w:val="Normal"/>
    <w:qFormat/>
    <w:rsid w:val="006F3E4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F3E4C"/>
    <w:rPr>
      <w:sz w:val="15"/>
      <w:szCs w:val="15"/>
    </w:rPr>
  </w:style>
  <w:style w:type="paragraph" w:customStyle="1" w:styleId="Corpo">
    <w:name w:val="Corpo"/>
    <w:rsid w:val="006F3E4C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F3E4C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F3E4C"/>
    <w:rPr>
      <w:rFonts w:ascii="Wingdings" w:hAnsi="Wingdings"/>
    </w:rPr>
  </w:style>
  <w:style w:type="paragraph" w:customStyle="1" w:styleId="Patricia">
    <w:name w:val="Patricia"/>
    <w:basedOn w:val="Normal"/>
    <w:rsid w:val="006F3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F3E4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F3E4C"/>
    <w:rPr>
      <w:b/>
      <w:bCs/>
    </w:rPr>
  </w:style>
  <w:style w:type="paragraph" w:customStyle="1" w:styleId="Assunto">
    <w:name w:val="Assunto"/>
    <w:basedOn w:val="Normal"/>
    <w:uiPriority w:val="99"/>
    <w:rsid w:val="006F3E4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F3E4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F3E4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F3E4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F3E4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F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3E4C"/>
  </w:style>
  <w:style w:type="character" w:styleId="nfase">
    <w:name w:val="Emphasis"/>
    <w:uiPriority w:val="20"/>
    <w:qFormat/>
    <w:rsid w:val="006F3E4C"/>
    <w:rPr>
      <w:i/>
      <w:iCs/>
    </w:rPr>
  </w:style>
  <w:style w:type="character" w:customStyle="1" w:styleId="apple-style-span">
    <w:name w:val="apple-style-span"/>
    <w:basedOn w:val="Fontepargpadro"/>
    <w:rsid w:val="006F3E4C"/>
  </w:style>
  <w:style w:type="character" w:styleId="HiperlinkVisitado">
    <w:name w:val="FollowedHyperlink"/>
    <w:uiPriority w:val="99"/>
    <w:unhideWhenUsed/>
    <w:rsid w:val="006F3E4C"/>
    <w:rPr>
      <w:color w:val="800080"/>
      <w:u w:val="single"/>
    </w:rPr>
  </w:style>
  <w:style w:type="paragraph" w:customStyle="1" w:styleId="xl63">
    <w:name w:val="xl63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F3E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F3E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F3E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F3E4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F3E4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F3E4C"/>
  </w:style>
  <w:style w:type="table" w:customStyle="1" w:styleId="Tabelacomgrade2">
    <w:name w:val="Tabela com grade2"/>
    <w:basedOn w:val="Tabelanormal"/>
    <w:next w:val="Tabelacomgrade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F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F3E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F3E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F3E4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F3E4C"/>
  </w:style>
  <w:style w:type="character" w:customStyle="1" w:styleId="TextodenotaderodapChar1">
    <w:name w:val="Texto de nota de rodapé Char1"/>
    <w:basedOn w:val="Fontepargpadro"/>
    <w:uiPriority w:val="99"/>
    <w:semiHidden/>
    <w:rsid w:val="006F3E4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F3E4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F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2018-08-27T23:41:00Z</dcterms:created>
  <dcterms:modified xsi:type="dcterms:W3CDTF">2018-08-27T23:46:00Z</dcterms:modified>
</cp:coreProperties>
</file>