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E6" w:rsidRPr="00355C4E" w:rsidRDefault="006155E6" w:rsidP="006155E6">
      <w:pPr>
        <w:spacing w:after="0" w:line="240" w:lineRule="auto"/>
        <w:jc w:val="center"/>
        <w:rPr>
          <w:rFonts w:ascii="Consolas" w:hAnsi="Consolas" w:cs="Consolas"/>
          <w:b/>
          <w:bCs/>
          <w:sz w:val="28"/>
          <w:szCs w:val="28"/>
        </w:rPr>
      </w:pPr>
      <w:r w:rsidRPr="00355C4E">
        <w:rPr>
          <w:rFonts w:ascii="Consolas" w:hAnsi="Consolas" w:cs="Consolas"/>
          <w:b/>
          <w:bCs/>
          <w:sz w:val="28"/>
          <w:szCs w:val="28"/>
        </w:rPr>
        <w:t>PREGÃO (PRESENCIAL) N° 01</w:t>
      </w:r>
      <w:r>
        <w:rPr>
          <w:rFonts w:ascii="Consolas" w:hAnsi="Consolas" w:cs="Consolas"/>
          <w:b/>
          <w:bCs/>
          <w:sz w:val="28"/>
          <w:szCs w:val="28"/>
        </w:rPr>
        <w:t>8</w:t>
      </w:r>
      <w:r w:rsidRPr="00355C4E">
        <w:rPr>
          <w:rFonts w:ascii="Consolas" w:hAnsi="Consolas" w:cs="Consolas"/>
          <w:b/>
          <w:bCs/>
          <w:sz w:val="28"/>
          <w:szCs w:val="28"/>
        </w:rPr>
        <w:t>/2018</w:t>
      </w:r>
    </w:p>
    <w:p w:rsidR="006155E6" w:rsidRPr="00355C4E" w:rsidRDefault="006155E6" w:rsidP="006155E6">
      <w:pPr>
        <w:autoSpaceDE w:val="0"/>
        <w:autoSpaceDN w:val="0"/>
        <w:adjustRightInd w:val="0"/>
        <w:spacing w:after="0" w:line="240" w:lineRule="auto"/>
        <w:jc w:val="center"/>
        <w:rPr>
          <w:rFonts w:ascii="Consolas" w:hAnsi="Consolas" w:cs="Consolas"/>
          <w:b/>
          <w:bCs/>
          <w:sz w:val="28"/>
          <w:szCs w:val="28"/>
        </w:rPr>
      </w:pPr>
      <w:bookmarkStart w:id="0" w:name="_GoBack"/>
      <w:bookmarkEnd w:id="0"/>
      <w:r w:rsidRPr="00355C4E">
        <w:rPr>
          <w:rFonts w:ascii="Consolas" w:hAnsi="Consolas" w:cs="Consolas"/>
          <w:b/>
          <w:sz w:val="28"/>
          <w:szCs w:val="28"/>
        </w:rPr>
        <w:t xml:space="preserve">EDITAL Nº </w:t>
      </w:r>
      <w:r w:rsidRPr="00355C4E">
        <w:rPr>
          <w:rFonts w:ascii="Consolas" w:hAnsi="Consolas" w:cs="Consolas"/>
          <w:b/>
          <w:bCs/>
          <w:sz w:val="28"/>
          <w:szCs w:val="28"/>
        </w:rPr>
        <w:t>02</w:t>
      </w:r>
      <w:r>
        <w:rPr>
          <w:rFonts w:ascii="Consolas" w:hAnsi="Consolas" w:cs="Consolas"/>
          <w:b/>
          <w:bCs/>
          <w:sz w:val="28"/>
          <w:szCs w:val="28"/>
        </w:rPr>
        <w:t>4</w:t>
      </w:r>
      <w:r w:rsidRPr="00355C4E">
        <w:rPr>
          <w:rFonts w:ascii="Consolas" w:hAnsi="Consolas" w:cs="Consolas"/>
          <w:b/>
          <w:bCs/>
          <w:sz w:val="28"/>
          <w:szCs w:val="28"/>
        </w:rPr>
        <w:t>/2018</w:t>
      </w:r>
    </w:p>
    <w:p w:rsidR="006155E6" w:rsidRPr="00355C4E" w:rsidRDefault="006155E6" w:rsidP="006155E6">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bCs/>
          <w:sz w:val="28"/>
          <w:szCs w:val="28"/>
        </w:rPr>
        <w:t>PROCESSO N° 02</w:t>
      </w:r>
      <w:r>
        <w:rPr>
          <w:rFonts w:ascii="Consolas" w:hAnsi="Consolas" w:cs="Consolas"/>
          <w:b/>
          <w:bCs/>
          <w:sz w:val="28"/>
          <w:szCs w:val="28"/>
        </w:rPr>
        <w:t>5</w:t>
      </w:r>
      <w:r w:rsidRPr="00355C4E">
        <w:rPr>
          <w:rFonts w:ascii="Consolas" w:hAnsi="Consolas" w:cs="Consolas"/>
          <w:b/>
          <w:bCs/>
          <w:sz w:val="28"/>
          <w:szCs w:val="28"/>
        </w:rPr>
        <w:t>/2018</w:t>
      </w:r>
    </w:p>
    <w:p w:rsidR="006155E6" w:rsidRPr="00355C4E" w:rsidRDefault="006155E6" w:rsidP="006155E6">
      <w:pPr>
        <w:widowControl w:val="0"/>
        <w:spacing w:after="0" w:line="240" w:lineRule="auto"/>
        <w:jc w:val="center"/>
        <w:rPr>
          <w:rFonts w:ascii="Consolas" w:hAnsi="Consolas" w:cs="Consolas"/>
          <w:b/>
          <w:bCs/>
          <w:sz w:val="28"/>
          <w:szCs w:val="28"/>
        </w:rPr>
      </w:pPr>
      <w:r w:rsidRPr="00355C4E">
        <w:rPr>
          <w:rFonts w:ascii="Consolas" w:hAnsi="Consolas" w:cs="Consolas"/>
          <w:b/>
          <w:bCs/>
          <w:sz w:val="28"/>
          <w:szCs w:val="28"/>
        </w:rPr>
        <w:t xml:space="preserve">TIPO: MENOR PREÇO POR ITEM </w:t>
      </w:r>
    </w:p>
    <w:p w:rsidR="006155E6" w:rsidRPr="00355C4E" w:rsidRDefault="006155E6" w:rsidP="006155E6">
      <w:pPr>
        <w:widowControl w:val="0"/>
        <w:spacing w:after="0" w:line="240" w:lineRule="auto"/>
        <w:jc w:val="center"/>
        <w:rPr>
          <w:rFonts w:ascii="Consolas" w:eastAsia="MS Mincho" w:hAnsi="Consolas" w:cs="Consolas"/>
          <w:b/>
          <w:bCs/>
          <w:sz w:val="28"/>
          <w:szCs w:val="28"/>
        </w:rPr>
      </w:pPr>
    </w:p>
    <w:p w:rsidR="006155E6" w:rsidRPr="00355C4E" w:rsidRDefault="006155E6" w:rsidP="006155E6">
      <w:pPr>
        <w:spacing w:after="0" w:line="240" w:lineRule="auto"/>
        <w:jc w:val="both"/>
        <w:rPr>
          <w:rFonts w:ascii="Consolas" w:hAnsi="Consolas" w:cs="Consolas"/>
        </w:rPr>
      </w:pPr>
      <w:r w:rsidRPr="00355C4E">
        <w:rPr>
          <w:rFonts w:ascii="Consolas" w:hAnsi="Consolas" w:cs="Consolas"/>
          <w:b/>
          <w:bCs/>
          <w:sz w:val="28"/>
          <w:szCs w:val="28"/>
        </w:rPr>
        <w:t xml:space="preserve">OBJETO: </w:t>
      </w:r>
      <w:r w:rsidRPr="00355C4E">
        <w:rPr>
          <w:rFonts w:ascii="Consolas" w:eastAsia="MS Mincho" w:hAnsi="Consolas" w:cs="Consolas"/>
          <w:bCs/>
          <w:sz w:val="28"/>
          <w:szCs w:val="28"/>
        </w:rPr>
        <w:t xml:space="preserve">A presente licitação tem por objeto, o Registro de Preços para a </w:t>
      </w:r>
      <w:r>
        <w:rPr>
          <w:rFonts w:ascii="Consolas" w:hAnsi="Consolas" w:cs="Consolas"/>
          <w:bCs/>
          <w:sz w:val="28"/>
          <w:szCs w:val="28"/>
        </w:rPr>
        <w:t>Aquisição de Suplementos</w:t>
      </w:r>
      <w:r w:rsidRPr="00355C4E">
        <w:rPr>
          <w:rFonts w:ascii="Consolas" w:hAnsi="Consolas" w:cs="Consolas"/>
          <w:bCs/>
          <w:sz w:val="28"/>
          <w:szCs w:val="28"/>
        </w:rPr>
        <w:t>,</w:t>
      </w:r>
      <w:r>
        <w:rPr>
          <w:rFonts w:ascii="Consolas" w:hAnsi="Consolas" w:cs="Consolas"/>
          <w:bC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bCs/>
          <w:sz w:val="28"/>
          <w:szCs w:val="28"/>
        </w:rPr>
        <w:t xml:space="preserve">, </w:t>
      </w:r>
      <w:r w:rsidRPr="00355C4E">
        <w:rPr>
          <w:rFonts w:ascii="Consolas" w:hAnsi="Consolas" w:cs="Consolas"/>
          <w:sz w:val="28"/>
          <w:szCs w:val="28"/>
        </w:rPr>
        <w:t>conforme especificações constantes do Termo de Referência, que integra este Edital como Anexo I.</w:t>
      </w:r>
    </w:p>
    <w:p w:rsidR="006155E6" w:rsidRPr="00355C4E" w:rsidRDefault="006155E6" w:rsidP="006155E6">
      <w:pPr>
        <w:autoSpaceDE w:val="0"/>
        <w:autoSpaceDN w:val="0"/>
        <w:adjustRightInd w:val="0"/>
        <w:spacing w:after="0" w:line="240" w:lineRule="auto"/>
        <w:jc w:val="both"/>
        <w:rPr>
          <w:rFonts w:ascii="Consolas" w:hAnsi="Consolas" w:cs="Consolas"/>
          <w:bCs/>
          <w:sz w:val="28"/>
          <w:szCs w:val="28"/>
        </w:rPr>
      </w:pPr>
    </w:p>
    <w:p w:rsidR="006155E6" w:rsidRPr="00355C4E" w:rsidRDefault="006155E6" w:rsidP="006155E6">
      <w:pPr>
        <w:widowControl w:val="0"/>
        <w:spacing w:after="0" w:line="240" w:lineRule="auto"/>
        <w:jc w:val="both"/>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10</w:t>
      </w:r>
      <w:r w:rsidRPr="00355C4E">
        <w:rPr>
          <w:rFonts w:ascii="Consolas" w:hAnsi="Consolas" w:cs="Consolas"/>
          <w:b/>
          <w:bCs/>
          <w:sz w:val="28"/>
          <w:szCs w:val="28"/>
        </w:rPr>
        <w:t>/05/2018.</w:t>
      </w:r>
    </w:p>
    <w:p w:rsidR="006155E6" w:rsidRPr="00355C4E" w:rsidRDefault="006155E6" w:rsidP="006155E6">
      <w:pPr>
        <w:widowControl w:val="0"/>
        <w:spacing w:after="0" w:line="240" w:lineRule="auto"/>
        <w:jc w:val="both"/>
        <w:rPr>
          <w:rFonts w:ascii="Consolas" w:hAnsi="Consolas" w:cs="Consolas"/>
          <w:b/>
          <w:bCs/>
          <w:sz w:val="28"/>
          <w:szCs w:val="28"/>
        </w:rPr>
      </w:pPr>
    </w:p>
    <w:p w:rsidR="006155E6" w:rsidRPr="00355C4E" w:rsidRDefault="006155E6" w:rsidP="006155E6">
      <w:pPr>
        <w:widowControl w:val="0"/>
        <w:spacing w:after="0" w:line="240" w:lineRule="auto"/>
        <w:jc w:val="both"/>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13</w:t>
      </w:r>
      <w:r w:rsidRPr="00355C4E">
        <w:rPr>
          <w:rFonts w:ascii="Consolas" w:hAnsi="Consolas" w:cs="Consolas"/>
          <w:b/>
          <w:bCs/>
          <w:sz w:val="28"/>
          <w:szCs w:val="28"/>
        </w:rPr>
        <w:t>H30.</w:t>
      </w:r>
    </w:p>
    <w:p w:rsidR="006155E6" w:rsidRPr="00355C4E" w:rsidRDefault="006155E6" w:rsidP="006155E6">
      <w:pPr>
        <w:widowControl w:val="0"/>
        <w:spacing w:after="0" w:line="240" w:lineRule="auto"/>
        <w:jc w:val="both"/>
        <w:rPr>
          <w:rFonts w:ascii="Consolas" w:hAnsi="Consolas" w:cs="Consolas"/>
          <w:b/>
          <w:bCs/>
          <w:sz w:val="28"/>
          <w:szCs w:val="28"/>
        </w:rPr>
      </w:pPr>
    </w:p>
    <w:p w:rsidR="006155E6" w:rsidRPr="00355C4E" w:rsidRDefault="006155E6" w:rsidP="006155E6">
      <w:pPr>
        <w:autoSpaceDE w:val="0"/>
        <w:autoSpaceDN w:val="0"/>
        <w:adjustRightInd w:val="0"/>
        <w:spacing w:after="0" w:line="240" w:lineRule="auto"/>
        <w:jc w:val="both"/>
        <w:rPr>
          <w:rFonts w:ascii="Consolas" w:eastAsia="MS Mincho" w:hAnsi="Consolas" w:cs="Consolas"/>
          <w:b/>
          <w:bCs/>
          <w:sz w:val="28"/>
          <w:szCs w:val="28"/>
        </w:rPr>
      </w:pPr>
      <w:r w:rsidRPr="00355C4E">
        <w:rPr>
          <w:rFonts w:ascii="Consolas" w:hAnsi="Consolas" w:cs="Consolas"/>
          <w:b/>
          <w:bCs/>
          <w:sz w:val="28"/>
          <w:szCs w:val="28"/>
        </w:rPr>
        <w:t>LOCAL DE REALIZAÇÃO DA SESSÃO</w:t>
      </w:r>
      <w:r w:rsidRPr="00355C4E">
        <w:rPr>
          <w:rFonts w:ascii="Consolas" w:hAnsi="Consolas" w:cs="Consolas"/>
          <w:sz w:val="28"/>
          <w:szCs w:val="28"/>
        </w:rPr>
        <w:t xml:space="preserve">: </w:t>
      </w:r>
      <w:r w:rsidRPr="00355C4E">
        <w:rPr>
          <w:rFonts w:ascii="Consolas" w:hAnsi="Consolas" w:cs="Consolas"/>
          <w:b/>
          <w:bCs/>
          <w:sz w:val="28"/>
          <w:szCs w:val="28"/>
        </w:rPr>
        <w:t>Sala da Comissão Permanente de Licitações</w:t>
      </w:r>
      <w:r w:rsidRPr="00355C4E">
        <w:rPr>
          <w:rFonts w:ascii="Consolas" w:hAnsi="Consolas" w:cs="Consolas"/>
          <w:bCs/>
          <w:sz w:val="28"/>
          <w:szCs w:val="28"/>
        </w:rPr>
        <w:t xml:space="preserve">, </w:t>
      </w:r>
      <w:r w:rsidRPr="00355C4E">
        <w:rPr>
          <w:rFonts w:ascii="Consolas" w:hAnsi="Consolas" w:cs="Consolas"/>
          <w:sz w:val="28"/>
          <w:szCs w:val="28"/>
        </w:rPr>
        <w:t>localizada na Praça Doutor Pedro da Rocha Braga n</w:t>
      </w:r>
      <w:r w:rsidRPr="00355C4E">
        <w:rPr>
          <w:rFonts w:ascii="Consolas" w:hAnsi="Consolas" w:cs="Consolas"/>
          <w:bCs/>
          <w:sz w:val="28"/>
          <w:szCs w:val="28"/>
        </w:rPr>
        <w:t xml:space="preserve">° </w:t>
      </w:r>
      <w:r w:rsidRPr="00355C4E">
        <w:rPr>
          <w:rFonts w:ascii="Consolas" w:hAnsi="Consolas" w:cs="Consolas"/>
          <w:sz w:val="28"/>
          <w:szCs w:val="28"/>
        </w:rPr>
        <w:t>116 – Centro – Pirajuí – SP. A sessão será conduzida pelo Pregoeiro, com o auxílio da Equipe de Apoio, designados nos autos do Processo n</w:t>
      </w:r>
      <w:r w:rsidRPr="00355C4E">
        <w:rPr>
          <w:rFonts w:ascii="Consolas" w:hAnsi="Consolas" w:cs="Consolas"/>
          <w:bCs/>
          <w:sz w:val="28"/>
          <w:szCs w:val="28"/>
        </w:rPr>
        <w:t xml:space="preserve">° </w:t>
      </w:r>
      <w:r w:rsidRPr="00355C4E">
        <w:rPr>
          <w:rFonts w:ascii="Consolas" w:hAnsi="Consolas" w:cs="Consolas"/>
          <w:sz w:val="28"/>
          <w:szCs w:val="28"/>
        </w:rPr>
        <w:t>02</w:t>
      </w:r>
      <w:r>
        <w:rPr>
          <w:rFonts w:ascii="Consolas" w:hAnsi="Consolas" w:cs="Consolas"/>
          <w:sz w:val="28"/>
          <w:szCs w:val="28"/>
        </w:rPr>
        <w:t>5</w:t>
      </w:r>
      <w:r w:rsidRPr="00355C4E">
        <w:rPr>
          <w:rFonts w:ascii="Consolas" w:hAnsi="Consolas" w:cs="Consolas"/>
          <w:sz w:val="28"/>
          <w:szCs w:val="28"/>
        </w:rPr>
        <w:t>/2018.</w:t>
      </w:r>
    </w:p>
    <w:p w:rsidR="006155E6" w:rsidRPr="00355C4E" w:rsidRDefault="006155E6" w:rsidP="006155E6">
      <w:pPr>
        <w:widowControl w:val="0"/>
        <w:spacing w:after="0" w:line="240" w:lineRule="auto"/>
        <w:jc w:val="both"/>
        <w:rPr>
          <w:rFonts w:ascii="Consolas" w:hAnsi="Consolas" w:cs="Consolas"/>
          <w:b/>
          <w:bCs/>
          <w:sz w:val="28"/>
          <w:szCs w:val="28"/>
        </w:rPr>
      </w:pPr>
    </w:p>
    <w:p w:rsidR="00050DDA" w:rsidRPr="009861E2" w:rsidRDefault="006155E6" w:rsidP="006155E6">
      <w:pPr>
        <w:widowControl w:val="0"/>
        <w:tabs>
          <w:tab w:val="left" w:pos="-1701"/>
        </w:tabs>
        <w:spacing w:after="0" w:line="240" w:lineRule="auto"/>
        <w:jc w:val="both"/>
        <w:rPr>
          <w:rFonts w:ascii="Consolas" w:eastAsia="MS Mincho" w:hAnsi="Consolas" w:cs="Consolas"/>
          <w:sz w:val="28"/>
          <w:szCs w:val="28"/>
        </w:rPr>
      </w:pPr>
      <w:r w:rsidRPr="00355C4E">
        <w:rPr>
          <w:rFonts w:ascii="Consolas" w:hAnsi="Consolas" w:cs="Consolas"/>
          <w:b/>
          <w:bCs/>
          <w:sz w:val="28"/>
          <w:szCs w:val="28"/>
        </w:rPr>
        <w:t>ESCLARECIMENTOS E IMPUGNAÇÕES</w:t>
      </w:r>
      <w:r w:rsidRPr="00355C4E">
        <w:rPr>
          <w:rFonts w:ascii="Consolas" w:hAnsi="Consolas" w:cs="Consolas"/>
          <w:sz w:val="28"/>
          <w:szCs w:val="28"/>
        </w:rPr>
        <w:t xml:space="preserve">: </w:t>
      </w:r>
      <w:r w:rsidRPr="00355C4E">
        <w:rPr>
          <w:rFonts w:ascii="Consolas" w:eastAsia="Times New Roman" w:hAnsi="Consolas" w:cs="Consolas"/>
          <w:b/>
          <w:bCs/>
          <w:sz w:val="28"/>
          <w:szCs w:val="28"/>
          <w:lang w:eastAsia="pt-BR"/>
        </w:rPr>
        <w:t>Diretoria de Divisão de Compras e Licitações</w:t>
      </w:r>
      <w:r w:rsidRPr="00355C4E">
        <w:rPr>
          <w:rFonts w:ascii="Consolas" w:hAnsi="Consolas" w:cs="Consolas"/>
          <w:sz w:val="28"/>
          <w:szCs w:val="28"/>
        </w:rPr>
        <w:t>, localizada na Praça Doutor Pedro da Rocha Braga n</w:t>
      </w:r>
      <w:r w:rsidRPr="00355C4E">
        <w:rPr>
          <w:rFonts w:ascii="Consolas" w:hAnsi="Consolas" w:cs="Consolas"/>
          <w:bCs/>
          <w:sz w:val="28"/>
          <w:szCs w:val="28"/>
        </w:rPr>
        <w:t xml:space="preserve">° </w:t>
      </w:r>
      <w:r w:rsidRPr="00355C4E">
        <w:rPr>
          <w:rFonts w:ascii="Consolas" w:hAnsi="Consolas" w:cs="Consolas"/>
          <w:sz w:val="28"/>
          <w:szCs w:val="28"/>
        </w:rPr>
        <w:t>116 – Centro – CEP 16.600-000 – Telefone (0XX14) 3572-8222 – E-mail: licitacao@pirajui.sp.gov.br</w:t>
      </w:r>
      <w:r w:rsidR="00050DDA" w:rsidRPr="009861E2">
        <w:rPr>
          <w:rFonts w:ascii="Consolas" w:eastAsia="MS Mincho" w:hAnsi="Consolas" w:cs="Consolas"/>
          <w:sz w:val="28"/>
          <w:szCs w:val="28"/>
        </w:rPr>
        <w:t>.</w:t>
      </w:r>
    </w:p>
    <w:p w:rsidR="00050DDA" w:rsidRPr="009861E2" w:rsidRDefault="00050DDA" w:rsidP="009861E2">
      <w:pPr>
        <w:widowControl w:val="0"/>
        <w:tabs>
          <w:tab w:val="left" w:pos="-1701"/>
        </w:tabs>
        <w:spacing w:after="0" w:line="240" w:lineRule="auto"/>
        <w:jc w:val="both"/>
        <w:rPr>
          <w:rFonts w:ascii="Consolas" w:hAnsi="Consolas" w:cs="Consolas"/>
          <w:sz w:val="28"/>
          <w:szCs w:val="28"/>
        </w:rPr>
      </w:pPr>
    </w:p>
    <w:p w:rsidR="00050DDA" w:rsidRPr="009861E2" w:rsidRDefault="009861E2" w:rsidP="009861E2">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00CC478E" w:rsidRPr="00355C4E">
        <w:rPr>
          <w:rFonts w:ascii="Consolas" w:eastAsia="MS Mincho" w:hAnsi="Consolas" w:cs="Consolas"/>
          <w:bCs/>
          <w:sz w:val="28"/>
          <w:szCs w:val="28"/>
        </w:rPr>
        <w:t xml:space="preserve">o Registro de Preços para a </w:t>
      </w:r>
      <w:r w:rsidR="00CC478E">
        <w:rPr>
          <w:rFonts w:ascii="Consolas" w:hAnsi="Consolas" w:cs="Consolas"/>
          <w:bCs/>
          <w:sz w:val="28"/>
          <w:szCs w:val="28"/>
        </w:rPr>
        <w:t>Aquisição de Suplementos</w:t>
      </w:r>
      <w:r w:rsidR="00CC478E" w:rsidRPr="00355C4E">
        <w:rPr>
          <w:rFonts w:ascii="Consolas" w:hAnsi="Consolas" w:cs="Consolas"/>
          <w:bCs/>
          <w:sz w:val="28"/>
          <w:szCs w:val="28"/>
        </w:rPr>
        <w:t>,</w:t>
      </w:r>
      <w:r w:rsidR="00CC478E">
        <w:rPr>
          <w:rFonts w:ascii="Consolas" w:hAnsi="Consolas" w:cs="Consolas"/>
          <w:bCs/>
          <w:sz w:val="28"/>
          <w:szCs w:val="28"/>
        </w:rPr>
        <w:t xml:space="preserve"> </w:t>
      </w:r>
      <w:r w:rsidR="00CC478E">
        <w:rPr>
          <w:rFonts w:ascii="Consolas" w:hAnsi="Consolas" w:cs="Consolas"/>
          <w:sz w:val="28"/>
          <w:szCs w:val="28"/>
        </w:rPr>
        <w:t xml:space="preserve">para a </w:t>
      </w:r>
      <w:r w:rsidR="00CC478E" w:rsidRPr="00E81776">
        <w:rPr>
          <w:rFonts w:ascii="Consolas" w:hAnsi="Consolas" w:cs="Consolas"/>
          <w:sz w:val="28"/>
          <w:szCs w:val="28"/>
        </w:rPr>
        <w:t xml:space="preserve">Diretoria </w:t>
      </w:r>
      <w:r w:rsidR="00CC478E" w:rsidRPr="00E81776">
        <w:rPr>
          <w:rFonts w:ascii="Consolas" w:hAnsi="Consolas" w:cs="Consolas"/>
          <w:bCs/>
          <w:sz w:val="28"/>
          <w:szCs w:val="28"/>
          <w:lang w:val="es-ES_tradnl"/>
        </w:rPr>
        <w:t>d</w:t>
      </w:r>
      <w:r w:rsidR="00CC478E">
        <w:rPr>
          <w:rFonts w:ascii="Consolas" w:hAnsi="Consolas" w:cs="Consolas"/>
          <w:bCs/>
          <w:sz w:val="28"/>
          <w:szCs w:val="28"/>
          <w:lang w:val="es-ES_tradnl"/>
        </w:rPr>
        <w:t>e</w:t>
      </w:r>
      <w:r w:rsidR="00CC478E" w:rsidRPr="00E81776">
        <w:rPr>
          <w:rFonts w:ascii="Consolas" w:hAnsi="Consolas" w:cs="Consolas"/>
          <w:bCs/>
          <w:sz w:val="28"/>
          <w:szCs w:val="28"/>
          <w:lang w:val="es-ES_tradnl"/>
        </w:rPr>
        <w:t xml:space="preserve"> Divisão de Saúde</w:t>
      </w:r>
      <w:r w:rsidR="00CC478E" w:rsidRPr="00E81776">
        <w:rPr>
          <w:rFonts w:ascii="Consolas" w:hAnsi="Consolas" w:cs="Consolas"/>
          <w:sz w:val="28"/>
          <w:szCs w:val="28"/>
        </w:rPr>
        <w:t>, localizad</w:t>
      </w:r>
      <w:r w:rsidR="00CC478E">
        <w:rPr>
          <w:rFonts w:ascii="Consolas" w:hAnsi="Consolas" w:cs="Consolas"/>
          <w:sz w:val="28"/>
          <w:szCs w:val="28"/>
        </w:rPr>
        <w:t>a</w:t>
      </w:r>
      <w:r w:rsidR="00CC478E" w:rsidRPr="00E81776">
        <w:rPr>
          <w:rFonts w:ascii="Consolas" w:hAnsi="Consolas" w:cs="Consolas"/>
          <w:sz w:val="28"/>
          <w:szCs w:val="28"/>
        </w:rPr>
        <w:t xml:space="preserve"> na </w:t>
      </w:r>
      <w:r w:rsidR="00CC478E" w:rsidRPr="00E81776">
        <w:rPr>
          <w:rFonts w:ascii="Consolas" w:hAnsi="Consolas" w:cs="Consolas"/>
          <w:bCs/>
          <w:sz w:val="28"/>
          <w:szCs w:val="28"/>
        </w:rPr>
        <w:t xml:space="preserve">Rua Riachuelo n° 910 – </w:t>
      </w:r>
      <w:r w:rsidR="00CC478E">
        <w:rPr>
          <w:rFonts w:ascii="Consolas" w:hAnsi="Consolas" w:cs="Consolas"/>
          <w:bCs/>
          <w:sz w:val="28"/>
          <w:szCs w:val="28"/>
        </w:rPr>
        <w:t xml:space="preserve">Bairro </w:t>
      </w:r>
      <w:r w:rsidR="00CC478E" w:rsidRPr="00E81776">
        <w:rPr>
          <w:rFonts w:ascii="Consolas" w:hAnsi="Consolas" w:cs="Consolas"/>
          <w:bCs/>
          <w:sz w:val="28"/>
          <w:szCs w:val="28"/>
        </w:rPr>
        <w:t>Centro – Pirajuí – SP</w:t>
      </w:r>
      <w:r w:rsidR="00CC478E">
        <w:rPr>
          <w:rFonts w:ascii="Consolas" w:hAnsi="Consolas" w:cs="Consolas"/>
          <w:bCs/>
          <w:sz w:val="28"/>
          <w:szCs w:val="28"/>
        </w:rPr>
        <w:t xml:space="preserve">, </w:t>
      </w:r>
      <w:r w:rsidR="00CC478E" w:rsidRPr="00355C4E">
        <w:rPr>
          <w:rFonts w:ascii="Consolas" w:hAnsi="Consolas" w:cs="Consolas"/>
          <w:sz w:val="28"/>
          <w:szCs w:val="28"/>
        </w:rPr>
        <w:t>conforme especificações constantes do Termo de Referência, que integra este Edital como Anexo I</w:t>
      </w:r>
      <w:r w:rsidR="00050DDA" w:rsidRPr="009861E2">
        <w:rPr>
          <w:rFonts w:ascii="Consolas" w:hAnsi="Consolas" w:cs="Consolas"/>
          <w:color w:val="auto"/>
          <w:sz w:val="28"/>
          <w:szCs w:val="28"/>
        </w:rPr>
        <w:t>,</w:t>
      </w:r>
      <w:r w:rsidR="00050DDA" w:rsidRPr="009861E2">
        <w:rPr>
          <w:rFonts w:ascii="Consolas" w:hAnsi="Consolas" w:cs="Consolas"/>
          <w:b/>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w:t>
      </w:r>
      <w:r w:rsidR="00050DDA" w:rsidRPr="009861E2">
        <w:rPr>
          <w:rFonts w:ascii="Consolas" w:hAnsi="Consolas" w:cs="Consolas"/>
          <w:color w:val="auto"/>
          <w:sz w:val="28"/>
          <w:szCs w:val="28"/>
        </w:rPr>
        <w:lastRenderedPageBreak/>
        <w:t>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VIII.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w:t>
      </w:r>
      <w:r>
        <w:rPr>
          <w:rFonts w:ascii="Consolas" w:hAnsi="Consolas" w:cs="Consolas"/>
          <w:sz w:val="28"/>
          <w:szCs w:val="28"/>
        </w:rPr>
        <w:t xml:space="preserve"> </w:t>
      </w:r>
      <w:r w:rsidR="004779D7" w:rsidRPr="004779D7">
        <w:rPr>
          <w:rFonts w:ascii="Consolas" w:hAnsi="Consolas" w:cs="Consolas"/>
          <w:b/>
          <w:sz w:val="28"/>
          <w:szCs w:val="28"/>
        </w:rPr>
        <w:t>PARA OS ITENS Nº</w:t>
      </w:r>
      <w:r w:rsidR="004779D7">
        <w:rPr>
          <w:rFonts w:ascii="Consolas" w:hAnsi="Consolas" w:cs="Consolas"/>
          <w:b/>
          <w:sz w:val="28"/>
          <w:szCs w:val="28"/>
        </w:rPr>
        <w:t>S</w:t>
      </w:r>
      <w:r w:rsidR="004779D7" w:rsidRPr="004779D7">
        <w:rPr>
          <w:rFonts w:ascii="Consolas" w:hAnsi="Consolas" w:cs="Consolas"/>
          <w:b/>
          <w:sz w:val="28"/>
          <w:szCs w:val="28"/>
        </w:rPr>
        <w:t xml:space="preserve"> 1 AO </w:t>
      </w:r>
      <w:r w:rsidR="00CC478E">
        <w:rPr>
          <w:rFonts w:ascii="Consolas" w:hAnsi="Consolas" w:cs="Consolas"/>
          <w:b/>
          <w:sz w:val="28"/>
          <w:szCs w:val="28"/>
        </w:rPr>
        <w:t>41</w:t>
      </w:r>
      <w:r w:rsidR="004779D7" w:rsidRPr="004779D7">
        <w:rPr>
          <w:rFonts w:ascii="Consolas" w:hAnsi="Consolas" w:cs="Consolas"/>
          <w:b/>
          <w:sz w:val="28"/>
          <w:szCs w:val="28"/>
        </w:rPr>
        <w:t xml:space="preserve"> (COTA PRINCIPAL):</w:t>
      </w:r>
      <w:r w:rsidRPr="00517055">
        <w:rPr>
          <w:rFonts w:ascii="Consolas" w:hAnsi="Consolas" w:cs="Consolas"/>
          <w:sz w:val="28"/>
          <w:szCs w:val="28"/>
        </w:rPr>
        <w:t xml:space="preserve"> poderão participar deste Pregão empresas do ramo de atividade pertinente ao objeto desta licitação que atenderem às exigências de habilitação. </w:t>
      </w:r>
      <w:r w:rsidR="004779D7" w:rsidRPr="004779D7">
        <w:rPr>
          <w:rFonts w:ascii="Consolas" w:hAnsi="Consolas" w:cs="Consolas"/>
          <w:b/>
          <w:sz w:val="28"/>
          <w:szCs w:val="28"/>
        </w:rPr>
        <w:t>PARA OS ITENS Nº</w:t>
      </w:r>
      <w:r w:rsidR="004779D7">
        <w:rPr>
          <w:rFonts w:ascii="Consolas" w:hAnsi="Consolas" w:cs="Consolas"/>
          <w:b/>
          <w:sz w:val="28"/>
          <w:szCs w:val="28"/>
        </w:rPr>
        <w:t>S</w:t>
      </w:r>
      <w:r w:rsidR="004779D7" w:rsidRPr="004779D7">
        <w:rPr>
          <w:rFonts w:ascii="Consolas" w:hAnsi="Consolas" w:cs="Consolas"/>
          <w:b/>
          <w:sz w:val="28"/>
          <w:szCs w:val="28"/>
        </w:rPr>
        <w:t xml:space="preserve"> </w:t>
      </w:r>
      <w:r w:rsidR="00CC478E">
        <w:rPr>
          <w:rFonts w:ascii="Consolas" w:hAnsi="Consolas" w:cs="Consolas"/>
          <w:b/>
          <w:sz w:val="28"/>
          <w:szCs w:val="28"/>
        </w:rPr>
        <w:t>42</w:t>
      </w:r>
      <w:r w:rsidR="004779D7" w:rsidRPr="004779D7">
        <w:rPr>
          <w:rFonts w:ascii="Consolas" w:hAnsi="Consolas" w:cs="Consolas"/>
          <w:b/>
          <w:sz w:val="28"/>
          <w:szCs w:val="28"/>
        </w:rPr>
        <w:t xml:space="preserve"> AO </w:t>
      </w:r>
      <w:r w:rsidR="00CC478E">
        <w:rPr>
          <w:rFonts w:ascii="Consolas" w:hAnsi="Consolas" w:cs="Consolas"/>
          <w:b/>
          <w:sz w:val="28"/>
          <w:szCs w:val="28"/>
        </w:rPr>
        <w:t>82</w:t>
      </w:r>
      <w:r w:rsidR="004779D7" w:rsidRPr="004779D7">
        <w:rPr>
          <w:rFonts w:ascii="Consolas" w:hAnsi="Consolas" w:cs="Consolas"/>
          <w:b/>
          <w:sz w:val="28"/>
          <w:szCs w:val="28"/>
        </w:rPr>
        <w:t xml:space="preserve"> (COTA RESERVADA DE ATÉ 25%, EM CUMPRIMENTO AO INCISO III DO ARTIGO 48 DA LEI COMPLEMENTAR Nº 123/2006):</w:t>
      </w:r>
      <w:r w:rsidRPr="00517055">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permitida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CC478E" w:rsidRDefault="00CC478E"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r w:rsidRPr="00517055">
        <w:rPr>
          <w:rFonts w:ascii="Consolas" w:hAnsi="Consolas" w:cs="Consolas"/>
          <w:b/>
          <w:sz w:val="28"/>
          <w:szCs w:val="28"/>
        </w:rPr>
        <w:t>f)</w:t>
      </w:r>
      <w:r w:rsidRPr="00517055">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r w:rsidR="004779D7">
        <w:rPr>
          <w:rFonts w:ascii="Consolas" w:hAnsi="Consolas" w:cs="Consolas"/>
          <w:sz w:val="28"/>
          <w:szCs w:val="28"/>
        </w:rPr>
        <w:t xml:space="preserve">nºs </w:t>
      </w:r>
      <w:r w:rsidR="00CC478E">
        <w:rPr>
          <w:rFonts w:ascii="Consolas" w:hAnsi="Consolas" w:cs="Consolas"/>
          <w:sz w:val="28"/>
          <w:szCs w:val="28"/>
        </w:rPr>
        <w:t>42</w:t>
      </w:r>
      <w:r w:rsidR="004779D7" w:rsidRPr="004779D7">
        <w:rPr>
          <w:rFonts w:ascii="Consolas" w:hAnsi="Consolas" w:cs="Consolas"/>
          <w:sz w:val="28"/>
          <w:szCs w:val="28"/>
        </w:rPr>
        <w:t xml:space="preserve"> </w:t>
      </w:r>
      <w:r w:rsidR="004779D7">
        <w:rPr>
          <w:rFonts w:ascii="Consolas" w:hAnsi="Consolas" w:cs="Consolas"/>
          <w:sz w:val="28"/>
          <w:szCs w:val="28"/>
        </w:rPr>
        <w:t>ao</w:t>
      </w:r>
      <w:r w:rsidR="004779D7" w:rsidRPr="004779D7">
        <w:rPr>
          <w:rFonts w:ascii="Consolas" w:hAnsi="Consolas" w:cs="Consolas"/>
          <w:sz w:val="28"/>
          <w:szCs w:val="28"/>
        </w:rPr>
        <w:t xml:space="preserve"> </w:t>
      </w:r>
      <w:r w:rsidR="00CC478E">
        <w:rPr>
          <w:rFonts w:ascii="Consolas" w:hAnsi="Consolas" w:cs="Consolas"/>
          <w:sz w:val="28"/>
          <w:szCs w:val="28"/>
        </w:rPr>
        <w:t>82</w:t>
      </w:r>
      <w:r w:rsidRPr="00517055">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4613B8" w:rsidRDefault="004613B8"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CC478E" w:rsidRDefault="00CC478E"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CC478E" w:rsidRDefault="00CC478E"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CC478E" w:rsidRDefault="00CC478E"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3 – FORMA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CC478E" w:rsidRPr="009861E2" w:rsidRDefault="00CC478E" w:rsidP="009861E2">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tblPr>
      <w:tblGrid>
        <w:gridCol w:w="4828"/>
        <w:gridCol w:w="4742"/>
      </w:tblGrid>
      <w:tr w:rsidR="00050DDA" w:rsidRPr="009861E2" w:rsidTr="004613B8">
        <w:trPr>
          <w:jc w:val="center"/>
        </w:trPr>
        <w:tc>
          <w:tcPr>
            <w:tcW w:w="482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01</w:t>
            </w:r>
            <w:r w:rsidR="00CC478E">
              <w:rPr>
                <w:rFonts w:ascii="Consolas" w:hAnsi="Consolas" w:cs="Consolas"/>
                <w:b/>
                <w:sz w:val="28"/>
                <w:szCs w:val="28"/>
              </w:rPr>
              <w:t>8</w:t>
            </w:r>
            <w:r w:rsidRPr="009861E2">
              <w:rPr>
                <w:rFonts w:ascii="Consolas" w:hAnsi="Consolas" w:cs="Consolas"/>
                <w:b/>
                <w:sz w:val="28"/>
                <w:szCs w:val="28"/>
              </w:rPr>
              <w:t>/2018</w:t>
            </w:r>
          </w:p>
          <w:p w:rsidR="00050DDA" w:rsidRPr="009861E2" w:rsidRDefault="00050DDA" w:rsidP="00CC478E">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CC478E">
              <w:rPr>
                <w:rFonts w:ascii="Consolas" w:hAnsi="Consolas" w:cs="Consolas"/>
                <w:b/>
                <w:sz w:val="28"/>
                <w:szCs w:val="28"/>
              </w:rPr>
              <w:t>25</w:t>
            </w:r>
            <w:r w:rsidRPr="009861E2">
              <w:rPr>
                <w:rFonts w:ascii="Consolas" w:hAnsi="Consolas" w:cs="Consolas"/>
                <w:b/>
                <w:sz w:val="28"/>
                <w:szCs w:val="28"/>
              </w:rPr>
              <w:t>/2018</w:t>
            </w:r>
          </w:p>
        </w:tc>
        <w:tc>
          <w:tcPr>
            <w:tcW w:w="4742"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01</w:t>
            </w:r>
            <w:r w:rsidR="00CC478E">
              <w:rPr>
                <w:rFonts w:ascii="Consolas" w:hAnsi="Consolas" w:cs="Consolas"/>
                <w:b/>
                <w:sz w:val="28"/>
                <w:szCs w:val="28"/>
              </w:rPr>
              <w:t>8</w:t>
            </w:r>
            <w:r w:rsidRPr="009861E2">
              <w:rPr>
                <w:rFonts w:ascii="Consolas" w:hAnsi="Consolas" w:cs="Consolas"/>
                <w:b/>
                <w:sz w:val="28"/>
                <w:szCs w:val="28"/>
              </w:rPr>
              <w:t>/2018</w:t>
            </w:r>
          </w:p>
          <w:p w:rsidR="00050DDA" w:rsidRPr="009861E2" w:rsidRDefault="00050DDA" w:rsidP="00CC478E">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45C76">
              <w:rPr>
                <w:rFonts w:ascii="Consolas" w:hAnsi="Consolas" w:cs="Consolas"/>
                <w:b/>
                <w:sz w:val="28"/>
                <w:szCs w:val="28"/>
              </w:rPr>
              <w:t>2</w:t>
            </w:r>
            <w:r w:rsidR="00CC478E">
              <w:rPr>
                <w:rFonts w:ascii="Consolas" w:hAnsi="Consolas" w:cs="Consolas"/>
                <w:b/>
                <w:sz w:val="28"/>
                <w:szCs w:val="28"/>
              </w:rPr>
              <w:t>5</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4 – PROPOSTA</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3D1242">
        <w:rPr>
          <w:rFonts w:ascii="Consolas" w:hAnsi="Consolas" w:cs="Consolas"/>
          <w:b/>
          <w:sz w:val="28"/>
          <w:szCs w:val="28"/>
        </w:rPr>
        <w:t>4.1 –</w:t>
      </w:r>
      <w:r w:rsidRPr="003D1242">
        <w:rPr>
          <w:rFonts w:ascii="Consolas" w:hAnsi="Consolas" w:cs="Consolas"/>
          <w:sz w:val="28"/>
          <w:szCs w:val="28"/>
        </w:rPr>
        <w:t xml:space="preserve"> As propostas deverão ser enviadas por meio eletrônico disponível no endereço</w:t>
      </w:r>
      <w:r w:rsidR="009926CD">
        <w:rPr>
          <w:rFonts w:ascii="Consolas" w:hAnsi="Consolas" w:cs="Consolas"/>
          <w:sz w:val="28"/>
          <w:szCs w:val="28"/>
        </w:rPr>
        <w:t xml:space="preserve"> </w:t>
      </w:r>
      <w:r w:rsidR="009926CD" w:rsidRPr="009926CD">
        <w:rPr>
          <w:rFonts w:ascii="Consolas" w:hAnsi="Consolas" w:cs="Consolas"/>
          <w:sz w:val="28"/>
          <w:szCs w:val="28"/>
        </w:rPr>
        <w:t>www.pirajui.sp.gov.br</w:t>
      </w:r>
      <w:r w:rsidRPr="003D1242">
        <w:rPr>
          <w:rFonts w:ascii="Consolas" w:hAnsi="Consolas" w:cs="Consolas"/>
          <w:sz w:val="28"/>
          <w:szCs w:val="28"/>
        </w:rPr>
        <w:t>, desde a divulgação da íntegra do Edital no referido endereço eletrônico, até o dia e horário previstos no preâmbulo par</w:t>
      </w:r>
      <w:r>
        <w:rPr>
          <w:rFonts w:ascii="Consolas" w:hAnsi="Consolas" w:cs="Consolas"/>
          <w:sz w:val="28"/>
          <w:szCs w:val="28"/>
        </w:rPr>
        <w:t>a a abertura da sessão pública</w:t>
      </w:r>
      <w:r w:rsidR="009926CD">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2</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9926CD" w:rsidRDefault="009926CD"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w:t>
      </w:r>
      <w:r w:rsidR="003174C5">
        <w:rPr>
          <w:rFonts w:ascii="Consolas" w:hAnsi="Consolas" w:cs="Consolas"/>
          <w:b/>
          <w:sz w:val="28"/>
          <w:szCs w:val="28"/>
        </w:rPr>
        <w:t>s Totais</w:t>
      </w:r>
      <w:r w:rsidRPr="009861E2">
        <w:rPr>
          <w:rFonts w:ascii="Consolas" w:hAnsi="Consolas" w:cs="Consolas"/>
          <w:b/>
          <w:sz w:val="28"/>
          <w:szCs w:val="28"/>
        </w:rPr>
        <w:t xml:space="preserve"> do</w:t>
      </w:r>
      <w:r w:rsidR="009926CD">
        <w:rPr>
          <w:rFonts w:ascii="Consolas" w:hAnsi="Consolas" w:cs="Consolas"/>
          <w:b/>
          <w:sz w:val="28"/>
          <w:szCs w:val="28"/>
        </w:rPr>
        <w:t>s</w:t>
      </w:r>
      <w:r w:rsidRPr="009861E2">
        <w:rPr>
          <w:rFonts w:ascii="Consolas" w:hAnsi="Consolas" w:cs="Consolas"/>
          <w:b/>
          <w:sz w:val="28"/>
          <w:szCs w:val="28"/>
        </w:rPr>
        <w:t xml:space="preserve"> Ite</w:t>
      </w:r>
      <w:r w:rsidR="009926CD">
        <w:rPr>
          <w:rFonts w:ascii="Consolas" w:hAnsi="Consolas" w:cs="Consolas"/>
          <w:b/>
          <w:sz w:val="28"/>
          <w:szCs w:val="28"/>
        </w:rPr>
        <w:t>ns</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 xml:space="preserve">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w:t>
      </w:r>
      <w:r w:rsidRPr="009861E2">
        <w:rPr>
          <w:rFonts w:ascii="Consolas" w:hAnsi="Consolas" w:cs="Consolas"/>
          <w:sz w:val="28"/>
          <w:szCs w:val="28"/>
        </w:rPr>
        <w:lastRenderedPageBreak/>
        <w:t>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 em conformidade com as especificações constantes no Termo de Referência – Anexo I deste Edital.</w:t>
      </w:r>
    </w:p>
    <w:p w:rsidR="00CC478E" w:rsidRDefault="00CC478E"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4</w:t>
      </w:r>
      <w:r w:rsidRPr="009861E2">
        <w:rPr>
          <w:rFonts w:ascii="Consolas" w:hAnsi="Consolas" w:cs="Consolas"/>
          <w:b/>
          <w:bCs/>
          <w:sz w:val="28"/>
          <w:szCs w:val="28"/>
        </w:rPr>
        <w:t xml:space="preserve"> – </w:t>
      </w:r>
      <w:r w:rsidRPr="009861E2">
        <w:rPr>
          <w:rFonts w:ascii="Consolas" w:hAnsi="Consolas" w:cs="Consolas"/>
          <w:sz w:val="28"/>
          <w:szCs w:val="28"/>
        </w:rPr>
        <w:t xml:space="preserve">As entregas deverão ocorrer em até </w:t>
      </w:r>
      <w:r w:rsidR="005E2625">
        <w:rPr>
          <w:rFonts w:ascii="Consolas" w:hAnsi="Consolas" w:cs="Consolas"/>
          <w:sz w:val="28"/>
          <w:szCs w:val="28"/>
        </w:rPr>
        <w:t>10</w:t>
      </w:r>
      <w:r w:rsidRPr="009861E2">
        <w:rPr>
          <w:rFonts w:ascii="Consolas" w:hAnsi="Consolas" w:cs="Consolas"/>
          <w:sz w:val="28"/>
          <w:szCs w:val="28"/>
        </w:rPr>
        <w:t xml:space="preserve"> (</w:t>
      </w:r>
      <w:r w:rsidR="005E2625">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5</w:t>
      </w:r>
      <w:r w:rsidRPr="009861E2">
        <w:rPr>
          <w:rFonts w:ascii="Consolas" w:hAnsi="Consolas" w:cs="Consolas"/>
          <w:b/>
          <w:bCs/>
          <w:sz w:val="28"/>
          <w:szCs w:val="28"/>
        </w:rPr>
        <w:t xml:space="preserve">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6</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objeto ofertado deverá atender a todas as especificações exigidas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w:t>
      </w:r>
      <w:r w:rsidR="009926CD">
        <w:rPr>
          <w:rFonts w:ascii="Consolas" w:hAnsi="Consolas" w:cs="Consolas"/>
          <w:b/>
          <w:sz w:val="28"/>
          <w:szCs w:val="28"/>
        </w:rPr>
        <w:t>7</w:t>
      </w:r>
      <w:r w:rsidRPr="009861E2">
        <w:rPr>
          <w:rFonts w:ascii="Consolas" w:hAnsi="Consolas" w:cs="Consolas"/>
          <w:b/>
          <w:sz w:val="28"/>
          <w:szCs w:val="28"/>
        </w:rPr>
        <w:t xml:space="preserve"> –</w:t>
      </w:r>
      <w:r w:rsidRPr="009861E2">
        <w:rPr>
          <w:rFonts w:ascii="Consolas" w:hAnsi="Consolas" w:cs="Consolas"/>
          <w:sz w:val="28"/>
          <w:szCs w:val="28"/>
        </w:rPr>
        <w:t xml:space="preserve"> Não serão admitidas cotações inferiores às quantidades previstas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5 –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O julgamento da Habilitação se processará após a fase de lances e negociação, mediante o </w:t>
      </w:r>
      <w:r w:rsidRPr="009861E2">
        <w:rPr>
          <w:rFonts w:ascii="Consolas" w:hAnsi="Consolas" w:cs="Consolas"/>
          <w:b/>
          <w:bCs/>
          <w:sz w:val="28"/>
          <w:szCs w:val="28"/>
        </w:rPr>
        <w:t>exame dos documentos a seguir relacionados</w:t>
      </w:r>
      <w:r w:rsidRPr="009861E2">
        <w:rPr>
          <w:rFonts w:ascii="Consolas" w:hAnsi="Consolas" w:cs="Consolas"/>
          <w:sz w:val="28"/>
          <w:szCs w:val="28"/>
        </w:rPr>
        <w:t>, os quais dizem respeito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5.1 – HABILITAÇÃO JURÍDICA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Em se tratando de sociedades empresárias ou simples, o ato constitutivo, estatuto ou contrato social em vigor, devidamente registrado, conforme o caso, na Junta Comercial ou no Cartório de Registro Civil de Pessoas Jurídicas, nos </w:t>
      </w:r>
      <w:r w:rsidRPr="009861E2">
        <w:rPr>
          <w:rFonts w:ascii="Consolas" w:hAnsi="Consolas" w:cs="Consolas"/>
          <w:sz w:val="28"/>
          <w:szCs w:val="28"/>
        </w:rPr>
        <w:lastRenderedPageBreak/>
        <w:t>termos da lei e, no caso de sociedades por ações, acompanhado de documentos de eleição de seus administradores;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a.1) </w:t>
      </w:r>
      <w:r w:rsidRPr="009861E2">
        <w:rPr>
          <w:rFonts w:ascii="Consolas" w:hAnsi="Consolas" w:cs="Consolas"/>
          <w:sz w:val="28"/>
          <w:szCs w:val="28"/>
        </w:rPr>
        <w:t>Os documentos descritos no item anterior deverão estar acompanhados de todas as alterações ou da consolidação respectiva, conforme legislação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 xml:space="preserve">Os documentos relacionados no subitem “a” </w:t>
      </w:r>
      <w:r w:rsidRPr="009861E2">
        <w:rPr>
          <w:rFonts w:ascii="Consolas" w:hAnsi="Consolas" w:cs="Consolas"/>
          <w:b/>
          <w:bCs/>
          <w:sz w:val="28"/>
          <w:szCs w:val="28"/>
        </w:rPr>
        <w:t xml:space="preserve">não </w:t>
      </w:r>
      <w:r w:rsidRPr="009861E2">
        <w:rPr>
          <w:rFonts w:ascii="Consolas" w:hAnsi="Consolas" w:cs="Consolas"/>
          <w:sz w:val="28"/>
          <w:szCs w:val="28"/>
        </w:rPr>
        <w:t xml:space="preserve">precisarão constar do </w:t>
      </w:r>
      <w:r w:rsidRPr="009861E2">
        <w:rPr>
          <w:rFonts w:ascii="Consolas" w:hAnsi="Consolas" w:cs="Consolas"/>
          <w:b/>
          <w:bCs/>
          <w:sz w:val="28"/>
          <w:szCs w:val="28"/>
        </w:rPr>
        <w:t xml:space="preserve">Envelope nº 02 – Habilitação </w:t>
      </w:r>
      <w:r w:rsidRPr="009861E2">
        <w:rPr>
          <w:rFonts w:ascii="Consolas" w:hAnsi="Consolas" w:cs="Consolas"/>
          <w:sz w:val="28"/>
          <w:szCs w:val="28"/>
        </w:rPr>
        <w:t>se tiverem sido apresentados para o credenciamento neste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5.2 </w:t>
      </w:r>
      <w:r w:rsidRPr="009861E2">
        <w:rPr>
          <w:rFonts w:ascii="Consolas" w:hAnsi="Consolas" w:cs="Consolas"/>
          <w:sz w:val="28"/>
          <w:szCs w:val="28"/>
        </w:rPr>
        <w:t xml:space="preserve">– </w:t>
      </w:r>
      <w:r w:rsidRPr="009861E2">
        <w:rPr>
          <w:rFonts w:ascii="Consolas" w:hAnsi="Consolas" w:cs="Consolas"/>
          <w:b/>
          <w:bCs/>
          <w:sz w:val="28"/>
          <w:szCs w:val="28"/>
        </w:rPr>
        <w:t>REGULARIDADE FISCAL E TRABALHISTA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Prova de inscrição no Cadastro Nacional de Pessoas Jurídicas do Ministério da Fazenda (CNPJ);</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c.1) </w:t>
      </w:r>
      <w:r w:rsidRPr="009861E2">
        <w:rPr>
          <w:rFonts w:ascii="Consolas" w:hAnsi="Consolas" w:cs="Consolas"/>
          <w:sz w:val="28"/>
          <w:szCs w:val="28"/>
        </w:rPr>
        <w:t xml:space="preserve">Certidão Conjunta Negativa de Débitos </w:t>
      </w:r>
      <w:r w:rsidRPr="009861E2">
        <w:rPr>
          <w:rFonts w:ascii="Consolas" w:hAnsi="Consolas" w:cs="Consolas"/>
          <w:b/>
          <w:bCs/>
          <w:sz w:val="28"/>
          <w:szCs w:val="28"/>
        </w:rPr>
        <w:t xml:space="preserve">ou </w:t>
      </w:r>
      <w:r w:rsidRPr="009861E2">
        <w:rPr>
          <w:rFonts w:ascii="Consolas" w:hAnsi="Consolas" w:cs="Consolas"/>
          <w:sz w:val="28"/>
          <w:szCs w:val="28"/>
        </w:rPr>
        <w:t>Certidão Conjunta Positiva com Efeitos de Negativa, relativos a Tributos Federais e à Dívida Ativa da União, expedida pela Secretaria da Receita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c.2) </w:t>
      </w:r>
      <w:r w:rsidRPr="009861E2">
        <w:rPr>
          <w:rFonts w:ascii="Consolas" w:hAnsi="Consolas" w:cs="Consolas"/>
          <w:sz w:val="28"/>
          <w:szCs w:val="28"/>
        </w:rPr>
        <w:t xml:space="preserve">Certidão de Regularidade de ICMS – Imposto sobre Circulação de Mercadorias e Serviços, expedida pela Secretaria da Fazenda </w:t>
      </w:r>
      <w:r w:rsidRPr="009861E2">
        <w:rPr>
          <w:rFonts w:ascii="Consolas" w:hAnsi="Consolas" w:cs="Consolas"/>
          <w:b/>
          <w:bCs/>
          <w:sz w:val="28"/>
          <w:szCs w:val="28"/>
        </w:rPr>
        <w:t xml:space="preserve">ou </w:t>
      </w:r>
      <w:r w:rsidRPr="009861E2">
        <w:rPr>
          <w:rFonts w:ascii="Consolas" w:hAnsi="Consolas" w:cs="Consolas"/>
          <w:sz w:val="28"/>
          <w:szCs w:val="28"/>
        </w:rPr>
        <w:t xml:space="preserve">Certidão Negativa de Débitos </w:t>
      </w:r>
      <w:r w:rsidRPr="009861E2">
        <w:rPr>
          <w:rFonts w:ascii="Consolas" w:hAnsi="Consolas" w:cs="Consolas"/>
          <w:sz w:val="28"/>
          <w:szCs w:val="28"/>
        </w:rPr>
        <w:lastRenderedPageBreak/>
        <w:t xml:space="preserve">Tributários expedida pela Procuradoria Geral do Estado de São Paulo, nos termos da Resolução Conjunta SF/PGE 03, de 13/08/2010 </w:t>
      </w:r>
      <w:r w:rsidRPr="009861E2">
        <w:rPr>
          <w:rFonts w:ascii="Consolas" w:hAnsi="Consolas" w:cs="Consolas"/>
          <w:b/>
          <w:bCs/>
          <w:sz w:val="28"/>
          <w:szCs w:val="28"/>
        </w:rPr>
        <w:t xml:space="preserve">ou </w:t>
      </w:r>
      <w:r w:rsidRPr="009861E2">
        <w:rPr>
          <w:rFonts w:ascii="Consolas" w:hAnsi="Consolas" w:cs="Consolas"/>
          <w:sz w:val="28"/>
          <w:szCs w:val="28"/>
        </w:rPr>
        <w:t xml:space="preserve">declaração de isenção </w:t>
      </w:r>
      <w:r w:rsidRPr="009861E2">
        <w:rPr>
          <w:rFonts w:ascii="Consolas" w:hAnsi="Consolas" w:cs="Consolas"/>
          <w:b/>
          <w:bCs/>
          <w:sz w:val="28"/>
          <w:szCs w:val="28"/>
        </w:rPr>
        <w:t xml:space="preserve">ou </w:t>
      </w:r>
      <w:r w:rsidRPr="009861E2">
        <w:rPr>
          <w:rFonts w:ascii="Consolas" w:hAnsi="Consolas" w:cs="Consolas"/>
          <w:sz w:val="28"/>
          <w:szCs w:val="28"/>
        </w:rPr>
        <w:t>de não incidência assinada pelo representante legal do licitante, sob as penas da lei;</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c.3) </w:t>
      </w:r>
      <w:r w:rsidRPr="009861E2">
        <w:rPr>
          <w:rFonts w:ascii="Consolas" w:hAnsi="Consolas" w:cs="Consolas"/>
          <w:sz w:val="28"/>
          <w:szCs w:val="28"/>
        </w:rPr>
        <w:t xml:space="preserve">Certidão Negativa </w:t>
      </w:r>
      <w:r w:rsidRPr="009861E2">
        <w:rPr>
          <w:rFonts w:ascii="Consolas" w:hAnsi="Consolas" w:cs="Consolas"/>
          <w:b/>
          <w:bCs/>
          <w:sz w:val="28"/>
          <w:szCs w:val="28"/>
        </w:rPr>
        <w:t xml:space="preserve">ou </w:t>
      </w:r>
      <w:r w:rsidRPr="009861E2">
        <w:rPr>
          <w:rFonts w:ascii="Consolas" w:hAnsi="Consolas" w:cs="Consolas"/>
          <w:sz w:val="28"/>
          <w:szCs w:val="28"/>
        </w:rPr>
        <w:t>Positiva com Efeitos de Negativa de Tributos Mobiliários, expedida pela Secretaria Municipal de Finanças;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Prova de regularidade perante o Fundo de Garantia por Tempo de Serviço (FGTS), por meio da apresentação do CRF – Certificado de Regularidade do FGTS;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Prova de inexistência de débitos inadimplidos perante a Justiça do Trabalho, mediante a apresentação da </w:t>
      </w:r>
      <w:r w:rsidRPr="009861E2">
        <w:rPr>
          <w:rFonts w:ascii="Consolas" w:hAnsi="Consolas" w:cs="Consolas"/>
          <w:b/>
          <w:bCs/>
          <w:sz w:val="28"/>
          <w:szCs w:val="28"/>
        </w:rPr>
        <w:t>Certidão Negativa de Débitos Trabalhistas (CNDT) ou Certidão Positiva de Débitos Trabalhistas</w:t>
      </w:r>
      <w:r w:rsidRPr="009861E2">
        <w:rPr>
          <w:rFonts w:ascii="Consolas" w:hAnsi="Consolas" w:cs="Consolas"/>
          <w:sz w:val="28"/>
          <w:szCs w:val="28"/>
        </w:rPr>
        <w:t>, nos termos do Título VII-A da Consolidação das Leis do Trabalho, aprovada pelo Decreto-Lei no 5.452, de 1º de maio de 1943.</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5.3 </w:t>
      </w:r>
      <w:r w:rsidRPr="009861E2">
        <w:rPr>
          <w:rFonts w:ascii="Consolas" w:hAnsi="Consolas" w:cs="Consolas"/>
          <w:sz w:val="28"/>
          <w:szCs w:val="28"/>
        </w:rPr>
        <w:t xml:space="preserve">– </w:t>
      </w:r>
      <w:r w:rsidRPr="009861E2">
        <w:rPr>
          <w:rFonts w:ascii="Consolas" w:hAnsi="Consolas" w:cs="Consolas"/>
          <w:b/>
          <w:bCs/>
          <w:sz w:val="28"/>
          <w:szCs w:val="28"/>
        </w:rPr>
        <w:t>QUALIFICAÇÃO ECONÔMICO-FINANCEIRA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a) </w:t>
      </w:r>
      <w:r w:rsidRPr="009861E2">
        <w:rPr>
          <w:rFonts w:ascii="Consolas" w:hAnsi="Consolas" w:cs="Consolas"/>
          <w:sz w:val="28"/>
          <w:szCs w:val="28"/>
        </w:rPr>
        <w:t>Certidão negativa de falência e concordata expedida pelo distribuidor da sede da pessoa jurídica;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Certidão negativa de recuperação judicial ou extrajudicial expedida pelo distribuidor da sede da pessoa jurídica;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 xml:space="preserve">5.4 </w:t>
      </w:r>
      <w:r w:rsidRPr="009861E2">
        <w:rPr>
          <w:rFonts w:ascii="Consolas" w:hAnsi="Consolas" w:cs="Consolas"/>
          <w:sz w:val="28"/>
          <w:szCs w:val="28"/>
        </w:rPr>
        <w:t xml:space="preserve">– </w:t>
      </w:r>
      <w:r w:rsidRPr="009861E2">
        <w:rPr>
          <w:rFonts w:ascii="Consolas" w:hAnsi="Consolas" w:cs="Consolas"/>
          <w:b/>
          <w:bCs/>
          <w:sz w:val="28"/>
          <w:szCs w:val="28"/>
        </w:rPr>
        <w:t>OUTRAS COMPROVAÇÕES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DETENTOR da Ata de Registro de Preços, deverá </w:t>
      </w:r>
      <w:r w:rsidRPr="009861E2">
        <w:rPr>
          <w:rFonts w:ascii="Consolas" w:hAnsi="Consolas" w:cs="Consolas"/>
          <w:sz w:val="28"/>
          <w:szCs w:val="28"/>
        </w:rPr>
        <w:lastRenderedPageBreak/>
        <w:t>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5E2625">
        <w:rPr>
          <w:rFonts w:ascii="Consolas" w:hAnsi="Consolas" w:cs="Consolas"/>
          <w:b/>
          <w:bCs/>
          <w:sz w:val="28"/>
          <w:szCs w:val="28"/>
        </w:rPr>
        <w:t xml:space="preserve">6.1 </w:t>
      </w:r>
      <w:r w:rsidRPr="005E2625">
        <w:rPr>
          <w:rFonts w:ascii="Consolas" w:hAnsi="Consolas" w:cs="Consolas"/>
          <w:sz w:val="28"/>
          <w:szCs w:val="28"/>
        </w:rPr>
        <w:t>– No dia e horário previstos neste Edital, o Pregoeiro dará início</w:t>
      </w:r>
      <w:r w:rsidRPr="009861E2">
        <w:rPr>
          <w:rFonts w:ascii="Consolas" w:hAnsi="Consolas" w:cs="Consolas"/>
          <w:sz w:val="28"/>
          <w:szCs w:val="28"/>
        </w:rPr>
        <w:t xml:space="preserve"> à sessão pública, iniciando-se pela fase de credenciamento dos licitantes interessados em participar deste certame, ocasião em que serão apresentados os documentos indicados no item 2.1.</w:t>
      </w:r>
    </w:p>
    <w:p w:rsidR="00CC478E" w:rsidRDefault="00CC478E"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exclusivamente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w:t>
      </w:r>
      <w:r w:rsidR="009926CD">
        <w:rPr>
          <w:rFonts w:ascii="Consolas" w:hAnsi="Consolas" w:cs="Consolas"/>
          <w:sz w:val="28"/>
          <w:szCs w:val="28"/>
        </w:rPr>
        <w:t xml:space="preserve"> daquele constante neste Edital;</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9926CD" w:rsidRP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r w:rsidRPr="009926CD">
        <w:rPr>
          <w:rFonts w:ascii="Consolas" w:hAnsi="Consolas" w:cs="Consolas"/>
          <w:b/>
          <w:sz w:val="28"/>
          <w:szCs w:val="28"/>
        </w:rPr>
        <w:lastRenderedPageBreak/>
        <w:t>f)</w:t>
      </w:r>
      <w:r w:rsidRPr="009926CD">
        <w:rPr>
          <w:rFonts w:ascii="Consolas" w:hAnsi="Consolas" w:cs="Consolas"/>
          <w:sz w:val="28"/>
          <w:szCs w:val="28"/>
        </w:rPr>
        <w:t xml:space="preserve"> Do licitante não considerado, nos termos da lei, microempresa ou em</w:t>
      </w:r>
      <w:r>
        <w:rPr>
          <w:rFonts w:ascii="Consolas" w:hAnsi="Consolas" w:cs="Consolas"/>
          <w:sz w:val="28"/>
          <w:szCs w:val="28"/>
        </w:rPr>
        <w:t xml:space="preserve">presa de pequeno porte </w:t>
      </w:r>
      <w:r w:rsidRPr="009926CD">
        <w:rPr>
          <w:rFonts w:ascii="Consolas" w:hAnsi="Consolas" w:cs="Consolas"/>
          <w:sz w:val="28"/>
          <w:szCs w:val="28"/>
        </w:rPr>
        <w:t>(esta alínea é aplicável para os itens</w:t>
      </w:r>
      <w:r w:rsidR="004779D7">
        <w:rPr>
          <w:rFonts w:ascii="Consolas" w:hAnsi="Consolas" w:cs="Consolas"/>
          <w:sz w:val="28"/>
          <w:szCs w:val="28"/>
        </w:rPr>
        <w:t xml:space="preserve"> nºs</w:t>
      </w:r>
      <w:r w:rsidRPr="009926CD">
        <w:rPr>
          <w:rFonts w:ascii="Consolas" w:hAnsi="Consolas" w:cs="Consolas"/>
          <w:sz w:val="28"/>
          <w:szCs w:val="28"/>
        </w:rPr>
        <w:t xml:space="preserve"> </w:t>
      </w:r>
      <w:r w:rsidR="00CC478E">
        <w:rPr>
          <w:rFonts w:ascii="Consolas" w:hAnsi="Consolas" w:cs="Consolas"/>
          <w:sz w:val="28"/>
          <w:szCs w:val="28"/>
        </w:rPr>
        <w:t>42</w:t>
      </w:r>
      <w:r w:rsidR="004779D7" w:rsidRPr="004779D7">
        <w:rPr>
          <w:rFonts w:ascii="Consolas" w:hAnsi="Consolas" w:cs="Consolas"/>
          <w:sz w:val="28"/>
          <w:szCs w:val="28"/>
        </w:rPr>
        <w:t xml:space="preserve"> </w:t>
      </w:r>
      <w:r w:rsidR="004779D7">
        <w:rPr>
          <w:rFonts w:ascii="Consolas" w:hAnsi="Consolas" w:cs="Consolas"/>
          <w:sz w:val="28"/>
          <w:szCs w:val="28"/>
        </w:rPr>
        <w:t>ao</w:t>
      </w:r>
      <w:r w:rsidR="004779D7" w:rsidRPr="004779D7">
        <w:rPr>
          <w:rFonts w:ascii="Consolas" w:hAnsi="Consolas" w:cs="Consolas"/>
          <w:sz w:val="28"/>
          <w:szCs w:val="28"/>
        </w:rPr>
        <w:t xml:space="preserve"> </w:t>
      </w:r>
      <w:r w:rsidR="00CC478E">
        <w:rPr>
          <w:rFonts w:ascii="Consolas" w:hAnsi="Consolas" w:cs="Consolas"/>
          <w:sz w:val="28"/>
          <w:szCs w:val="28"/>
        </w:rPr>
        <w:t>82</w:t>
      </w:r>
      <w:r w:rsidRPr="009926CD">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 –</w:t>
      </w:r>
      <w:r w:rsidRPr="009861E2">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9861E2">
        <w:rPr>
          <w:rFonts w:ascii="Consolas" w:hAnsi="Consolas" w:cs="Consolas"/>
          <w:b/>
          <w:sz w:val="28"/>
          <w:szCs w:val="28"/>
        </w:rPr>
        <w:t>R$ 0,01 (um centavo)</w:t>
      </w:r>
      <w:r w:rsidRPr="009861E2">
        <w:rPr>
          <w:rFonts w:ascii="Consolas" w:hAnsi="Consolas" w:cs="Consolas"/>
          <w:sz w:val="28"/>
          <w:szCs w:val="28"/>
        </w:rPr>
        <w:t xml:space="preserve"> aplicável, inclusive, em </w:t>
      </w:r>
      <w:r w:rsidRPr="009861E2">
        <w:rPr>
          <w:rFonts w:ascii="Consolas" w:hAnsi="Consolas" w:cs="Consolas"/>
          <w:sz w:val="28"/>
          <w:szCs w:val="28"/>
        </w:rPr>
        <w:lastRenderedPageBreak/>
        <w:t xml:space="preserve">relação ao primeiro formulado, prevalecendo o primeiro lance recebido, quando ocorrerem dois ou mais lances do mesmo valor;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617822" w:rsidRDefault="00617822" w:rsidP="009861E2">
      <w:pPr>
        <w:tabs>
          <w:tab w:val="left" w:pos="-1701"/>
        </w:tabs>
        <w:autoSpaceDE w:val="0"/>
        <w:autoSpaceDN w:val="0"/>
        <w:adjustRightInd w:val="0"/>
        <w:spacing w:after="0" w:line="240" w:lineRule="auto"/>
        <w:jc w:val="both"/>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houver,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xml:space="preserve">– Considerada aceitável a oferta de menor preço por item, no momento oportuno, a critério do Pregoeiro, será </w:t>
      </w:r>
      <w:r w:rsidRPr="009861E2">
        <w:rPr>
          <w:rFonts w:ascii="Consolas" w:hAnsi="Consolas" w:cs="Consolas"/>
          <w:sz w:val="28"/>
          <w:szCs w:val="28"/>
        </w:rPr>
        <w:lastRenderedPageBreak/>
        <w:t>verificado o atendimento do licitante às condições habilitatórias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9861E2">
        <w:rPr>
          <w:rFonts w:ascii="Consolas" w:hAnsi="Consolas" w:cs="Consolas"/>
          <w:sz w:val="28"/>
          <w:szCs w:val="28"/>
        </w:rPr>
        <w:t>Pirajuí</w:t>
      </w:r>
      <w:r w:rsidRPr="009861E2">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5 – 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7.2 –</w:t>
      </w:r>
      <w:r w:rsidRPr="009861E2">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8 – IMPUGNAÇÃO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8"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no prazo de 48 horas de seu envio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w:t>
      </w:r>
      <w:r w:rsidRPr="009861E2">
        <w:rPr>
          <w:rFonts w:ascii="Consolas" w:hAnsi="Consolas" w:cs="Consolas"/>
          <w:sz w:val="28"/>
          <w:szCs w:val="28"/>
        </w:rPr>
        <w:lastRenderedPageBreak/>
        <w:t xml:space="preserve">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Na hipótese de interposição de recurso, o Pregoeiro encaminhará os autos devidamente fundamentado à autoridade competente.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CC478E" w:rsidRDefault="00CC478E"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r w:rsidRPr="009861E2">
        <w:rPr>
          <w:rFonts w:ascii="Consolas" w:hAnsi="Consolas" w:cs="Consolas"/>
          <w:sz w:val="28"/>
          <w:szCs w:val="28"/>
        </w:rPr>
        <w:t>Admite-se recursos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lastRenderedPageBreak/>
        <w:t xml:space="preserve">9 – </w:t>
      </w:r>
      <w:r w:rsidRPr="009861E2">
        <w:rPr>
          <w:rFonts w:ascii="Consolas" w:hAnsi="Consolas" w:cs="Consolas"/>
          <w:b/>
          <w:sz w:val="28"/>
          <w:szCs w:val="28"/>
        </w:rPr>
        <w:t xml:space="preserve">ATA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as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b)</w:t>
      </w:r>
      <w:r w:rsidRPr="009861E2">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Pr="009861E2">
        <w:rPr>
          <w:rFonts w:ascii="Consolas" w:hAnsi="Consolas" w:cs="Consolas"/>
          <w:sz w:val="28"/>
          <w:szCs w:val="28"/>
        </w:rPr>
        <w:t xml:space="preserve">As entregas deverão ocorrer em até </w:t>
      </w:r>
      <w:r w:rsidR="005E2625">
        <w:rPr>
          <w:rFonts w:ascii="Consolas" w:hAnsi="Consolas" w:cs="Consolas"/>
          <w:sz w:val="28"/>
          <w:szCs w:val="28"/>
        </w:rPr>
        <w:t>10</w:t>
      </w:r>
      <w:r w:rsidRPr="009861E2">
        <w:rPr>
          <w:rFonts w:ascii="Consolas" w:hAnsi="Consolas" w:cs="Consolas"/>
          <w:sz w:val="28"/>
          <w:szCs w:val="28"/>
        </w:rPr>
        <w:t xml:space="preserve"> (</w:t>
      </w:r>
      <w:r w:rsidR="005E2625">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00A45C76">
        <w:rPr>
          <w:rFonts w:ascii="Consolas" w:hAnsi="Consolas" w:cs="Consolas"/>
          <w:sz w:val="28"/>
          <w:szCs w:val="28"/>
        </w:rPr>
        <w:t>,</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11.4 – </w:t>
      </w:r>
      <w:r w:rsidRPr="009861E2">
        <w:rPr>
          <w:rFonts w:ascii="Consolas" w:hAnsi="Consolas" w:cs="Consolas"/>
          <w:sz w:val="28"/>
          <w:szCs w:val="28"/>
        </w:rPr>
        <w:t xml:space="preserve">Os </w:t>
      </w:r>
      <w:r w:rsidR="007000CC">
        <w:rPr>
          <w:rFonts w:ascii="Consolas" w:hAnsi="Consolas" w:cs="Consolas"/>
          <w:sz w:val="28"/>
          <w:szCs w:val="28"/>
        </w:rPr>
        <w:t>produtos</w:t>
      </w:r>
      <w:r w:rsidRPr="009861E2">
        <w:rPr>
          <w:rFonts w:ascii="Consolas" w:hAnsi="Consolas" w:cs="Consolas"/>
          <w:sz w:val="28"/>
          <w:szCs w:val="28"/>
        </w:rPr>
        <w:t xml:space="preserve"> entregues deverão ser novos e acondicionados em suas embalagens originais.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11.5 – </w:t>
      </w:r>
      <w:r w:rsidR="00517055" w:rsidRPr="00A242D8">
        <w:rPr>
          <w:rFonts w:ascii="Consolas" w:hAnsi="Consolas" w:cs="Consolas"/>
          <w:sz w:val="28"/>
          <w:szCs w:val="28"/>
        </w:rPr>
        <w:t xml:space="preserve">Os </w:t>
      </w:r>
      <w:r w:rsidR="007000CC">
        <w:rPr>
          <w:rFonts w:ascii="Consolas" w:hAnsi="Consolas" w:cs="Consolas"/>
          <w:sz w:val="28"/>
          <w:szCs w:val="28"/>
        </w:rPr>
        <w:t>produtos</w:t>
      </w:r>
      <w:r w:rsidR="00517055" w:rsidRPr="00A242D8">
        <w:rPr>
          <w:rFonts w:ascii="Consolas" w:hAnsi="Consolas" w:cs="Consolas"/>
          <w:sz w:val="28"/>
          <w:szCs w:val="28"/>
        </w:rPr>
        <w:t xml:space="preserve"> serão entregues </w:t>
      </w:r>
      <w:r w:rsidR="00517055">
        <w:rPr>
          <w:rFonts w:ascii="Consolas" w:hAnsi="Consolas" w:cs="Consolas"/>
          <w:sz w:val="28"/>
          <w:szCs w:val="28"/>
        </w:rPr>
        <w:t xml:space="preserve">na </w:t>
      </w:r>
      <w:r w:rsidR="00B42DA4" w:rsidRPr="00E81776">
        <w:rPr>
          <w:rFonts w:ascii="Consolas" w:hAnsi="Consolas" w:cs="Consolas"/>
          <w:sz w:val="28"/>
          <w:szCs w:val="28"/>
        </w:rPr>
        <w:t xml:space="preserve">Diretoria </w:t>
      </w:r>
      <w:r w:rsidR="00B42DA4" w:rsidRPr="00E81776">
        <w:rPr>
          <w:rFonts w:ascii="Consolas" w:hAnsi="Consolas" w:cs="Consolas"/>
          <w:bCs/>
          <w:sz w:val="28"/>
          <w:szCs w:val="28"/>
          <w:lang w:val="es-ES_tradnl"/>
        </w:rPr>
        <w:t>d</w:t>
      </w:r>
      <w:r w:rsidR="00B42DA4">
        <w:rPr>
          <w:rFonts w:ascii="Consolas" w:hAnsi="Consolas" w:cs="Consolas"/>
          <w:bCs/>
          <w:sz w:val="28"/>
          <w:szCs w:val="28"/>
          <w:lang w:val="es-ES_tradnl"/>
        </w:rPr>
        <w:t>e</w:t>
      </w:r>
      <w:r w:rsidR="00B42DA4" w:rsidRPr="00E81776">
        <w:rPr>
          <w:rFonts w:ascii="Consolas" w:hAnsi="Consolas" w:cs="Consolas"/>
          <w:bCs/>
          <w:sz w:val="28"/>
          <w:szCs w:val="28"/>
          <w:lang w:val="es-ES_tradnl"/>
        </w:rPr>
        <w:t xml:space="preserve"> Divisão de Saúde</w:t>
      </w:r>
      <w:r w:rsidR="00B42DA4" w:rsidRPr="00E81776">
        <w:rPr>
          <w:rFonts w:ascii="Consolas" w:hAnsi="Consolas" w:cs="Consolas"/>
          <w:sz w:val="28"/>
          <w:szCs w:val="28"/>
        </w:rPr>
        <w:t>, localizad</w:t>
      </w:r>
      <w:r w:rsidR="00B42DA4">
        <w:rPr>
          <w:rFonts w:ascii="Consolas" w:hAnsi="Consolas" w:cs="Consolas"/>
          <w:sz w:val="28"/>
          <w:szCs w:val="28"/>
        </w:rPr>
        <w:t>a</w:t>
      </w:r>
      <w:r w:rsidR="00B42DA4" w:rsidRPr="00E81776">
        <w:rPr>
          <w:rFonts w:ascii="Consolas" w:hAnsi="Consolas" w:cs="Consolas"/>
          <w:sz w:val="28"/>
          <w:szCs w:val="28"/>
        </w:rPr>
        <w:t xml:space="preserve"> na </w:t>
      </w:r>
      <w:r w:rsidR="00B42DA4" w:rsidRPr="00E81776">
        <w:rPr>
          <w:rFonts w:ascii="Consolas" w:hAnsi="Consolas" w:cs="Consolas"/>
          <w:bCs/>
          <w:sz w:val="28"/>
          <w:szCs w:val="28"/>
        </w:rPr>
        <w:t xml:space="preserve">Rua Riachuelo n° 910 – </w:t>
      </w:r>
      <w:r w:rsidR="00B42DA4">
        <w:rPr>
          <w:rFonts w:ascii="Consolas" w:hAnsi="Consolas" w:cs="Consolas"/>
          <w:bCs/>
          <w:sz w:val="28"/>
          <w:szCs w:val="28"/>
        </w:rPr>
        <w:t xml:space="preserve">Bairro </w:t>
      </w:r>
      <w:r w:rsidR="00B42DA4" w:rsidRPr="00E81776">
        <w:rPr>
          <w:rFonts w:ascii="Consolas" w:hAnsi="Consolas" w:cs="Consolas"/>
          <w:bCs/>
          <w:sz w:val="28"/>
          <w:szCs w:val="28"/>
        </w:rPr>
        <w:t>Centro – Pirajuí – SP</w:t>
      </w:r>
      <w:r w:rsidR="00517055" w:rsidRPr="00A242D8">
        <w:rPr>
          <w:rFonts w:ascii="Consolas" w:hAnsi="Consolas" w:cs="Consolas"/>
          <w:sz w:val="28"/>
          <w:szCs w:val="28"/>
        </w:rPr>
        <w:t>, que emitirá o Atestado de Recebimento</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CC478E" w:rsidRDefault="00CC478E"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00E16F83" w:rsidRPr="007525DD">
        <w:rPr>
          <w:rFonts w:ascii="Consolas" w:hAnsi="Consolas" w:cs="Consolas"/>
          <w:sz w:val="28"/>
          <w:szCs w:val="28"/>
        </w:rPr>
        <w:t xml:space="preserve">As irregularidades deverão ser sanadas no prazo </w:t>
      </w:r>
      <w:r w:rsidR="00E16F83">
        <w:rPr>
          <w:rFonts w:ascii="Consolas" w:hAnsi="Consolas" w:cs="Consolas"/>
          <w:sz w:val="28"/>
          <w:szCs w:val="28"/>
        </w:rPr>
        <w:t>máximo de 05</w:t>
      </w:r>
      <w:r w:rsidR="00E16F83" w:rsidRPr="007525DD">
        <w:rPr>
          <w:rFonts w:ascii="Consolas" w:hAnsi="Consolas" w:cs="Consolas"/>
          <w:sz w:val="28"/>
          <w:szCs w:val="28"/>
        </w:rPr>
        <w:t xml:space="preserve"> (</w:t>
      </w:r>
      <w:r w:rsidR="00E16F83">
        <w:rPr>
          <w:rFonts w:ascii="Consolas" w:hAnsi="Consolas" w:cs="Consolas"/>
          <w:sz w:val="28"/>
          <w:szCs w:val="28"/>
        </w:rPr>
        <w:t>cinco</w:t>
      </w:r>
      <w:r w:rsidR="00E16F83" w:rsidRPr="007525DD">
        <w:rPr>
          <w:rFonts w:ascii="Consolas" w:hAnsi="Consolas" w:cs="Consolas"/>
          <w:sz w:val="28"/>
          <w:szCs w:val="28"/>
        </w:rPr>
        <w:t>) dias úteis</w:t>
      </w:r>
      <w:r w:rsidR="00E16F83">
        <w:rPr>
          <w:rFonts w:ascii="Consolas" w:hAnsi="Consolas" w:cs="Consolas"/>
          <w:sz w:val="28"/>
          <w:szCs w:val="28"/>
        </w:rPr>
        <w:t>, contados do recebimento</w:t>
      </w:r>
      <w:r w:rsidR="00E16F83" w:rsidRPr="007525DD">
        <w:rPr>
          <w:rFonts w:ascii="Consolas" w:hAnsi="Consolas" w:cs="Consolas"/>
          <w:sz w:val="28"/>
          <w:szCs w:val="28"/>
        </w:rPr>
        <w:t xml:space="preserve"> </w:t>
      </w:r>
      <w:r w:rsidR="00E16F83">
        <w:rPr>
          <w:rFonts w:ascii="Consolas" w:hAnsi="Consolas" w:cs="Consolas"/>
          <w:sz w:val="28"/>
          <w:szCs w:val="28"/>
        </w:rPr>
        <w:t xml:space="preserve">pela </w:t>
      </w:r>
      <w:r w:rsidR="00E16F83" w:rsidRPr="007525DD">
        <w:rPr>
          <w:rFonts w:ascii="Consolas" w:hAnsi="Consolas" w:cs="Consolas"/>
          <w:b/>
          <w:sz w:val="28"/>
          <w:szCs w:val="28"/>
        </w:rPr>
        <w:t>DETENTORA</w:t>
      </w:r>
      <w:r w:rsidR="00E16F83" w:rsidRPr="007525DD">
        <w:rPr>
          <w:rFonts w:ascii="Consolas" w:hAnsi="Consolas" w:cs="Consolas"/>
          <w:sz w:val="28"/>
          <w:szCs w:val="28"/>
        </w:rPr>
        <w:t xml:space="preserve"> da notificação</w:t>
      </w:r>
      <w:r w:rsidR="00E16F83">
        <w:rPr>
          <w:rFonts w:ascii="Consolas" w:hAnsi="Consolas" w:cs="Consolas"/>
          <w:sz w:val="28"/>
          <w:szCs w:val="28"/>
        </w:rPr>
        <w:t>,</w:t>
      </w:r>
      <w:r w:rsidR="00E16F83" w:rsidRPr="007525DD">
        <w:rPr>
          <w:rFonts w:ascii="Consolas" w:hAnsi="Consolas" w:cs="Consolas"/>
          <w:sz w:val="28"/>
          <w:szCs w:val="28"/>
        </w:rPr>
        <w:t xml:space="preserve"> por escrito, mantido o preço inicialmente ofertado</w:t>
      </w:r>
      <w:r w:rsidRPr="009861E2">
        <w:rPr>
          <w:rFonts w:ascii="Consolas" w:hAnsi="Consolas" w:cs="Consolas"/>
          <w:sz w:val="28"/>
          <w:szCs w:val="28"/>
        </w:rPr>
        <w:t xml:space="preserve">. </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11.8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6655A2">
        <w:rPr>
          <w:rFonts w:ascii="Consolas" w:hAnsi="Consolas" w:cs="Consolas"/>
          <w:sz w:val="28"/>
          <w:szCs w:val="28"/>
        </w:rPr>
        <w:t>produtos</w:t>
      </w:r>
      <w:r w:rsidRPr="009861E2">
        <w:rPr>
          <w:rFonts w:ascii="Consolas" w:hAnsi="Consolas" w:cs="Consolas"/>
          <w:sz w:val="28"/>
          <w:szCs w:val="28"/>
        </w:rPr>
        <w:t xml:space="preserve"> entregues. </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 – FORMA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 – </w:t>
      </w:r>
      <w:r w:rsidRPr="009861E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12.2 – </w:t>
      </w:r>
      <w:r w:rsidRPr="009861E2">
        <w:rPr>
          <w:rFonts w:ascii="Consolas" w:hAnsi="Consolas" w:cs="Consolas"/>
          <w:sz w:val="28"/>
          <w:szCs w:val="28"/>
        </w:rPr>
        <w:t>Não será iniciada a contagem de prazo, caso os documentos fiscais apresentados ou outros necessários à co</w:t>
      </w:r>
      <w:r w:rsidR="001C738B">
        <w:rPr>
          <w:rFonts w:ascii="Consolas" w:hAnsi="Consolas" w:cs="Consolas"/>
          <w:sz w:val="28"/>
          <w:szCs w:val="28"/>
        </w:rPr>
        <w:t>ntratação contenham incorreções;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CC478E" w:rsidRDefault="00CC478E"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617822" w:rsidRDefault="00617822" w:rsidP="009861E2">
      <w:pPr>
        <w:tabs>
          <w:tab w:val="left" w:pos="-1701"/>
        </w:tabs>
        <w:autoSpaceDE w:val="0"/>
        <w:autoSpaceDN w:val="0"/>
        <w:adjustRightInd w:val="0"/>
        <w:spacing w:after="0" w:line="240" w:lineRule="auto"/>
        <w:jc w:val="both"/>
        <w:rPr>
          <w:rFonts w:ascii="Consolas" w:hAnsi="Consolas" w:cs="Consolas"/>
          <w:b/>
          <w:sz w:val="28"/>
          <w:szCs w:val="28"/>
        </w:rPr>
      </w:pPr>
    </w:p>
    <w:p w:rsidR="00CC478E" w:rsidRDefault="00CC478E" w:rsidP="009861E2">
      <w:pPr>
        <w:tabs>
          <w:tab w:val="left" w:pos="-1701"/>
        </w:tabs>
        <w:autoSpaceDE w:val="0"/>
        <w:autoSpaceDN w:val="0"/>
        <w:adjustRightInd w:val="0"/>
        <w:spacing w:after="0" w:line="240" w:lineRule="auto"/>
        <w:jc w:val="both"/>
        <w:rPr>
          <w:rFonts w:ascii="Consolas" w:hAnsi="Consolas" w:cs="Consolas"/>
          <w:b/>
          <w:sz w:val="28"/>
          <w:szCs w:val="28"/>
        </w:rPr>
      </w:pPr>
    </w:p>
    <w:p w:rsidR="00CC478E" w:rsidRDefault="00CC478E" w:rsidP="009861E2">
      <w:pPr>
        <w:tabs>
          <w:tab w:val="left" w:pos="-1701"/>
        </w:tabs>
        <w:autoSpaceDE w:val="0"/>
        <w:autoSpaceDN w:val="0"/>
        <w:adjustRightInd w:val="0"/>
        <w:spacing w:after="0" w:line="240" w:lineRule="auto"/>
        <w:jc w:val="both"/>
        <w:rPr>
          <w:rFonts w:ascii="Consolas" w:hAnsi="Consolas" w:cs="Consolas"/>
          <w:b/>
          <w:sz w:val="28"/>
          <w:szCs w:val="28"/>
        </w:rPr>
      </w:pPr>
    </w:p>
    <w:p w:rsidR="00CC478E" w:rsidRPr="009861E2" w:rsidRDefault="00CC478E"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CC478E" w:rsidRDefault="00CC478E"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5E2625" w:rsidP="009861E2">
      <w:pPr>
        <w:autoSpaceDE w:val="0"/>
        <w:autoSpaceDN w:val="0"/>
        <w:adjustRightInd w:val="0"/>
        <w:spacing w:after="0" w:line="240" w:lineRule="auto"/>
        <w:jc w:val="center"/>
        <w:rPr>
          <w:rFonts w:ascii="Consolas" w:hAnsi="Consolas" w:cs="Consolas"/>
          <w:b/>
          <w:sz w:val="28"/>
          <w:szCs w:val="28"/>
        </w:rPr>
      </w:pPr>
      <w:r w:rsidRPr="007E42D5">
        <w:rPr>
          <w:rFonts w:ascii="Consolas" w:hAnsi="Consolas" w:cs="Consolas"/>
          <w:b/>
          <w:sz w:val="28"/>
          <w:szCs w:val="28"/>
        </w:rPr>
        <w:t xml:space="preserve">PIRAJUÍ, </w:t>
      </w:r>
      <w:r>
        <w:rPr>
          <w:rFonts w:ascii="Consolas" w:hAnsi="Consolas" w:cs="Consolas"/>
          <w:b/>
          <w:sz w:val="28"/>
          <w:szCs w:val="28"/>
        </w:rPr>
        <w:t>TERÇA-FEIRA</w:t>
      </w:r>
      <w:r w:rsidRPr="007E42D5">
        <w:rPr>
          <w:rFonts w:ascii="Consolas" w:hAnsi="Consolas" w:cs="Consolas"/>
          <w:b/>
          <w:sz w:val="28"/>
          <w:szCs w:val="28"/>
        </w:rPr>
        <w:t xml:space="preserve">, </w:t>
      </w:r>
      <w:r>
        <w:rPr>
          <w:rFonts w:ascii="Consolas" w:hAnsi="Consolas" w:cs="Consolas"/>
          <w:b/>
          <w:sz w:val="28"/>
          <w:szCs w:val="28"/>
        </w:rPr>
        <w:t>17</w:t>
      </w:r>
      <w:r w:rsidRPr="007E42D5">
        <w:rPr>
          <w:rFonts w:ascii="Consolas" w:hAnsi="Consolas" w:cs="Consolas"/>
          <w:b/>
          <w:sz w:val="28"/>
          <w:szCs w:val="28"/>
        </w:rPr>
        <w:t xml:space="preserve"> DE ABRIL DE 2018</w:t>
      </w:r>
      <w:r w:rsidR="009861E2" w:rsidRPr="009861E2">
        <w:rPr>
          <w:rFonts w:ascii="Consolas" w:hAnsi="Consolas" w:cs="Consolas"/>
          <w:b/>
          <w:sz w:val="28"/>
          <w:szCs w:val="28"/>
        </w:rPr>
        <w:t>.</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050DDA" w:rsidRPr="009861E2" w:rsidRDefault="004613B8" w:rsidP="00CC478E">
      <w:pPr>
        <w:spacing w:after="0" w:line="240" w:lineRule="auto"/>
        <w:jc w:val="center"/>
        <w:rPr>
          <w:rFonts w:ascii="Consolas" w:hAnsi="Consolas" w:cs="Consolas"/>
          <w:b/>
          <w:bCs/>
          <w:sz w:val="28"/>
          <w:szCs w:val="28"/>
        </w:rPr>
      </w:pPr>
      <w:r>
        <w:rPr>
          <w:rFonts w:ascii="Consolas" w:hAnsi="Consolas" w:cs="Consolas"/>
          <w:b/>
          <w:bCs/>
          <w:sz w:val="28"/>
          <w:szCs w:val="28"/>
        </w:rPr>
        <w:br w:type="page"/>
      </w:r>
      <w:r w:rsidR="00050DDA" w:rsidRPr="009861E2">
        <w:rPr>
          <w:rFonts w:ascii="Consolas" w:hAnsi="Consolas" w:cs="Consolas"/>
          <w:b/>
          <w:bCs/>
          <w:sz w:val="28"/>
          <w:szCs w:val="28"/>
        </w:rPr>
        <w:lastRenderedPageBreak/>
        <w:t xml:space="preserve">ANEXO I – </w:t>
      </w:r>
      <w:r w:rsidR="00050DDA" w:rsidRPr="009861E2">
        <w:rPr>
          <w:rFonts w:ascii="Consolas" w:hAnsi="Consolas" w:cs="Consolas"/>
          <w:b/>
          <w:sz w:val="28"/>
          <w:szCs w:val="28"/>
        </w:rPr>
        <w:t>TERMO DE REFERÊNCIA</w:t>
      </w:r>
    </w:p>
    <w:p w:rsidR="00050DDA" w:rsidRPr="009861E2" w:rsidRDefault="00050DDA" w:rsidP="00CC478E">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01</w:t>
      </w:r>
      <w:r w:rsidR="00CC478E">
        <w:rPr>
          <w:rFonts w:ascii="Consolas" w:hAnsi="Consolas" w:cs="Consolas"/>
          <w:b/>
          <w:bCs/>
          <w:sz w:val="28"/>
          <w:szCs w:val="28"/>
        </w:rPr>
        <w:t>8</w:t>
      </w:r>
      <w:r w:rsidRPr="009861E2">
        <w:rPr>
          <w:rFonts w:ascii="Consolas" w:hAnsi="Consolas" w:cs="Consolas"/>
          <w:b/>
          <w:bCs/>
          <w:sz w:val="28"/>
          <w:szCs w:val="28"/>
        </w:rPr>
        <w:t>/2018</w:t>
      </w:r>
    </w:p>
    <w:p w:rsidR="00050DDA" w:rsidRPr="009861E2" w:rsidRDefault="00050DDA" w:rsidP="00CC478E">
      <w:pPr>
        <w:tabs>
          <w:tab w:val="left" w:pos="-1701"/>
        </w:tabs>
        <w:autoSpaceDE w:val="0"/>
        <w:autoSpaceDN w:val="0"/>
        <w:adjustRightInd w:val="0"/>
        <w:spacing w:after="0" w:line="240" w:lineRule="auto"/>
        <w:jc w:val="both"/>
        <w:rPr>
          <w:rFonts w:ascii="Consolas" w:hAnsi="Consolas" w:cs="Consolas"/>
          <w:b/>
          <w:sz w:val="28"/>
          <w:szCs w:val="28"/>
        </w:rPr>
      </w:pPr>
    </w:p>
    <w:p w:rsidR="00C47990" w:rsidRDefault="00050DDA" w:rsidP="00C47990">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861E2">
        <w:rPr>
          <w:rFonts w:ascii="Consolas" w:eastAsia="MS Mincho" w:hAnsi="Consolas" w:cs="Consolas"/>
          <w:b/>
          <w:bCs/>
          <w:sz w:val="28"/>
          <w:szCs w:val="28"/>
        </w:rPr>
        <w:t xml:space="preserve">1 – OBJETO: </w:t>
      </w:r>
    </w:p>
    <w:p w:rsidR="00C47990" w:rsidRDefault="00C47990" w:rsidP="009861E2">
      <w:pPr>
        <w:widowControl w:val="0"/>
        <w:tabs>
          <w:tab w:val="left" w:pos="-1701"/>
        </w:tabs>
        <w:spacing w:after="0" w:line="240" w:lineRule="auto"/>
        <w:jc w:val="both"/>
        <w:rPr>
          <w:rFonts w:ascii="Consolas" w:eastAsia="MS Mincho" w:hAnsi="Consolas" w:cs="Consolas"/>
          <w:b/>
          <w:bCs/>
          <w:sz w:val="28"/>
          <w:szCs w:val="28"/>
        </w:rPr>
      </w:pPr>
    </w:p>
    <w:p w:rsidR="00050DDA" w:rsidRPr="009861E2" w:rsidRDefault="00CC478E" w:rsidP="009861E2">
      <w:pPr>
        <w:widowControl w:val="0"/>
        <w:tabs>
          <w:tab w:val="left" w:pos="-1701"/>
        </w:tabs>
        <w:spacing w:after="0" w:line="240" w:lineRule="auto"/>
        <w:jc w:val="both"/>
        <w:rPr>
          <w:rFonts w:ascii="Consolas" w:hAnsi="Consolas" w:cs="Consolas"/>
          <w:sz w:val="28"/>
          <w:szCs w:val="28"/>
        </w:rPr>
      </w:pPr>
      <w:r w:rsidRPr="00355C4E">
        <w:rPr>
          <w:rFonts w:ascii="Consolas" w:eastAsia="MS Mincho" w:hAnsi="Consolas" w:cs="Consolas"/>
          <w:bCs/>
          <w:sz w:val="28"/>
          <w:szCs w:val="28"/>
        </w:rPr>
        <w:t xml:space="preserve">A presente licitação tem por objeto, o Registro de Preços para a </w:t>
      </w:r>
      <w:r>
        <w:rPr>
          <w:rFonts w:ascii="Consolas" w:hAnsi="Consolas" w:cs="Consolas"/>
          <w:bCs/>
          <w:sz w:val="28"/>
          <w:szCs w:val="28"/>
        </w:rPr>
        <w:t>Aquisição de Suplementos</w:t>
      </w:r>
      <w:r w:rsidRPr="00355C4E">
        <w:rPr>
          <w:rFonts w:ascii="Consolas" w:hAnsi="Consolas" w:cs="Consolas"/>
          <w:bCs/>
          <w:sz w:val="28"/>
          <w:szCs w:val="28"/>
        </w:rPr>
        <w:t>,</w:t>
      </w:r>
      <w:r>
        <w:rPr>
          <w:rFonts w:ascii="Consolas" w:hAnsi="Consolas" w:cs="Consolas"/>
          <w:bCs/>
          <w:sz w:val="28"/>
          <w:szCs w:val="28"/>
        </w:rPr>
        <w:t xml:space="preserve"> </w:t>
      </w:r>
      <w:r>
        <w:rPr>
          <w:rFonts w:ascii="Consolas" w:hAnsi="Consolas" w:cs="Consolas"/>
          <w:sz w:val="28"/>
          <w:szCs w:val="28"/>
        </w:rPr>
        <w:t xml:space="preserve">para a </w:t>
      </w:r>
      <w:r w:rsidRPr="00E81776">
        <w:rPr>
          <w:rFonts w:ascii="Consolas" w:hAnsi="Consolas" w:cs="Consolas"/>
          <w:sz w:val="28"/>
          <w:szCs w:val="28"/>
        </w:rPr>
        <w:t xml:space="preserve">Diretoria </w:t>
      </w:r>
      <w:r w:rsidRPr="00E81776">
        <w:rPr>
          <w:rFonts w:ascii="Consolas" w:hAnsi="Consolas" w:cs="Consolas"/>
          <w:bCs/>
          <w:sz w:val="28"/>
          <w:szCs w:val="28"/>
          <w:lang w:val="es-ES_tradnl"/>
        </w:rPr>
        <w:t>d</w:t>
      </w:r>
      <w:r>
        <w:rPr>
          <w:rFonts w:ascii="Consolas" w:hAnsi="Consolas" w:cs="Consolas"/>
          <w:bCs/>
          <w:sz w:val="28"/>
          <w:szCs w:val="28"/>
          <w:lang w:val="es-ES_tradnl"/>
        </w:rPr>
        <w:t>e</w:t>
      </w:r>
      <w:r w:rsidRPr="00E81776">
        <w:rPr>
          <w:rFonts w:ascii="Consolas" w:hAnsi="Consolas" w:cs="Consolas"/>
          <w:bCs/>
          <w:sz w:val="28"/>
          <w:szCs w:val="28"/>
          <w:lang w:val="es-ES_tradnl"/>
        </w:rPr>
        <w:t xml:space="preserve">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 xml:space="preserve">Rua Riachuelo n° 910 – </w:t>
      </w:r>
      <w:r>
        <w:rPr>
          <w:rFonts w:ascii="Consolas" w:hAnsi="Consolas" w:cs="Consolas"/>
          <w:bCs/>
          <w:sz w:val="28"/>
          <w:szCs w:val="28"/>
        </w:rPr>
        <w:t xml:space="preserve">Bairro </w:t>
      </w:r>
      <w:r w:rsidRPr="00E81776">
        <w:rPr>
          <w:rFonts w:ascii="Consolas" w:hAnsi="Consolas" w:cs="Consolas"/>
          <w:bCs/>
          <w:sz w:val="28"/>
          <w:szCs w:val="28"/>
        </w:rPr>
        <w:t>Centro – Pirajuí – SP</w:t>
      </w:r>
      <w:r>
        <w:rPr>
          <w:rFonts w:ascii="Consolas" w:hAnsi="Consolas" w:cs="Consolas"/>
          <w:bCs/>
          <w:sz w:val="28"/>
          <w:szCs w:val="28"/>
        </w:rPr>
        <w:t xml:space="preserve">, </w:t>
      </w:r>
      <w:r w:rsidRPr="00355C4E">
        <w:rPr>
          <w:rFonts w:ascii="Consolas" w:hAnsi="Consolas" w:cs="Consolas"/>
          <w:sz w:val="28"/>
          <w:szCs w:val="28"/>
        </w:rPr>
        <w:t>conforme especificações constantes do Termo de Referência, que integra este Edital como Anexo I</w:t>
      </w:r>
      <w:r w:rsidR="00050DDA"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C47990" w:rsidRDefault="00050DDA" w:rsidP="00C47990">
      <w:pPr>
        <w:shd w:val="clear" w:color="auto" w:fill="DDD9C3" w:themeFill="background2" w:themeFillShade="E6"/>
        <w:tabs>
          <w:tab w:val="left" w:pos="-1701"/>
        </w:tabs>
        <w:autoSpaceDE w:val="0"/>
        <w:autoSpaceDN w:val="0"/>
        <w:adjustRightInd w:val="0"/>
        <w:spacing w:after="0" w:line="240" w:lineRule="auto"/>
        <w:jc w:val="both"/>
        <w:rPr>
          <w:rFonts w:ascii="Consolas" w:hAnsi="Consolas" w:cs="Consolas"/>
          <w:b/>
          <w:sz w:val="28"/>
          <w:szCs w:val="28"/>
        </w:rPr>
      </w:pPr>
      <w:r w:rsidRPr="00C47990">
        <w:rPr>
          <w:rFonts w:ascii="Consolas" w:hAnsi="Consolas" w:cs="Consolas"/>
          <w:b/>
          <w:sz w:val="28"/>
          <w:szCs w:val="28"/>
        </w:rPr>
        <w:t xml:space="preserve">2 – </w:t>
      </w:r>
      <w:r w:rsidR="00C47990" w:rsidRPr="00C47990">
        <w:rPr>
          <w:rFonts w:ascii="Consolas" w:hAnsi="Consolas" w:cs="Consolas"/>
          <w:b/>
          <w:sz w:val="28"/>
          <w:szCs w:val="28"/>
        </w:rPr>
        <w:t>CONSIDERAÇÕES INICIAIS</w:t>
      </w:r>
      <w:r w:rsidRPr="00C47990">
        <w:rPr>
          <w:rFonts w:ascii="Consolas" w:hAnsi="Consolas" w:cs="Consolas"/>
          <w:b/>
          <w:sz w:val="28"/>
          <w:szCs w:val="28"/>
        </w:rPr>
        <w:t>:</w:t>
      </w:r>
    </w:p>
    <w:p w:rsidR="004613B8" w:rsidRDefault="004613B8" w:rsidP="009861E2">
      <w:pPr>
        <w:tabs>
          <w:tab w:val="left" w:pos="-1701"/>
        </w:tabs>
        <w:autoSpaceDE w:val="0"/>
        <w:autoSpaceDN w:val="0"/>
        <w:adjustRightInd w:val="0"/>
        <w:spacing w:after="0" w:line="240" w:lineRule="auto"/>
        <w:jc w:val="both"/>
        <w:rPr>
          <w:rFonts w:ascii="Consolas" w:hAnsi="Consolas" w:cs="Consolas"/>
          <w:b/>
          <w:sz w:val="28"/>
          <w:szCs w:val="28"/>
        </w:rPr>
      </w:pPr>
    </w:p>
    <w:p w:rsidR="00C47990" w:rsidRPr="007525DD" w:rsidRDefault="00C47990" w:rsidP="00C47990">
      <w:pPr>
        <w:spacing w:after="0" w:line="240" w:lineRule="auto"/>
        <w:jc w:val="both"/>
        <w:rPr>
          <w:rFonts w:ascii="Consolas" w:hAnsi="Consolas" w:cs="Consolas"/>
          <w:sz w:val="28"/>
          <w:szCs w:val="28"/>
        </w:rPr>
      </w:pPr>
      <w:r w:rsidRPr="007525DD">
        <w:rPr>
          <w:rFonts w:ascii="Consolas" w:hAnsi="Consolas" w:cs="Consolas"/>
          <w:b/>
          <w:sz w:val="28"/>
          <w:szCs w:val="28"/>
        </w:rPr>
        <w:t>2.1 –</w:t>
      </w:r>
      <w:r w:rsidRPr="007525DD">
        <w:rPr>
          <w:rFonts w:ascii="Consolas" w:hAnsi="Consolas" w:cs="Consolas"/>
          <w:sz w:val="28"/>
          <w:szCs w:val="28"/>
        </w:rPr>
        <w:t xml:space="preserve"> Os </w:t>
      </w:r>
      <w:r>
        <w:rPr>
          <w:rFonts w:ascii="Consolas" w:hAnsi="Consolas" w:cs="Consolas"/>
          <w:sz w:val="28"/>
          <w:szCs w:val="28"/>
        </w:rPr>
        <w:t>produtos</w:t>
      </w:r>
      <w:r w:rsidRPr="007525DD">
        <w:rPr>
          <w:rFonts w:ascii="Consolas" w:hAnsi="Consolas" w:cs="Consolas"/>
          <w:sz w:val="28"/>
          <w:szCs w:val="28"/>
        </w:rPr>
        <w:t xml:space="preserve">, objeto deste termo, deverão ser entregues em embalagem original do fabricante, lacrada, devidamente identificada com a descrição e a quantidade do </w:t>
      </w:r>
      <w:r>
        <w:rPr>
          <w:rFonts w:ascii="Consolas" w:hAnsi="Consolas" w:cs="Consolas"/>
          <w:sz w:val="28"/>
          <w:szCs w:val="28"/>
        </w:rPr>
        <w:t>produto</w:t>
      </w:r>
      <w:r w:rsidRPr="007525DD">
        <w:rPr>
          <w:rFonts w:ascii="Consolas" w:hAnsi="Consolas" w:cs="Consolas"/>
          <w:sz w:val="28"/>
          <w:szCs w:val="28"/>
        </w:rPr>
        <w:t xml:space="preserve"> contido e em perfeito estado de conservação, sem sinais de violação, umidade ou aderência, bem como sem nenhuma avaria (vazamen</w:t>
      </w:r>
      <w:r>
        <w:rPr>
          <w:rFonts w:ascii="Consolas" w:hAnsi="Consolas" w:cs="Consolas"/>
          <w:sz w:val="28"/>
          <w:szCs w:val="28"/>
        </w:rPr>
        <w:t>tos, amassados, rasgos, sujeira e</w:t>
      </w:r>
      <w:r w:rsidRPr="007525DD">
        <w:rPr>
          <w:rFonts w:ascii="Consolas" w:hAnsi="Consolas" w:cs="Consolas"/>
          <w:sz w:val="28"/>
          <w:szCs w:val="28"/>
        </w:rPr>
        <w:t xml:space="preserve"> dentre outras).</w:t>
      </w:r>
    </w:p>
    <w:p w:rsidR="00C47990" w:rsidRDefault="00C47990" w:rsidP="009861E2">
      <w:pPr>
        <w:tabs>
          <w:tab w:val="left" w:pos="-1701"/>
        </w:tabs>
        <w:autoSpaceDE w:val="0"/>
        <w:autoSpaceDN w:val="0"/>
        <w:adjustRightInd w:val="0"/>
        <w:spacing w:after="0" w:line="240" w:lineRule="auto"/>
        <w:jc w:val="both"/>
        <w:rPr>
          <w:rFonts w:ascii="Consolas" w:hAnsi="Consolas" w:cs="Consolas"/>
          <w:b/>
          <w:sz w:val="28"/>
          <w:szCs w:val="28"/>
        </w:rPr>
      </w:pPr>
    </w:p>
    <w:p w:rsidR="00C47990" w:rsidRPr="009861E2" w:rsidRDefault="00C47990" w:rsidP="00C47990">
      <w:pPr>
        <w:shd w:val="clear" w:color="auto" w:fill="DDD9C3" w:themeFill="background2" w:themeFillShade="E6"/>
        <w:spacing w:after="0" w:line="240" w:lineRule="auto"/>
        <w:jc w:val="both"/>
        <w:rPr>
          <w:rFonts w:ascii="Consolas" w:hAnsi="Consolas" w:cs="Consolas"/>
          <w:sz w:val="28"/>
          <w:szCs w:val="28"/>
        </w:rPr>
      </w:pPr>
      <w:r w:rsidRPr="009861E2">
        <w:rPr>
          <w:rFonts w:ascii="Consolas" w:hAnsi="Consolas" w:cs="Consolas"/>
          <w:b/>
          <w:sz w:val="28"/>
          <w:szCs w:val="28"/>
        </w:rPr>
        <w:t>3 – DAS CONDIÇÕES DE ENTREGA</w:t>
      </w:r>
      <w:r w:rsidRPr="009861E2">
        <w:rPr>
          <w:rFonts w:ascii="Consolas" w:hAnsi="Consolas" w:cs="Consolas"/>
          <w:sz w:val="28"/>
          <w:szCs w:val="28"/>
        </w:rPr>
        <w:t xml:space="preserve"> </w:t>
      </w:r>
    </w:p>
    <w:p w:rsidR="00C47990" w:rsidRDefault="00C47990" w:rsidP="00C47990">
      <w:pPr>
        <w:spacing w:after="0" w:line="240" w:lineRule="auto"/>
        <w:jc w:val="both"/>
        <w:rPr>
          <w:rFonts w:ascii="Consolas" w:hAnsi="Consolas" w:cs="Consolas"/>
          <w:b/>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3.1 – </w:t>
      </w:r>
      <w:r w:rsidRPr="009861E2">
        <w:rPr>
          <w:rFonts w:ascii="Consolas" w:hAnsi="Consolas" w:cs="Consolas"/>
          <w:sz w:val="28"/>
          <w:szCs w:val="28"/>
        </w:rPr>
        <w:t xml:space="preserve">As entregas deverão ocorrer em até </w:t>
      </w:r>
      <w:r>
        <w:rPr>
          <w:rFonts w:ascii="Consolas" w:hAnsi="Consolas" w:cs="Consolas"/>
          <w:sz w:val="28"/>
          <w:szCs w:val="28"/>
        </w:rPr>
        <w:t>10 (dez) 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3.1.1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C47990" w:rsidRPr="009861E2" w:rsidRDefault="00C47990" w:rsidP="00C47990">
      <w:pPr>
        <w:spacing w:after="0" w:line="240" w:lineRule="auto"/>
        <w:jc w:val="both"/>
        <w:rPr>
          <w:rFonts w:ascii="Consolas" w:hAnsi="Consolas" w:cs="Consolas"/>
          <w:b/>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 – </w:t>
      </w:r>
      <w:r w:rsidRPr="009861E2">
        <w:rPr>
          <w:rFonts w:ascii="Consolas" w:hAnsi="Consolas" w:cs="Consolas"/>
          <w:sz w:val="28"/>
          <w:szCs w:val="28"/>
        </w:rPr>
        <w:t xml:space="preserve">Caberá a </w:t>
      </w:r>
      <w:r w:rsidRPr="009861E2">
        <w:rPr>
          <w:rFonts w:ascii="Consolas" w:hAnsi="Consolas" w:cs="Consolas"/>
          <w:b/>
          <w:sz w:val="28"/>
          <w:szCs w:val="28"/>
        </w:rPr>
        <w:t>DETENTORA</w:t>
      </w: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3.2.1 – </w:t>
      </w:r>
      <w:r w:rsidRPr="009861E2">
        <w:rPr>
          <w:rFonts w:ascii="Consolas" w:hAnsi="Consolas" w:cs="Consolas"/>
          <w:sz w:val="28"/>
          <w:szCs w:val="28"/>
        </w:rPr>
        <w:t xml:space="preserve">Arcar com as despesas de carga e descarga e de frete referentes à entrega dos </w:t>
      </w:r>
      <w:r>
        <w:rPr>
          <w:rFonts w:ascii="Consolas" w:hAnsi="Consolas" w:cs="Consolas"/>
          <w:sz w:val="28"/>
          <w:szCs w:val="28"/>
        </w:rPr>
        <w:t>produtos</w:t>
      </w:r>
      <w:r w:rsidRPr="009861E2">
        <w:rPr>
          <w:rFonts w:ascii="Consolas" w:hAnsi="Consolas" w:cs="Consolas"/>
          <w:sz w:val="28"/>
          <w:szCs w:val="28"/>
        </w:rPr>
        <w:t xml:space="preserve">, inclusive as decorrentes da devolução e reposição </w:t>
      </w:r>
      <w:r>
        <w:rPr>
          <w:rFonts w:ascii="Consolas" w:hAnsi="Consolas" w:cs="Consolas"/>
          <w:sz w:val="28"/>
          <w:szCs w:val="28"/>
        </w:rPr>
        <w:t>dos produtos</w:t>
      </w:r>
      <w:r w:rsidRPr="009861E2">
        <w:rPr>
          <w:rFonts w:ascii="Consolas" w:hAnsi="Consolas" w:cs="Consolas"/>
          <w:sz w:val="28"/>
          <w:szCs w:val="28"/>
        </w:rPr>
        <w:t xml:space="preserve"> recusad</w:t>
      </w:r>
      <w:r>
        <w:rPr>
          <w:rFonts w:ascii="Consolas" w:hAnsi="Consolas" w:cs="Consolas"/>
          <w:sz w:val="28"/>
          <w:szCs w:val="28"/>
        </w:rPr>
        <w:t>o</w:t>
      </w:r>
      <w:r w:rsidRPr="009861E2">
        <w:rPr>
          <w:rFonts w:ascii="Consolas" w:hAnsi="Consolas" w:cs="Consolas"/>
          <w:sz w:val="28"/>
          <w:szCs w:val="28"/>
        </w:rPr>
        <w:t xml:space="preserve">s por não atenderem ao edital;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3.2.2 – </w:t>
      </w:r>
      <w:r w:rsidRPr="009861E2">
        <w:rPr>
          <w:rFonts w:ascii="Consolas" w:hAnsi="Consolas" w:cs="Consolas"/>
          <w:sz w:val="28"/>
          <w:szCs w:val="28"/>
        </w:rPr>
        <w:t xml:space="preserve">Responder por quaisquer danos causados aos empregados ou a terceiros, oriundos de sua culpa ou dolo </w:t>
      </w:r>
      <w:r w:rsidRPr="009861E2">
        <w:rPr>
          <w:rFonts w:ascii="Consolas" w:hAnsi="Consolas" w:cs="Consolas"/>
          <w:sz w:val="28"/>
          <w:szCs w:val="28"/>
        </w:rPr>
        <w:lastRenderedPageBreak/>
        <w:t xml:space="preserve">durante o fornecimento do objeto deste termo, os quais não serão excluídos ou reduzidos em decorrência do acompanhamento exercido por este Município de Pirajuí;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3.2.3 – </w:t>
      </w:r>
      <w:r w:rsidRPr="009861E2">
        <w:rPr>
          <w:rFonts w:ascii="Consolas" w:hAnsi="Consolas" w:cs="Consolas"/>
          <w:sz w:val="28"/>
          <w:szCs w:val="28"/>
        </w:rPr>
        <w:t xml:space="preserve">Atender a toda a legislação vigente (no âmbito federal, estadual e municipal) durante o fornecimento do objeto deste instrumento. </w:t>
      </w:r>
    </w:p>
    <w:p w:rsidR="00C47990" w:rsidRPr="009861E2" w:rsidRDefault="00C47990" w:rsidP="00C47990">
      <w:pPr>
        <w:spacing w:after="0" w:line="240" w:lineRule="auto"/>
        <w:jc w:val="both"/>
        <w:rPr>
          <w:rFonts w:ascii="Consolas" w:hAnsi="Consolas" w:cs="Consolas"/>
          <w:sz w:val="28"/>
          <w:szCs w:val="28"/>
        </w:rPr>
      </w:pPr>
    </w:p>
    <w:p w:rsidR="00C47990"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3.3 – </w:t>
      </w:r>
      <w:r w:rsidRPr="009861E2">
        <w:rPr>
          <w:rFonts w:ascii="Consolas" w:hAnsi="Consolas" w:cs="Consolas"/>
          <w:sz w:val="28"/>
          <w:szCs w:val="28"/>
        </w:rPr>
        <w:t>Constatadas irregularidades no objeto, este Município de Pirajuí, sem prejuízo das penalidades cabíveis, poderá:</w:t>
      </w: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3.3.1 – </w:t>
      </w:r>
      <w:r w:rsidRPr="009861E2">
        <w:rPr>
          <w:rFonts w:ascii="Consolas" w:hAnsi="Consolas" w:cs="Consolas"/>
          <w:sz w:val="28"/>
          <w:szCs w:val="28"/>
        </w:rPr>
        <w:t xml:space="preserve">Rejeitá-lo no todo ou em parte se não corresponder às especificações deste Termo de Referência, determinando sua substituição;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3.3.2 – </w:t>
      </w:r>
      <w:r w:rsidRPr="009861E2">
        <w:rPr>
          <w:rFonts w:ascii="Consolas" w:hAnsi="Consolas" w:cs="Consolas"/>
          <w:sz w:val="28"/>
          <w:szCs w:val="28"/>
        </w:rPr>
        <w:t xml:space="preserve">Determinar sua complementação se houver diferença de quantidades ou de partes.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3.4 – </w:t>
      </w:r>
      <w:r w:rsidRPr="007525DD">
        <w:rPr>
          <w:rFonts w:ascii="Consolas" w:hAnsi="Consolas" w:cs="Consolas"/>
          <w:sz w:val="28"/>
          <w:szCs w:val="28"/>
        </w:rPr>
        <w:t xml:space="preserve">As irregularidades deverão ser sanadas no prazo </w:t>
      </w:r>
      <w:r>
        <w:rPr>
          <w:rFonts w:ascii="Consolas" w:hAnsi="Consolas" w:cs="Consolas"/>
          <w:sz w:val="28"/>
          <w:szCs w:val="28"/>
        </w:rPr>
        <w:t>máximo de 05</w:t>
      </w:r>
      <w:r w:rsidRPr="007525DD">
        <w:rPr>
          <w:rFonts w:ascii="Consolas" w:hAnsi="Consolas" w:cs="Consolas"/>
          <w:sz w:val="28"/>
          <w:szCs w:val="28"/>
        </w:rPr>
        <w:t xml:space="preserve"> (</w:t>
      </w:r>
      <w:r>
        <w:rPr>
          <w:rFonts w:ascii="Consolas" w:hAnsi="Consolas" w:cs="Consolas"/>
          <w:sz w:val="28"/>
          <w:szCs w:val="28"/>
        </w:rPr>
        <w:t>cinco</w:t>
      </w:r>
      <w:r w:rsidRPr="007525DD">
        <w:rPr>
          <w:rFonts w:ascii="Consolas" w:hAnsi="Consolas" w:cs="Consolas"/>
          <w:sz w:val="28"/>
          <w:szCs w:val="28"/>
        </w:rPr>
        <w:t>) dias úteis</w:t>
      </w:r>
      <w:r>
        <w:rPr>
          <w:rFonts w:ascii="Consolas" w:hAnsi="Consolas" w:cs="Consolas"/>
          <w:sz w:val="28"/>
          <w:szCs w:val="28"/>
        </w:rPr>
        <w:t>, contados do recebimento</w:t>
      </w:r>
      <w:r w:rsidRPr="007525DD">
        <w:rPr>
          <w:rFonts w:ascii="Consolas" w:hAnsi="Consolas" w:cs="Consolas"/>
          <w:sz w:val="28"/>
          <w:szCs w:val="28"/>
        </w:rPr>
        <w:t xml:space="preserve"> </w:t>
      </w:r>
      <w:r>
        <w:rPr>
          <w:rFonts w:ascii="Consolas" w:hAnsi="Consolas" w:cs="Consolas"/>
          <w:sz w:val="28"/>
          <w:szCs w:val="28"/>
        </w:rPr>
        <w:t xml:space="preserve">pela </w:t>
      </w:r>
      <w:r w:rsidRPr="007525DD">
        <w:rPr>
          <w:rFonts w:ascii="Consolas" w:hAnsi="Consolas" w:cs="Consolas"/>
          <w:b/>
          <w:sz w:val="28"/>
          <w:szCs w:val="28"/>
        </w:rPr>
        <w:t>DETENTORA</w:t>
      </w:r>
      <w:r w:rsidRPr="007525DD">
        <w:rPr>
          <w:rFonts w:ascii="Consolas" w:hAnsi="Consolas" w:cs="Consolas"/>
          <w:sz w:val="28"/>
          <w:szCs w:val="28"/>
        </w:rPr>
        <w:t xml:space="preserve"> da notificação</w:t>
      </w:r>
      <w:r>
        <w:rPr>
          <w:rFonts w:ascii="Consolas" w:hAnsi="Consolas" w:cs="Consolas"/>
          <w:sz w:val="28"/>
          <w:szCs w:val="28"/>
        </w:rPr>
        <w:t>,</w:t>
      </w:r>
      <w:r w:rsidRPr="007525DD">
        <w:rPr>
          <w:rFonts w:ascii="Consolas" w:hAnsi="Consolas" w:cs="Consolas"/>
          <w:sz w:val="28"/>
          <w:szCs w:val="28"/>
        </w:rPr>
        <w:t xml:space="preserve"> por escrito, mantido o preço inicialmente ofertado</w:t>
      </w: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deverá entregar os </w:t>
      </w:r>
      <w:r>
        <w:rPr>
          <w:rFonts w:ascii="Consolas" w:hAnsi="Consolas" w:cs="Consolas"/>
          <w:sz w:val="28"/>
          <w:szCs w:val="28"/>
        </w:rPr>
        <w:t>produtos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C47990" w:rsidRDefault="00C47990" w:rsidP="009861E2">
      <w:pPr>
        <w:tabs>
          <w:tab w:val="left" w:pos="-1701"/>
        </w:tabs>
        <w:autoSpaceDE w:val="0"/>
        <w:autoSpaceDN w:val="0"/>
        <w:adjustRightInd w:val="0"/>
        <w:spacing w:after="0" w:line="240" w:lineRule="auto"/>
        <w:jc w:val="both"/>
        <w:rPr>
          <w:rFonts w:ascii="Consolas" w:hAnsi="Consolas" w:cs="Consolas"/>
          <w:b/>
          <w:sz w:val="28"/>
          <w:szCs w:val="28"/>
        </w:rPr>
      </w:pPr>
    </w:p>
    <w:p w:rsidR="00C43CFC" w:rsidRPr="009861E2" w:rsidRDefault="00C43CFC" w:rsidP="00C43CFC">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4</w:t>
      </w:r>
      <w:r w:rsidRPr="009861E2">
        <w:rPr>
          <w:rFonts w:ascii="Consolas" w:hAnsi="Consolas" w:cs="Consolas"/>
          <w:b/>
          <w:sz w:val="28"/>
          <w:szCs w:val="28"/>
        </w:rPr>
        <w:t xml:space="preserve"> – </w:t>
      </w:r>
      <w:r>
        <w:rPr>
          <w:rFonts w:ascii="Consolas" w:hAnsi="Consolas" w:cs="Consolas"/>
          <w:b/>
          <w:sz w:val="28"/>
          <w:szCs w:val="28"/>
        </w:rPr>
        <w:t>CÓDIGO, DISCRIMINAÇÃO, QUANTIDADES, PREÇOS ESTIMADOS E REDUÇÕES MÍNIMAS</w:t>
      </w:r>
      <w:r w:rsidRPr="009861E2">
        <w:rPr>
          <w:rFonts w:ascii="Consolas" w:hAnsi="Consolas" w:cs="Consolas"/>
          <w:sz w:val="28"/>
          <w:szCs w:val="28"/>
        </w:rPr>
        <w:t xml:space="preserve"> </w:t>
      </w:r>
    </w:p>
    <w:p w:rsidR="00CC478E" w:rsidRDefault="00CC478E" w:rsidP="009861E2">
      <w:pPr>
        <w:tabs>
          <w:tab w:val="left" w:pos="-1701"/>
        </w:tabs>
        <w:autoSpaceDE w:val="0"/>
        <w:autoSpaceDN w:val="0"/>
        <w:adjustRightInd w:val="0"/>
        <w:spacing w:after="0" w:line="240" w:lineRule="auto"/>
        <w:jc w:val="both"/>
        <w:rPr>
          <w:rFonts w:ascii="Consolas" w:hAnsi="Consolas" w:cs="Consolas"/>
          <w:b/>
          <w:sz w:val="28"/>
          <w:szCs w:val="28"/>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1592"/>
        <w:gridCol w:w="2912"/>
        <w:gridCol w:w="1064"/>
        <w:gridCol w:w="1460"/>
        <w:gridCol w:w="1202"/>
        <w:gridCol w:w="1064"/>
      </w:tblGrid>
      <w:tr w:rsidR="00CC478E" w:rsidRPr="00E94E76" w:rsidTr="00874F45">
        <w:trPr>
          <w:trHeight w:val="300"/>
          <w:jc w:val="center"/>
        </w:trPr>
        <w:tc>
          <w:tcPr>
            <w:tcW w:w="668" w:type="dxa"/>
            <w:shd w:val="clear" w:color="auto" w:fill="DDD9C3" w:themeFill="background2" w:themeFillShade="E6"/>
            <w:noWrap/>
            <w:hideMark/>
          </w:tcPr>
          <w:p w:rsidR="00CC478E" w:rsidRPr="00A0133B" w:rsidRDefault="00CC478E" w:rsidP="00CC478E">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ITEM</w:t>
            </w:r>
          </w:p>
        </w:tc>
        <w:tc>
          <w:tcPr>
            <w:tcW w:w="1592" w:type="dxa"/>
            <w:shd w:val="clear" w:color="auto" w:fill="DDD9C3" w:themeFill="background2" w:themeFillShade="E6"/>
            <w:noWrap/>
            <w:hideMark/>
          </w:tcPr>
          <w:p w:rsidR="00CC478E" w:rsidRPr="00A0133B" w:rsidRDefault="00CC478E" w:rsidP="00CC478E">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CÓDIGO</w:t>
            </w:r>
          </w:p>
        </w:tc>
        <w:tc>
          <w:tcPr>
            <w:tcW w:w="2912" w:type="dxa"/>
            <w:shd w:val="clear" w:color="auto" w:fill="DDD9C3" w:themeFill="background2" w:themeFillShade="E6"/>
            <w:noWrap/>
            <w:hideMark/>
          </w:tcPr>
          <w:p w:rsidR="00CC478E" w:rsidRPr="00A0133B" w:rsidRDefault="00CC478E" w:rsidP="00CC478E">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DISCRIMINAÇÃO</w:t>
            </w:r>
          </w:p>
        </w:tc>
        <w:tc>
          <w:tcPr>
            <w:tcW w:w="1064" w:type="dxa"/>
            <w:shd w:val="clear" w:color="auto" w:fill="DDD9C3" w:themeFill="background2" w:themeFillShade="E6"/>
            <w:noWrap/>
            <w:hideMark/>
          </w:tcPr>
          <w:p w:rsidR="00CC478E" w:rsidRPr="00A0133B" w:rsidRDefault="00CC478E" w:rsidP="00CC478E">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UNIDADE</w:t>
            </w:r>
          </w:p>
        </w:tc>
        <w:tc>
          <w:tcPr>
            <w:tcW w:w="1460" w:type="dxa"/>
            <w:shd w:val="clear" w:color="auto" w:fill="DDD9C3" w:themeFill="background2" w:themeFillShade="E6"/>
            <w:noWrap/>
            <w:hideMark/>
          </w:tcPr>
          <w:p w:rsidR="00CC478E" w:rsidRPr="00A0133B" w:rsidRDefault="00CC478E" w:rsidP="00CC478E">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QUANTIDADE TOTAL*</w:t>
            </w:r>
          </w:p>
        </w:tc>
        <w:tc>
          <w:tcPr>
            <w:tcW w:w="1202" w:type="dxa"/>
            <w:shd w:val="clear" w:color="auto" w:fill="DDD9C3" w:themeFill="background2" w:themeFillShade="E6"/>
          </w:tcPr>
          <w:p w:rsidR="00CC478E" w:rsidRPr="00A0133B" w:rsidRDefault="00CC478E" w:rsidP="00CC478E">
            <w:pPr>
              <w:spacing w:after="0" w:line="240" w:lineRule="auto"/>
              <w:jc w:val="center"/>
              <w:rPr>
                <w:rFonts w:ascii="Consolas" w:eastAsia="Times New Roman" w:hAnsi="Consolas" w:cs="Consolas"/>
                <w:b/>
                <w:color w:val="000000"/>
                <w:sz w:val="24"/>
                <w:szCs w:val="24"/>
                <w:lang w:eastAsia="pt-BR"/>
              </w:rPr>
            </w:pPr>
            <w:r w:rsidRPr="007000CC">
              <w:rPr>
                <w:rFonts w:ascii="Consolas" w:hAnsi="Consolas" w:cs="Consolas"/>
                <w:b/>
                <w:sz w:val="24"/>
                <w:szCs w:val="24"/>
              </w:rPr>
              <w:t>PREÇO UNITÁRIO ESTIMADO (R$)</w:t>
            </w:r>
          </w:p>
        </w:tc>
        <w:tc>
          <w:tcPr>
            <w:tcW w:w="1064" w:type="dxa"/>
            <w:shd w:val="clear" w:color="auto" w:fill="DDD9C3" w:themeFill="background2" w:themeFillShade="E6"/>
            <w:noWrap/>
            <w:hideMark/>
          </w:tcPr>
          <w:p w:rsidR="00CC478E" w:rsidRPr="00A0133B" w:rsidRDefault="00CC478E" w:rsidP="00CC478E">
            <w:pPr>
              <w:spacing w:after="0" w:line="240" w:lineRule="auto"/>
              <w:jc w:val="center"/>
              <w:rPr>
                <w:rFonts w:ascii="Consolas" w:eastAsia="Times New Roman" w:hAnsi="Consolas" w:cs="Consolas"/>
                <w:b/>
                <w:color w:val="000000"/>
                <w:sz w:val="24"/>
                <w:szCs w:val="24"/>
                <w:lang w:eastAsia="pt-BR"/>
              </w:rPr>
            </w:pPr>
            <w:r w:rsidRPr="007000CC">
              <w:rPr>
                <w:rFonts w:ascii="Consolas" w:hAnsi="Consolas" w:cs="Consolas"/>
                <w:b/>
                <w:sz w:val="24"/>
                <w:szCs w:val="24"/>
              </w:rPr>
              <w:t>REDUÇÃO MÍNIMA ENTRE LANCES (R$)</w:t>
            </w:r>
          </w:p>
        </w:tc>
      </w:tr>
      <w:tr w:rsidR="00CC478E" w:rsidRPr="00E94E76" w:rsidTr="00B42DA4">
        <w:trPr>
          <w:trHeight w:val="300"/>
          <w:jc w:val="center"/>
        </w:trPr>
        <w:tc>
          <w:tcPr>
            <w:tcW w:w="9962" w:type="dxa"/>
            <w:gridSpan w:val="7"/>
            <w:shd w:val="clear" w:color="auto" w:fill="DDD9C3" w:themeFill="background2" w:themeFillShade="E6"/>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7000CC">
              <w:rPr>
                <w:rFonts w:ascii="Consolas" w:hAnsi="Consolas" w:cs="Consolas"/>
                <w:b/>
                <w:sz w:val="24"/>
                <w:szCs w:val="24"/>
              </w:rPr>
              <w:t>COTA PRINCIPAL</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003.039.041</w:t>
            </w:r>
          </w:p>
        </w:tc>
        <w:tc>
          <w:tcPr>
            <w:tcW w:w="2912" w:type="dxa"/>
            <w:shd w:val="clear" w:color="auto" w:fill="auto"/>
            <w:noWrap/>
            <w:hideMark/>
          </w:tcPr>
          <w:p w:rsidR="00CC478E" w:rsidRPr="00E94E76" w:rsidRDefault="00AC61C2" w:rsidP="00CC478E">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 xml:space="preserve">Alimento nutricionalmente completo, para uso oral ou </w:t>
            </w:r>
            <w:r w:rsidRPr="00AC61C2">
              <w:rPr>
                <w:rFonts w:ascii="Consolas" w:eastAsia="Times New Roman" w:hAnsi="Consolas" w:cs="Consolas"/>
                <w:color w:val="000000"/>
                <w:sz w:val="24"/>
                <w:szCs w:val="24"/>
                <w:lang w:eastAsia="pt-BR"/>
              </w:rPr>
              <w:lastRenderedPageBreak/>
              <w:t>enteral.Hipercalórico (1,5 cal/ml) em diluição padrão, formulado com mix de proteína - animal e vegetal. Isento de sacarose, lactose e glúten. Tetra park 1.000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3.000</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R$ 29,50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2</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003.039.042</w:t>
            </w:r>
          </w:p>
        </w:tc>
        <w:tc>
          <w:tcPr>
            <w:tcW w:w="2912" w:type="dxa"/>
            <w:shd w:val="clear" w:color="auto" w:fill="auto"/>
            <w:noWrap/>
            <w:hideMark/>
          </w:tcPr>
          <w:p w:rsidR="00CC478E" w:rsidRPr="00E94E76" w:rsidRDefault="00AC61C2" w:rsidP="00CC478E">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Alimento para nutrição oral ou enteral, com indicação após 10 anos de idade, hipercalórico (1,5cal/m) e normoproteico em diluição padrão. Sabores diversos. Embalagem de 200ml.</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1.125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R$ 23,00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003.039.043</w:t>
            </w:r>
          </w:p>
        </w:tc>
        <w:tc>
          <w:tcPr>
            <w:tcW w:w="2912" w:type="dxa"/>
            <w:shd w:val="clear" w:color="auto" w:fill="auto"/>
            <w:noWrap/>
            <w:hideMark/>
          </w:tcPr>
          <w:p w:rsidR="00CC478E" w:rsidRPr="00E94E76" w:rsidRDefault="00AC61C2" w:rsidP="00CC478E">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Alimento oral para suplementação pronto para beber, hiperproteico, hipercalórico, com mix de fibras, mix de carotenóides e sem glúten. Embalagem com 125 ml.</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750</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R$ 13,82</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003.039.044</w:t>
            </w:r>
          </w:p>
        </w:tc>
        <w:tc>
          <w:tcPr>
            <w:tcW w:w="2912" w:type="dxa"/>
            <w:shd w:val="clear" w:color="auto" w:fill="auto"/>
            <w:noWrap/>
            <w:hideMark/>
          </w:tcPr>
          <w:p w:rsidR="00CC478E" w:rsidRPr="00E94E76" w:rsidRDefault="00AC61C2" w:rsidP="00CC478E">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Alimento em pó, pra nutrição oral ou enteral, normocalórica e hiperproteíca - com 70% ou mais de fonte animal em diluição padrão, com fibras. Isenta de lactose e glúten. Diversos sabores. 400 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R$ 54,61</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003.039.045</w:t>
            </w:r>
          </w:p>
        </w:tc>
        <w:tc>
          <w:tcPr>
            <w:tcW w:w="2912" w:type="dxa"/>
            <w:shd w:val="clear" w:color="auto" w:fill="auto"/>
            <w:noWrap/>
            <w:hideMark/>
          </w:tcPr>
          <w:p w:rsidR="00CC478E" w:rsidRPr="00E94E76" w:rsidRDefault="00AC61C2" w:rsidP="00CC478E">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 xml:space="preserve">Alimento infantil nutricionalmente completo, para uso via oral e/ou enteral, indicado para crianças de 1 a 10 anos de idade, </w:t>
            </w:r>
            <w:r w:rsidRPr="00AC61C2">
              <w:rPr>
                <w:rFonts w:ascii="Consolas" w:eastAsia="Times New Roman" w:hAnsi="Consolas" w:cs="Consolas"/>
                <w:color w:val="000000"/>
                <w:sz w:val="24"/>
                <w:szCs w:val="24"/>
                <w:lang w:eastAsia="pt-BR"/>
              </w:rPr>
              <w:lastRenderedPageBreak/>
              <w:t>hipoproteico em diluiçao padrão (9 a 13% das calorias) formulado com mix de proteína animal e vegetal, com ou sem fibras. Com ou sem sabor. Lata a partir de 380g.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R$ 57,02</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6</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003.039.084</w:t>
            </w:r>
          </w:p>
        </w:tc>
        <w:tc>
          <w:tcPr>
            <w:tcW w:w="2912" w:type="dxa"/>
            <w:shd w:val="clear" w:color="auto" w:fill="auto"/>
            <w:noWrap/>
            <w:hideMark/>
          </w:tcPr>
          <w:p w:rsidR="00CC478E" w:rsidRPr="00E94E76" w:rsidRDefault="006F0736" w:rsidP="00CC478E">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Alimento nutricionalmente completo, para uso oral e/ou enteral, normocalórico, normolipídico, hiperproteíca com proteína isolada de soja, isento de sacarose, frutose, glúten e lactose. Com densidade calorica 1,2 kcal/ml com fonte de proteína, carboidratos e lipídios. Tetra Pak 1.000 ml.</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225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R$ 20,76</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003.039.046</w:t>
            </w:r>
          </w:p>
        </w:tc>
        <w:tc>
          <w:tcPr>
            <w:tcW w:w="2912" w:type="dxa"/>
            <w:shd w:val="clear" w:color="auto" w:fill="auto"/>
            <w:noWrap/>
            <w:hideMark/>
          </w:tcPr>
          <w:p w:rsidR="00CC478E" w:rsidRPr="00E94E76" w:rsidRDefault="006F0736" w:rsidP="00CC478E">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Alimento nutricionalmente completo, normocalórico e hiperproteicom em diluição padrão, composto por carboidratos de absorção lenta, vitaminas, minerais e fibras, para controle glicêmico de portadores de DM 1 e 2 e intolerância a glicose. Isento de sacarose, glúten e lactose. Diversos sabores. Lata de 400g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750</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R$ 64,28</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8</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003.039.047</w:t>
            </w:r>
          </w:p>
        </w:tc>
        <w:tc>
          <w:tcPr>
            <w:tcW w:w="2912" w:type="dxa"/>
            <w:shd w:val="clear" w:color="auto" w:fill="auto"/>
            <w:noWrap/>
            <w:hideMark/>
          </w:tcPr>
          <w:p w:rsidR="00CC478E" w:rsidRPr="00E94E76" w:rsidRDefault="006F0736" w:rsidP="00CC478E">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Alimento nutricionalmente completo, para </w:t>
            </w:r>
            <w:r w:rsidRPr="006F0736">
              <w:rPr>
                <w:rFonts w:ascii="Consolas" w:eastAsia="Times New Roman" w:hAnsi="Consolas" w:cs="Consolas"/>
                <w:color w:val="000000"/>
                <w:sz w:val="24"/>
                <w:szCs w:val="24"/>
                <w:lang w:eastAsia="pt-BR"/>
              </w:rPr>
              <w:lastRenderedPageBreak/>
              <w:t>crianças de 1 ano e até 12 anos de idade, com fibras. Isento de lactose, sacarose e glúten. Embalagem com 1.000ml.</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225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R$ 29,89</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9</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003.039.085</w:t>
            </w:r>
          </w:p>
        </w:tc>
        <w:tc>
          <w:tcPr>
            <w:tcW w:w="2912" w:type="dxa"/>
            <w:shd w:val="clear" w:color="auto" w:fill="auto"/>
            <w:noWrap/>
            <w:hideMark/>
          </w:tcPr>
          <w:p w:rsidR="00CC478E" w:rsidRPr="00E94E76" w:rsidRDefault="006F0736" w:rsidP="00CC478E">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Alimento hipercalórico (1,2 a 1,5cal/ml) e hiperproteico - basicamente proteina animal, em diluição padrão, com óleo de peixe e ou nutrientes imunomoduladores (arginina, nucleotídeos, glutamina e ou ômegas). Rico em vitaminas e minerais com fibras. Isenta de glúten, sacarose e lactose. Sabores Embalagem de 100 a 220 ml.</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1.125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R$ 18,43</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10</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003.039.086</w:t>
            </w:r>
          </w:p>
        </w:tc>
        <w:tc>
          <w:tcPr>
            <w:tcW w:w="2912" w:type="dxa"/>
            <w:shd w:val="clear" w:color="auto" w:fill="auto"/>
            <w:noWrap/>
            <w:hideMark/>
          </w:tcPr>
          <w:p w:rsidR="00CC478E" w:rsidRPr="00E94E76" w:rsidRDefault="006F0736" w:rsidP="00CC478E">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Alimento hipercalórico (1,2 a 1,5cal/ml) e hiperproteico - basicamente proteina animal, em diluição padrão, com óleo de peixe e ou nutrientes imunomoduladores (arginina, nucleotídeos, glutamina e ou ômegas). Rico em vitaminas e minerais com fibras. Isenta de glúten e lactose. Sabores diversos. Embalagem de 100 a 220 ml.</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1.500</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R$ 22,50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11</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003.039.050</w:t>
            </w:r>
          </w:p>
        </w:tc>
        <w:tc>
          <w:tcPr>
            <w:tcW w:w="2912" w:type="dxa"/>
            <w:shd w:val="clear" w:color="auto" w:fill="auto"/>
            <w:noWrap/>
            <w:hideMark/>
          </w:tcPr>
          <w:p w:rsidR="00CC478E" w:rsidRPr="00E94E76" w:rsidRDefault="006F0736" w:rsidP="00CC478E">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Complemento lácteo em pó, completo, rico em vitaminas e minerais, </w:t>
            </w:r>
            <w:r w:rsidRPr="006F0736">
              <w:rPr>
                <w:rFonts w:ascii="Consolas" w:eastAsia="Times New Roman" w:hAnsi="Consolas" w:cs="Consolas"/>
                <w:color w:val="000000"/>
                <w:sz w:val="24"/>
                <w:szCs w:val="24"/>
                <w:lang w:eastAsia="pt-BR"/>
              </w:rPr>
              <w:lastRenderedPageBreak/>
              <w:t>com sacarose e baixo teor de gordura saturada. Com ou sem fibras. Isento de glúten. Diversos sabores. Lata de 350 com 450g.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R$ 28,31</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12</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003.039.051</w:t>
            </w:r>
          </w:p>
        </w:tc>
        <w:tc>
          <w:tcPr>
            <w:tcW w:w="2912" w:type="dxa"/>
            <w:shd w:val="clear" w:color="auto" w:fill="auto"/>
            <w:noWrap/>
            <w:hideMark/>
          </w:tcPr>
          <w:p w:rsidR="00CC478E" w:rsidRPr="00E94E76" w:rsidRDefault="006F0736" w:rsidP="00CC478E">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Complemento lácteo em pó, completo, rico em vitaminas e minerais, com baixo teor de gordura saturada. Fonte de fibras. Isento de sacarose e glúten. Diversos sabores. Lata de 350 com 450g.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750</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R$ 24,00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13</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003.039.052</w:t>
            </w:r>
          </w:p>
        </w:tc>
        <w:tc>
          <w:tcPr>
            <w:tcW w:w="2912" w:type="dxa"/>
            <w:shd w:val="clear" w:color="auto" w:fill="auto"/>
            <w:noWrap/>
            <w:hideMark/>
          </w:tcPr>
          <w:p w:rsidR="00CC478E" w:rsidRPr="00E94E76" w:rsidRDefault="006F0736" w:rsidP="00CC478E">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Dieta enteral ou oral completa, de baixo resíduo, normocalórica e hiperproteíca, sendo esta basicamente hidrolisada . Isenta de sacarose e glúten. Sabores diversos ou isenta. Lata 400grs.</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R$ 20,05</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14</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003.039.053</w:t>
            </w:r>
          </w:p>
        </w:tc>
        <w:tc>
          <w:tcPr>
            <w:tcW w:w="2912" w:type="dxa"/>
            <w:shd w:val="clear" w:color="auto" w:fill="auto"/>
            <w:noWrap/>
            <w:hideMark/>
          </w:tcPr>
          <w:p w:rsidR="00CC478E" w:rsidRPr="00E94E76" w:rsidRDefault="006F0736" w:rsidP="00CC478E">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Espessante instantâneo de alimentos e bebidas, quentes ou frias, a base de carboidrato - amido de milho modificado. Isento de sabor. Lata com 225gr a 240g.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225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R$ 58,04</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15</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003.039.054</w:t>
            </w:r>
          </w:p>
        </w:tc>
        <w:tc>
          <w:tcPr>
            <w:tcW w:w="2912" w:type="dxa"/>
            <w:shd w:val="clear" w:color="auto" w:fill="auto"/>
            <w:noWrap/>
            <w:hideMark/>
          </w:tcPr>
          <w:p w:rsidR="00CC478E" w:rsidRPr="00E94E76" w:rsidRDefault="006F0736" w:rsidP="00CC478E">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Fórmula ou alimento infantil de partida, a base de proteínas lácteas e com prebióticos ou probióticos, em pó, para lactentes de 0 a 6 meses de idade. Isenta de sacarose. Atendendo as especificações do </w:t>
            </w:r>
            <w:r w:rsidRPr="006F0736">
              <w:rPr>
                <w:rFonts w:ascii="Consolas" w:eastAsia="Times New Roman" w:hAnsi="Consolas" w:cs="Consolas"/>
                <w:color w:val="000000"/>
                <w:sz w:val="24"/>
                <w:szCs w:val="24"/>
                <w:lang w:eastAsia="pt-BR"/>
              </w:rPr>
              <w:lastRenderedPageBreak/>
              <w:t>Codex Alimentarius FAO/OMS e da portaria M.S. nº.977/1998. Lata com 400gr.</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1.125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R$ 41,23</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16</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003.039.055</w:t>
            </w:r>
          </w:p>
        </w:tc>
        <w:tc>
          <w:tcPr>
            <w:tcW w:w="2912" w:type="dxa"/>
            <w:shd w:val="clear" w:color="auto" w:fill="auto"/>
            <w:noWrap/>
            <w:hideMark/>
          </w:tcPr>
          <w:p w:rsidR="00CC478E" w:rsidRPr="00E94E76" w:rsidRDefault="006F0736" w:rsidP="00CC478E">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Fórmula ou alimento infantil de segmento, à base de proteínas lácteas e com prebióticos ou probióticos, em pó para lactentes de 6 a 12 meses de idade. Isenta de sacarose. Atendendo as especificações do CODEX Alimentarius FAO/MS e portaria MS nº 977/1998. Lata de 400gr.</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R$ 50,10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17</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003.039.022</w:t>
            </w:r>
          </w:p>
        </w:tc>
        <w:tc>
          <w:tcPr>
            <w:tcW w:w="2912" w:type="dxa"/>
            <w:shd w:val="clear" w:color="auto" w:fill="auto"/>
            <w:noWrap/>
            <w:hideMark/>
          </w:tcPr>
          <w:p w:rsidR="00CC478E" w:rsidRPr="00E94E76" w:rsidRDefault="006F0736" w:rsidP="00CC478E">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Fórmula infantil de transição a partir de 10 meses de idade, a base de proteínas lácteas, ômega 3 e 6, vitaminas A e D, e minerais. Sem adição de açúcar, adoçante, corante, conservante, glúten e aromatizantes. Apresentação de 400g.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R$ 29,25</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18</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003.039.056</w:t>
            </w:r>
          </w:p>
        </w:tc>
        <w:tc>
          <w:tcPr>
            <w:tcW w:w="2912" w:type="dxa"/>
            <w:shd w:val="clear" w:color="auto" w:fill="auto"/>
            <w:noWrap/>
            <w:hideMark/>
          </w:tcPr>
          <w:p w:rsidR="00CC478E" w:rsidRPr="00E94E76" w:rsidRDefault="006F0736" w:rsidP="00CC478E">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Fórmula ou alimento infantil para lactentes de 0 a 12 meses, em situação metabólica especial - portadores de DRGE (regurgitação). Atendendo as especificações do CODEX Alimentarius. Lata de 400g.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750</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R$ 31,51</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19</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003.039.057</w:t>
            </w:r>
          </w:p>
        </w:tc>
        <w:tc>
          <w:tcPr>
            <w:tcW w:w="2912" w:type="dxa"/>
            <w:shd w:val="clear" w:color="auto" w:fill="auto"/>
            <w:noWrap/>
            <w:hideMark/>
          </w:tcPr>
          <w:p w:rsidR="00CC478E" w:rsidRPr="00E94E76" w:rsidRDefault="006F0736" w:rsidP="00CC478E">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Fórmula ou alimento de seguimento, à base de proteína isolada de soja, em pó e enriquecida com </w:t>
            </w:r>
            <w:r w:rsidRPr="006F0736">
              <w:rPr>
                <w:rFonts w:ascii="Consolas" w:eastAsia="Times New Roman" w:hAnsi="Consolas" w:cs="Consolas"/>
                <w:color w:val="000000"/>
                <w:sz w:val="24"/>
                <w:szCs w:val="24"/>
                <w:lang w:eastAsia="pt-BR"/>
              </w:rPr>
              <w:lastRenderedPageBreak/>
              <w:t>ferro, para lactentes de 0 a 6 meses, em situação metabólica especial - intolerância à lactose ou alergia à proteína do leite de vaca e ou situações onde for indicado exclusão do mesmo na dieta. Isenta de proteína láctea, lactose, galactose, frutose. Atende todas as recomendações do Codex Alimentos FAO/OMS e da portaria M.S. nº.977/1998. Lata com 400g.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38</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R$ 48,00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20</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003.039.058</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Fórmula ou alimento de seguimento, à base de proteína isolada de soja, em pó e enriquecida com ferro, para lactentes após 6 meses, em situação metabólica especial - intolerância à lactose ou alergia à proteína do leite de vaca e ou situações onde for indicado exclusão do mesmo na dieta. Isenta de proteína láctea, lactose, galactose, frutose. Atende todas as recomendações do Codex Alimentos FAO/OMS e da portaria M.S. nº.977/1998. Lata com 400g.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R$ 57,99</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21</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003.039.028</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 xml:space="preserve">Leite em pó integral, fortificado com ferro e vitaminas C, A e D. Isento de sacarose. </w:t>
            </w:r>
            <w:r w:rsidRPr="00874F45">
              <w:rPr>
                <w:rFonts w:ascii="Consolas" w:eastAsia="Times New Roman" w:hAnsi="Consolas" w:cs="Consolas"/>
                <w:color w:val="000000"/>
                <w:sz w:val="24"/>
                <w:szCs w:val="24"/>
                <w:lang w:eastAsia="pt-BR"/>
              </w:rPr>
              <w:lastRenderedPageBreak/>
              <w:t>Lata ou pacote de 400g.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750</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R$ 10,39</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22</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003.039.063</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em pó desnatado, fortificado com ferro e vitaminas C, A e D. Isento de sacarose. Lata ou pacote de 400g.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R$ 10,00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23</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003.039.064</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fluído integral - UHT. Tetra-pack de 1 litro.</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1.500</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R$ 2,90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24</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003.039.087</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fluído semi - desnatado - UHT. Tetra-pack de 1litro</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R$ 4,17</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003.039.088</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fluído sem lactose - UHT. Tetra-pack de 1 litro.</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R$ 3,91</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26</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003.039.068</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glutamina, para nutrição enteral ou oral. Lata de 200 a 400g.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R$ 96,26</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27</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003.039.069</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triglicerídeos de cadeia média (70 a 100%), com ou sem ácidos graxos essenciais. Frasco de 250ml.</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R$ 37,50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28</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003.039.070</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triglicerídeos de cadeia longa. Isento de vitaminas, minerais e proteínas. Frasco de 200ml.</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R$ 37,50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29</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003.039.071</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fibras alimentares - mis de solúveis e insolúveis, para nutrição enteral ou oral. Sem sabor. Embalagem de 200 a 400g.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R$ 56,59</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30</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003.038.714</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 xml:space="preserve">Módulo de carboidrato a base de maltodextrina, complexo de ação </w:t>
            </w:r>
            <w:r w:rsidRPr="00874F45">
              <w:rPr>
                <w:rFonts w:ascii="Consolas" w:eastAsia="Times New Roman" w:hAnsi="Consolas" w:cs="Consolas"/>
                <w:color w:val="000000"/>
                <w:sz w:val="24"/>
                <w:szCs w:val="24"/>
                <w:lang w:eastAsia="pt-BR"/>
              </w:rPr>
              <w:lastRenderedPageBreak/>
              <w:t>gradativa proveniente da hidro- lise do amido, de composto de vários oligômeros da glicose de 5 a 10. Pó branco com 1kg.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R$ 16,00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31</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003.039.072</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utrição infantil especializada para prematuros. lata de 400g.</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R$ 143,13</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32</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003.039.073</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utrição especializada para insufuciência renal aguda ou crônica - irc, em tratamento conservador, para uso oral ou enteral. hipercalórico (1,3 a 2 cal/ml). isenta de sacarose. diversos sabores.embalagem de 200 a 300ml.</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1.875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R$ 16,02</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33</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003.039.074</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utrição especializada para insuficiência renal aguda ou crônica - irc, em tratamento dialítico, para uso oral ou enteral. hipercalórico (1,3 a 2 cal/ml). isenta de sacarose. diversos sabores. embalagem de 200 a 300ml.</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750</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R$ 15,10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34</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005.061.026</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L</w:t>
            </w:r>
            <w:r w:rsidRPr="00E94E76">
              <w:rPr>
                <w:rFonts w:ascii="Consolas" w:eastAsia="Times New Roman" w:hAnsi="Consolas" w:cs="Consolas"/>
                <w:color w:val="000000"/>
                <w:sz w:val="24"/>
                <w:szCs w:val="24"/>
                <w:lang w:eastAsia="pt-BR"/>
              </w:rPr>
              <w:t>eite peptamen</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155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R$ 249,59</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35</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003.039.089</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S</w:t>
            </w:r>
            <w:r w:rsidRPr="00E94E76">
              <w:rPr>
                <w:rFonts w:ascii="Consolas" w:eastAsia="Times New Roman" w:hAnsi="Consolas" w:cs="Consolas"/>
                <w:color w:val="000000"/>
                <w:sz w:val="24"/>
                <w:szCs w:val="24"/>
                <w:lang w:eastAsia="pt-BR"/>
              </w:rPr>
              <w:t>uplemento via oral ou sonda para crianças com energia, vitaminas e minerais, sem lactose e sem glúten e sem sabor.lata 400gr.</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38</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R$ 54,10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36</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003.039.081</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T</w:t>
            </w:r>
            <w:r w:rsidRPr="00E94E76">
              <w:rPr>
                <w:rFonts w:ascii="Consolas" w:eastAsia="Times New Roman" w:hAnsi="Consolas" w:cs="Consolas"/>
                <w:color w:val="000000"/>
                <w:sz w:val="24"/>
                <w:szCs w:val="24"/>
                <w:lang w:eastAsia="pt-BR"/>
              </w:rPr>
              <w:t>otal nutrition hepato</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SC</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540</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R$ 55,00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003.039.082</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V</w:t>
            </w:r>
            <w:r w:rsidRPr="00E94E76">
              <w:rPr>
                <w:rFonts w:ascii="Consolas" w:eastAsia="Times New Roman" w:hAnsi="Consolas" w:cs="Consolas"/>
                <w:color w:val="000000"/>
                <w:sz w:val="24"/>
                <w:szCs w:val="24"/>
                <w:lang w:eastAsia="pt-BR"/>
              </w:rPr>
              <w:t>eg protein natural</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LT</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9</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R$ 198,00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38</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003.039.080</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P</w:t>
            </w:r>
            <w:r w:rsidRPr="00E94E76">
              <w:rPr>
                <w:rFonts w:ascii="Consolas" w:eastAsia="Times New Roman" w:hAnsi="Consolas" w:cs="Consolas"/>
                <w:color w:val="000000"/>
                <w:sz w:val="24"/>
                <w:szCs w:val="24"/>
                <w:lang w:eastAsia="pt-BR"/>
              </w:rPr>
              <w:t>robiatop</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SC</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270</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R$ 5,00</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39</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003.039.039</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eo advance</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LT</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108</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R$ 236,66</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40</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003.039.078</w:t>
            </w:r>
          </w:p>
        </w:tc>
        <w:tc>
          <w:tcPr>
            <w:tcW w:w="2912" w:type="dxa"/>
            <w:shd w:val="clear" w:color="auto" w:fill="auto"/>
            <w:noWrap/>
            <w:hideMark/>
          </w:tcPr>
          <w:p w:rsidR="00CC478E" w:rsidRPr="00E94E76" w:rsidRDefault="00874F45" w:rsidP="00CC478E">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F</w:t>
            </w:r>
            <w:r w:rsidRPr="00E94E76">
              <w:rPr>
                <w:rFonts w:ascii="Consolas" w:eastAsia="Times New Roman" w:hAnsi="Consolas" w:cs="Consolas"/>
                <w:color w:val="000000"/>
                <w:sz w:val="24"/>
                <w:szCs w:val="24"/>
                <w:lang w:eastAsia="pt-BR"/>
              </w:rPr>
              <w:t>orticare support 125 ml</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KIT</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675</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R$ 27,49</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874F45">
        <w:trPr>
          <w:trHeight w:val="300"/>
          <w:jc w:val="center"/>
        </w:trPr>
        <w:tc>
          <w:tcPr>
            <w:tcW w:w="668"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41</w:t>
            </w:r>
          </w:p>
        </w:tc>
        <w:tc>
          <w:tcPr>
            <w:tcW w:w="1592"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003.039.083</w:t>
            </w:r>
          </w:p>
        </w:tc>
        <w:tc>
          <w:tcPr>
            <w:tcW w:w="2912" w:type="dxa"/>
            <w:shd w:val="clear" w:color="auto" w:fill="auto"/>
            <w:noWrap/>
            <w:hideMark/>
          </w:tcPr>
          <w:p w:rsidR="00CC478E" w:rsidRPr="00874F45" w:rsidRDefault="00874F45" w:rsidP="00CC478E">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874F45">
              <w:rPr>
                <w:rFonts w:ascii="Consolas" w:eastAsia="Times New Roman" w:hAnsi="Consolas" w:cs="Consolas"/>
                <w:color w:val="000000"/>
                <w:sz w:val="24"/>
                <w:szCs w:val="24"/>
                <w:lang w:eastAsia="pt-BR"/>
              </w:rPr>
              <w:t>utrini max 500 ml</w:t>
            </w:r>
          </w:p>
        </w:tc>
        <w:tc>
          <w:tcPr>
            <w:tcW w:w="1064"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CC478E" w:rsidRPr="00E94E76" w:rsidRDefault="00CC478E"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750</w:t>
            </w:r>
          </w:p>
        </w:tc>
        <w:tc>
          <w:tcPr>
            <w:tcW w:w="1202" w:type="dxa"/>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R$ 30,20</w:t>
            </w:r>
          </w:p>
        </w:tc>
        <w:tc>
          <w:tcPr>
            <w:tcW w:w="1064" w:type="dxa"/>
            <w:shd w:val="clear" w:color="auto" w:fill="auto"/>
            <w:noWrap/>
            <w:hideMark/>
          </w:tcPr>
          <w:p w:rsidR="00CC478E" w:rsidRPr="00E94E76" w:rsidRDefault="00CC478E" w:rsidP="00CC478E">
            <w:pPr>
              <w:spacing w:after="0" w:line="240" w:lineRule="auto"/>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CC478E" w:rsidRPr="00E94E76" w:rsidTr="00B42DA4">
        <w:trPr>
          <w:trHeight w:val="300"/>
          <w:jc w:val="center"/>
        </w:trPr>
        <w:tc>
          <w:tcPr>
            <w:tcW w:w="9962" w:type="dxa"/>
            <w:gridSpan w:val="7"/>
            <w:shd w:val="clear" w:color="auto" w:fill="DDD9C3" w:themeFill="background2" w:themeFillShade="E6"/>
            <w:noWrap/>
            <w:hideMark/>
          </w:tcPr>
          <w:p w:rsidR="00CC478E" w:rsidRPr="00874F45" w:rsidRDefault="00CC478E" w:rsidP="00CC478E">
            <w:pPr>
              <w:spacing w:after="0" w:line="240" w:lineRule="auto"/>
              <w:jc w:val="center"/>
              <w:rPr>
                <w:rFonts w:ascii="Consolas" w:hAnsi="Consolas" w:cs="Consolas"/>
                <w:b/>
                <w:sz w:val="24"/>
                <w:szCs w:val="24"/>
              </w:rPr>
            </w:pPr>
            <w:r w:rsidRPr="00874F45">
              <w:rPr>
                <w:rFonts w:ascii="Consolas" w:hAnsi="Consolas" w:cs="Consolas"/>
                <w:b/>
                <w:sz w:val="24"/>
                <w:szCs w:val="24"/>
              </w:rPr>
              <w:t>COTA RESERVADA DE ATÉ 25%, EM CUMPRIMENTO</w:t>
            </w:r>
          </w:p>
          <w:p w:rsidR="00CC478E" w:rsidRPr="00874F45" w:rsidRDefault="00CC478E" w:rsidP="00CC478E">
            <w:pPr>
              <w:spacing w:after="0" w:line="240" w:lineRule="auto"/>
              <w:jc w:val="center"/>
              <w:rPr>
                <w:rFonts w:ascii="Consolas" w:eastAsia="Times New Roman" w:hAnsi="Consolas" w:cs="Consolas"/>
                <w:color w:val="000000"/>
                <w:sz w:val="24"/>
                <w:szCs w:val="24"/>
                <w:lang w:eastAsia="pt-BR"/>
              </w:rPr>
            </w:pPr>
            <w:r w:rsidRPr="00874F45">
              <w:rPr>
                <w:rFonts w:ascii="Consolas" w:hAnsi="Consolas" w:cs="Consolas"/>
                <w:b/>
                <w:sz w:val="24"/>
                <w:szCs w:val="24"/>
              </w:rPr>
              <w:t>AO INCISO III DO ARTIGO 48 DA LEI COMPLEMENTAR Nº 123/2006</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42</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003.039.041</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Alimento nutricionalmente completo, para uso oral ou enteral.Hipercalórico (1,5 cal/ml) em diluição padrão, formulado com mix de proteína - animal e vegetal. Isento de sacarose, lactose e glúten. Tetra park 1.000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1.000</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R$ 29,50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43</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003.039.042</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Alimento para nutrição oral ou enteral, com indicação após 10 anos de idade, hipercalórico (1,5cal/m) e normoproteico em diluição padrão. Sabores diversos. Embalagem de 200ml.</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R$ 23,00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44</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003.039.043</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Alimento oral para suplementação pronto para beber, hiperproteico, hipercalórico, com mix de fibras, mix de carotenóides e sem glúten. Embalagem com 125 ml.</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250</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R$ 13,82</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45</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 xml:space="preserve">Alimento em pó, pra nutrição oral ou enteral, normocalórica e hiperproteíca - com 70% ou mais de fonte </w:t>
            </w:r>
            <w:r w:rsidRPr="00AC61C2">
              <w:rPr>
                <w:rFonts w:ascii="Consolas" w:eastAsia="Times New Roman" w:hAnsi="Consolas" w:cs="Consolas"/>
                <w:color w:val="000000"/>
                <w:sz w:val="24"/>
                <w:szCs w:val="24"/>
                <w:lang w:eastAsia="pt-BR"/>
              </w:rPr>
              <w:lastRenderedPageBreak/>
              <w:t>animal em diluição padrão, com fibras. Isenta de lactose e glúten. Diversos sabores. 400 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R$ 54,61</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46</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003.039.045</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Alimento infantil nutricionalmente completo, para uso via oral e/ou enteral, indicado para crianças de 1 a 10 anos de idade, hipoproteico em diluiçao padrão (9 a 13% das calorias) formulado com mix de proteína animal e vegetal, com ou sem fibras. Com ou sem sabor. Lata a partir de 380g.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R$ 57,02</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47</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Alimento nutricionalmente completo, para uso oral e/ou enteral, normocalórico, normolipídico, hiperproteíca com proteína isolada de soja, isento de sacarose, frutose, glúten e lactose. Com densidade calorica 1,2 kcal/ml com fonte de proteína, carboidratos e lipídios. Tetra Pak 1.000 ml.</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R$ 20,76</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48</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003.039.046</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Alimento nutricionalmente completo, normocalórico e hiperproteicom em diluição padrão, composto por carboidratos de absorção lenta, </w:t>
            </w:r>
            <w:r w:rsidRPr="006F0736">
              <w:rPr>
                <w:rFonts w:ascii="Consolas" w:eastAsia="Times New Roman" w:hAnsi="Consolas" w:cs="Consolas"/>
                <w:color w:val="000000"/>
                <w:sz w:val="24"/>
                <w:szCs w:val="24"/>
                <w:lang w:eastAsia="pt-BR"/>
              </w:rPr>
              <w:lastRenderedPageBreak/>
              <w:t>vitaminas, minerais e fibras, para controle glicêmico de portadores de DM 1 e 2 e intolerância a glicose. Isento de sacarose, glúten e lactose. Diversos sabores. Lata de 400g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250</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R$ 64,28</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49</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003.039.047</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Alimento nutricionalmente completo, para crianças de 1 ano e até 12 anos de idade, com fibras. Isento de lactose, sacarose e glúten. Embalagem com 1.000ml.</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R$ 29,89</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50</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003.039.085</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Alimento hipercalórico (1,2 a 1,5cal/ml) e hiperproteico - basicamente proteina animal, em diluição padrão, com óleo de peixe e ou nutrientes imunomoduladores (arginina, nucleotídeos, glutamina e ou ômegas). Rico em vitaminas e minerais com fibras. Isenta de glúten, sacarose e lactose. Sabores Embalagem de 100 a 220 ml.</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R$ 18,43</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51</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003.039.086</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Alimento hipercalórico (1,2 a 1,5cal/ml) e hiperproteico - basicamente proteina animal, em diluição padrão, com óleo de peixe e ou nutrientes imunomoduladores (arginina, </w:t>
            </w:r>
            <w:r w:rsidRPr="006F0736">
              <w:rPr>
                <w:rFonts w:ascii="Consolas" w:eastAsia="Times New Roman" w:hAnsi="Consolas" w:cs="Consolas"/>
                <w:color w:val="000000"/>
                <w:sz w:val="24"/>
                <w:szCs w:val="24"/>
                <w:lang w:eastAsia="pt-BR"/>
              </w:rPr>
              <w:lastRenderedPageBreak/>
              <w:t>nucleotídeos, glutamina e ou ômegas). Rico em vitaminas e minerais com fibras. Isenta de glúten e lactose. Sabores diversos. Embalagem de 100 a 220 ml.</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500</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R$ 22,50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52</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003.039.050</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Complemento lácteo em pó, completo, rico em vitaminas e minerais, com sacarose e baixo teor de gordura saturada. Com ou sem fibras. Isento de glúten. Diversos sabores. Lata de 350 com 450g.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R$ 28,31</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53</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003.039.051</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Complemento lácteo em pó, completo, rico em vitaminas e minerais, com baixo teor de gordura saturada. Fonte de fibras. Isento de sacarose e glúten. Diversos sabores. Lata de 350 com 450g.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250</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R$ 24,00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54</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003.039.052</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Dieta enteral ou oral completa, de baixo resíduo, normocalórica e hiperproteíca, sendo esta basicamente hidrolisada . Isenta de sacarose e glúten. Sabores diversos ou isenta. Lata 400grs.</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R$ 20,05</w:t>
            </w:r>
          </w:p>
        </w:tc>
        <w:tc>
          <w:tcPr>
            <w:tcW w:w="1064" w:type="dxa"/>
            <w:shd w:val="clear" w:color="auto" w:fill="auto"/>
            <w:noWrap/>
            <w:hideMark/>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55</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003.039.053</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Espessante instantâneo de alimentos e bebidas, quentes ou frias, a base de carboidrato - amido de milho modificado. Isento de sabor. Lata com 225gr </w:t>
            </w:r>
            <w:r w:rsidRPr="006F0736">
              <w:rPr>
                <w:rFonts w:ascii="Consolas" w:eastAsia="Times New Roman" w:hAnsi="Consolas" w:cs="Consolas"/>
                <w:color w:val="000000"/>
                <w:sz w:val="24"/>
                <w:szCs w:val="24"/>
                <w:lang w:eastAsia="pt-BR"/>
              </w:rPr>
              <w:lastRenderedPageBreak/>
              <w:t>a 240g.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R$ 58,04</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56</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Fórmula ou alimento infantil de partida, a base de proteínas lácteas e com prebióticos ou probióticos, em pó, para lactentes de 0 a 6 meses de idade. Isenta de sacarose. Atendendo as especificações do Codex Alimentarius FAO/OMS e da portaria M.S. nº.977/1998. Lata com 400gr.</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R$ 41,23</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57</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003.039.055</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Fórmula ou alimento infantil de segmento, à base de proteínas lácteas e com prebióticos ou probióticos, em pó para lactentes de 6 a 12 meses de idade. Isenta de sacarose. Atendendo as especificações do CODEX Alimentarius FAO/MS e portaria MS nº 977/1998. Lata de 400gr.</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R$ 50,10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58</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003.039.022</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Fórmula infantil de transição a partir de 10 meses de idade, a base de proteínas lácteas, ômega 3 e 6, vitaminas A e D, e minerais. Sem adição de açúcar, adoçante, corante, conservante, glúten e aromatizantes. Apresentação de 400g.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R$ 29,25</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59</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003.039.056</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Fórmula ou alimento infantil para lactentes de 0 a 12 meses, em situação </w:t>
            </w:r>
            <w:r w:rsidRPr="006F0736">
              <w:rPr>
                <w:rFonts w:ascii="Consolas" w:eastAsia="Times New Roman" w:hAnsi="Consolas" w:cs="Consolas"/>
                <w:color w:val="000000"/>
                <w:sz w:val="24"/>
                <w:szCs w:val="24"/>
                <w:lang w:eastAsia="pt-BR"/>
              </w:rPr>
              <w:lastRenderedPageBreak/>
              <w:t>metabólica especial - portadores de DRGE (regurgitação). Atendendo as especificações do CODEX Alimentarius. Lata de 400g.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250</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R$ 31,51</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60</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003.039.057</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Fórmula ou alimento de seguimento, à base de proteína isolada de soja, em pó e enriquecida com ferro, para lactentes de 0 a 6 meses, em situação metabólica especial - intolerância à lactose ou alergia à proteína do leite de vaca e ou situações onde for indicado exclusão do mesmo na dieta. Isenta de proteína láctea, lactose, galactose, frutose. Atende todas as recomendações do Codex Alimentos FAO/OMS e da portaria M.S. nº.977/1998. Lata com 400g.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R$ 48,00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61</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003.039.058</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 xml:space="preserve">Fórmula ou alimento de seguimento, à base de proteína isolada de soja, em pó e enriquecida com ferro, para lactentes após 6 meses, em situação metabólica especial - intolerância à lactose ou alergia à proteína do leite de vaca e ou situações onde for indicado exclusão do mesmo na dieta. Isenta de </w:t>
            </w:r>
            <w:r w:rsidRPr="00874F45">
              <w:rPr>
                <w:rFonts w:ascii="Consolas" w:eastAsia="Times New Roman" w:hAnsi="Consolas" w:cs="Consolas"/>
                <w:color w:val="000000"/>
                <w:sz w:val="24"/>
                <w:szCs w:val="24"/>
                <w:lang w:eastAsia="pt-BR"/>
              </w:rPr>
              <w:lastRenderedPageBreak/>
              <w:t>proteína láctea, lactose, galactose, frutose. Atende todas as recomendações do Codex Alimentos FAO/OMS e da portaria M.S. nº.977/1998. Lata com 400g.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R$ 57,99</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62</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003.039.028</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em pó integral, fortificado com ferro e vitaminas C, A e D. Isento de sacarose. Lata ou pacote de 400g.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250</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R$ 10,39</w:t>
            </w:r>
          </w:p>
        </w:tc>
        <w:tc>
          <w:tcPr>
            <w:tcW w:w="1064" w:type="dxa"/>
            <w:shd w:val="clear" w:color="auto" w:fill="auto"/>
            <w:noWrap/>
            <w:hideMark/>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63</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003.039.063</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em pó desnatado, fortificado com ferro e vitaminas C, A e D. Isento de sacarose. Lata ou pacote de 400g.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R$ 10,00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64</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fluído integral - UHT. Tetra-pack de 1 litro.</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500</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R$ 2,90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65</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003.039.087</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fluído semi - desnatado - UHT. Tetra-pack de 1litro</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R$ 4,17</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66</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003.039.088</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fluído sem lactose - UHT. Tetra-pack de 1 litro.</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R$ 3,91</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67</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003.039.068</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glutamina, para nutrição enteral ou oral. Lata de 200 a 400g.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R$ 96,26</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68</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003.039.069</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triglicerídeos de cadeia média (70 a 100%), com ou sem ácidos graxos essenciais. Frasco de 250ml.</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R$ 37,50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69</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003.039.070</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triglicerídeos de cadeia longa. Isento de vitaminas, minerais e proteínas. Frasco de 200ml.</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R$ 37,50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70</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003.039.071</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fibras alimentares - mis de solúveis e insolúveis, para nutrição enteral ou oral. Sem sabor. Embalagem de 200 a 400g.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R$ 56,59</w:t>
            </w:r>
          </w:p>
        </w:tc>
        <w:tc>
          <w:tcPr>
            <w:tcW w:w="1064" w:type="dxa"/>
            <w:shd w:val="clear" w:color="auto" w:fill="auto"/>
            <w:noWrap/>
            <w:hideMark/>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71</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003.038.714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carboidrato a base de maltodextrina, complexo de ação gradativa proveniente da hidro- lise do amido, de composto de vários oligômeros da glicose de 5 a 10. Pó branco com 1kg.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R$ 16,00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72</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003.039.072</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utrição infantil especializada para prematuros. lata de 400g.</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R$ 143,13</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73</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003.039.073</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utrição especializada para insufuciência renal aguda ou crônica - irc, em tratamento conservador, para uso oral ou enteral. hipercalórico (1,3 a 2 cal/ml). isenta de sacarose. diversos sabores.embalagem de 200 a 300ml.</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R$ 16,02</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74</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utrição especializada para insuficiência renal aguda ou crônica - irc, em tratamento dialítico, para uso oral ou enteral. hipercalórico (1,3 a 2 cal/ml). isenta de sacarose. diversos sabores. embalagem de 200 a 300ml.</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250</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R$ 15,10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005.061.026</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L</w:t>
            </w:r>
            <w:r w:rsidRPr="00E94E76">
              <w:rPr>
                <w:rFonts w:ascii="Consolas" w:eastAsia="Times New Roman" w:hAnsi="Consolas" w:cs="Consolas"/>
                <w:color w:val="000000"/>
                <w:sz w:val="24"/>
                <w:szCs w:val="24"/>
                <w:lang w:eastAsia="pt-BR"/>
              </w:rPr>
              <w:t>eite peptamen</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51</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 xml:space="preserve">R$ </w:t>
            </w:r>
            <w:r w:rsidRPr="00E94E76">
              <w:rPr>
                <w:rFonts w:ascii="Consolas" w:eastAsia="Times New Roman" w:hAnsi="Consolas" w:cs="Consolas"/>
                <w:color w:val="000000"/>
                <w:sz w:val="24"/>
                <w:szCs w:val="24"/>
                <w:lang w:eastAsia="pt-BR"/>
              </w:rPr>
              <w:lastRenderedPageBreak/>
              <w:t>249,59</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lastRenderedPageBreak/>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76</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003.039.089</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S</w:t>
            </w:r>
            <w:r w:rsidRPr="00E94E76">
              <w:rPr>
                <w:rFonts w:ascii="Consolas" w:eastAsia="Times New Roman" w:hAnsi="Consolas" w:cs="Consolas"/>
                <w:color w:val="000000"/>
                <w:sz w:val="24"/>
                <w:szCs w:val="24"/>
                <w:lang w:eastAsia="pt-BR"/>
              </w:rPr>
              <w:t>uplemento via oral ou sonda para crianças com energia, vitaminas e minerais, sem lactose e sem glúten e sem sabor.lata 400gr.</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R$ 54,10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77</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003.039.081</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T</w:t>
            </w:r>
            <w:r w:rsidRPr="00E94E76">
              <w:rPr>
                <w:rFonts w:ascii="Consolas" w:eastAsia="Times New Roman" w:hAnsi="Consolas" w:cs="Consolas"/>
                <w:color w:val="000000"/>
                <w:sz w:val="24"/>
                <w:szCs w:val="24"/>
                <w:lang w:eastAsia="pt-BR"/>
              </w:rPr>
              <w:t>otal nutrition hepato</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SC</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180</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R$ 55,00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78</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003.039.082</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V</w:t>
            </w:r>
            <w:r w:rsidRPr="00E94E76">
              <w:rPr>
                <w:rFonts w:ascii="Consolas" w:eastAsia="Times New Roman" w:hAnsi="Consolas" w:cs="Consolas"/>
                <w:color w:val="000000"/>
                <w:sz w:val="24"/>
                <w:szCs w:val="24"/>
                <w:lang w:eastAsia="pt-BR"/>
              </w:rPr>
              <w:t>eg protein natural</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LT</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R$ 198,00</w:t>
            </w:r>
          </w:p>
        </w:tc>
        <w:tc>
          <w:tcPr>
            <w:tcW w:w="1064" w:type="dxa"/>
            <w:shd w:val="clear" w:color="auto" w:fill="auto"/>
            <w:noWrap/>
            <w:hideMark/>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79</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003.039.080</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P</w:t>
            </w:r>
            <w:r w:rsidRPr="00E94E76">
              <w:rPr>
                <w:rFonts w:ascii="Consolas" w:eastAsia="Times New Roman" w:hAnsi="Consolas" w:cs="Consolas"/>
                <w:color w:val="000000"/>
                <w:sz w:val="24"/>
                <w:szCs w:val="24"/>
                <w:lang w:eastAsia="pt-BR"/>
              </w:rPr>
              <w:t>robiatop</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SC</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90</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R$ 5,00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80</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003.039.039</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eo advance</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LT</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36</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R$ 236,66</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81</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003.039.078</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F</w:t>
            </w:r>
            <w:r w:rsidRPr="00E94E76">
              <w:rPr>
                <w:rFonts w:ascii="Consolas" w:eastAsia="Times New Roman" w:hAnsi="Consolas" w:cs="Consolas"/>
                <w:color w:val="000000"/>
                <w:sz w:val="24"/>
                <w:szCs w:val="24"/>
                <w:lang w:eastAsia="pt-BR"/>
              </w:rPr>
              <w:t>orticare support 125 ml</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KIT</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225</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R$ 27,49</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874F45" w:rsidRPr="00E94E76" w:rsidTr="00874F45">
        <w:trPr>
          <w:trHeight w:val="300"/>
          <w:jc w:val="center"/>
        </w:trPr>
        <w:tc>
          <w:tcPr>
            <w:tcW w:w="668"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82</w:t>
            </w:r>
          </w:p>
        </w:tc>
        <w:tc>
          <w:tcPr>
            <w:tcW w:w="1592"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003.039.083</w:t>
            </w:r>
          </w:p>
        </w:tc>
        <w:tc>
          <w:tcPr>
            <w:tcW w:w="2912" w:type="dxa"/>
            <w:shd w:val="clear" w:color="auto" w:fill="auto"/>
            <w:noWrap/>
            <w:hideMark/>
          </w:tcPr>
          <w:p w:rsidR="00874F45" w:rsidRPr="00874F45"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874F45">
              <w:rPr>
                <w:rFonts w:ascii="Consolas" w:eastAsia="Times New Roman" w:hAnsi="Consolas" w:cs="Consolas"/>
                <w:color w:val="000000"/>
                <w:sz w:val="24"/>
                <w:szCs w:val="24"/>
                <w:lang w:eastAsia="pt-BR"/>
              </w:rPr>
              <w:t>utrini max 500 ml</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250</w:t>
            </w:r>
          </w:p>
        </w:tc>
        <w:tc>
          <w:tcPr>
            <w:tcW w:w="1202" w:type="dxa"/>
          </w:tcPr>
          <w:p w:rsidR="00874F45" w:rsidRPr="00E94E76" w:rsidRDefault="00874F45" w:rsidP="00CC478E">
            <w:pPr>
              <w:spacing w:after="0" w:line="240" w:lineRule="auto"/>
              <w:jc w:val="right"/>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R$ 30,20</w:t>
            </w:r>
          </w:p>
        </w:tc>
        <w:tc>
          <w:tcPr>
            <w:tcW w:w="1064" w:type="dxa"/>
            <w:shd w:val="clear" w:color="auto" w:fill="auto"/>
            <w:noWrap/>
            <w:hideMark/>
          </w:tcPr>
          <w:p w:rsidR="00874F45" w:rsidRPr="00E94E76" w:rsidRDefault="00874F45" w:rsidP="00CC478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bl>
    <w:p w:rsidR="00050DDA" w:rsidRPr="009861E2" w:rsidRDefault="00050DDA" w:rsidP="009861E2">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050DDA" w:rsidRDefault="00050DDA" w:rsidP="005E2625">
      <w:pPr>
        <w:spacing w:after="0" w:line="240" w:lineRule="auto"/>
        <w:jc w:val="both"/>
        <w:rPr>
          <w:rFonts w:ascii="Consolas" w:hAnsi="Consolas" w:cs="Consolas"/>
          <w:sz w:val="28"/>
          <w:szCs w:val="28"/>
        </w:rPr>
      </w:pPr>
    </w:p>
    <w:p w:rsidR="005E2625" w:rsidRPr="009861E2" w:rsidRDefault="005E2625" w:rsidP="005E2625">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01</w:t>
      </w:r>
      <w:r w:rsidR="00B42DA4">
        <w:rPr>
          <w:rFonts w:ascii="Consolas" w:hAnsi="Consolas" w:cs="Consolas"/>
          <w:b/>
          <w:sz w:val="28"/>
          <w:szCs w:val="28"/>
        </w:rPr>
        <w:t>8</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widowControl w:val="0"/>
        <w:spacing w:after="0" w:line="240" w:lineRule="auto"/>
        <w:jc w:val="both"/>
        <w:rPr>
          <w:rFonts w:ascii="Consolas" w:hAnsi="Consolas" w:cs="Consolas"/>
          <w:bCs/>
          <w:sz w:val="28"/>
          <w:szCs w:val="28"/>
        </w:rPr>
      </w:pPr>
      <w:r w:rsidRPr="009861E2">
        <w:rPr>
          <w:rFonts w:ascii="Consolas" w:eastAsia="MS Mincho" w:hAnsi="Consolas" w:cs="Consolas"/>
          <w:b/>
          <w:bCs/>
          <w:sz w:val="28"/>
          <w:szCs w:val="28"/>
        </w:rPr>
        <w:t xml:space="preserve">OBJETO: </w:t>
      </w:r>
      <w:r w:rsidR="00B42DA4" w:rsidRPr="00355C4E">
        <w:rPr>
          <w:rFonts w:ascii="Consolas" w:eastAsia="MS Mincho" w:hAnsi="Consolas" w:cs="Consolas"/>
          <w:bCs/>
          <w:sz w:val="28"/>
          <w:szCs w:val="28"/>
        </w:rPr>
        <w:t xml:space="preserve">A presente licitação tem por objeto, o Registro de Preços para a </w:t>
      </w:r>
      <w:r w:rsidR="00B42DA4">
        <w:rPr>
          <w:rFonts w:ascii="Consolas" w:hAnsi="Consolas" w:cs="Consolas"/>
          <w:bCs/>
          <w:sz w:val="28"/>
          <w:szCs w:val="28"/>
        </w:rPr>
        <w:t>Aquisição de Suplementos</w:t>
      </w:r>
      <w:r w:rsidR="00B42DA4" w:rsidRPr="00355C4E">
        <w:rPr>
          <w:rFonts w:ascii="Consolas" w:hAnsi="Consolas" w:cs="Consolas"/>
          <w:bCs/>
          <w:sz w:val="28"/>
          <w:szCs w:val="28"/>
        </w:rPr>
        <w:t>,</w:t>
      </w:r>
      <w:r w:rsidR="00B42DA4">
        <w:rPr>
          <w:rFonts w:ascii="Consolas" w:hAnsi="Consolas" w:cs="Consolas"/>
          <w:bCs/>
          <w:sz w:val="28"/>
          <w:szCs w:val="28"/>
        </w:rPr>
        <w:t xml:space="preserve"> </w:t>
      </w:r>
      <w:r w:rsidR="00B42DA4">
        <w:rPr>
          <w:rFonts w:ascii="Consolas" w:hAnsi="Consolas" w:cs="Consolas"/>
          <w:sz w:val="28"/>
          <w:szCs w:val="28"/>
        </w:rPr>
        <w:t xml:space="preserve">para a </w:t>
      </w:r>
      <w:r w:rsidR="00B42DA4" w:rsidRPr="00E81776">
        <w:rPr>
          <w:rFonts w:ascii="Consolas" w:hAnsi="Consolas" w:cs="Consolas"/>
          <w:sz w:val="28"/>
          <w:szCs w:val="28"/>
        </w:rPr>
        <w:t xml:space="preserve">Diretoria </w:t>
      </w:r>
      <w:r w:rsidR="00B42DA4" w:rsidRPr="00E81776">
        <w:rPr>
          <w:rFonts w:ascii="Consolas" w:hAnsi="Consolas" w:cs="Consolas"/>
          <w:bCs/>
          <w:sz w:val="28"/>
          <w:szCs w:val="28"/>
          <w:lang w:val="es-ES_tradnl"/>
        </w:rPr>
        <w:t>d</w:t>
      </w:r>
      <w:r w:rsidR="00B42DA4">
        <w:rPr>
          <w:rFonts w:ascii="Consolas" w:hAnsi="Consolas" w:cs="Consolas"/>
          <w:bCs/>
          <w:sz w:val="28"/>
          <w:szCs w:val="28"/>
          <w:lang w:val="es-ES_tradnl"/>
        </w:rPr>
        <w:t>e</w:t>
      </w:r>
      <w:r w:rsidR="00B42DA4" w:rsidRPr="00E81776">
        <w:rPr>
          <w:rFonts w:ascii="Consolas" w:hAnsi="Consolas" w:cs="Consolas"/>
          <w:bCs/>
          <w:sz w:val="28"/>
          <w:szCs w:val="28"/>
          <w:lang w:val="es-ES_tradnl"/>
        </w:rPr>
        <w:t xml:space="preserve"> Divisão de Saúde</w:t>
      </w:r>
      <w:r w:rsidR="00B42DA4" w:rsidRPr="00E81776">
        <w:rPr>
          <w:rFonts w:ascii="Consolas" w:hAnsi="Consolas" w:cs="Consolas"/>
          <w:sz w:val="28"/>
          <w:szCs w:val="28"/>
        </w:rPr>
        <w:t>, localizad</w:t>
      </w:r>
      <w:r w:rsidR="00B42DA4">
        <w:rPr>
          <w:rFonts w:ascii="Consolas" w:hAnsi="Consolas" w:cs="Consolas"/>
          <w:sz w:val="28"/>
          <w:szCs w:val="28"/>
        </w:rPr>
        <w:t>a</w:t>
      </w:r>
      <w:r w:rsidR="00B42DA4" w:rsidRPr="00E81776">
        <w:rPr>
          <w:rFonts w:ascii="Consolas" w:hAnsi="Consolas" w:cs="Consolas"/>
          <w:sz w:val="28"/>
          <w:szCs w:val="28"/>
        </w:rPr>
        <w:t xml:space="preserve"> na </w:t>
      </w:r>
      <w:r w:rsidR="00B42DA4" w:rsidRPr="00E81776">
        <w:rPr>
          <w:rFonts w:ascii="Consolas" w:hAnsi="Consolas" w:cs="Consolas"/>
          <w:bCs/>
          <w:sz w:val="28"/>
          <w:szCs w:val="28"/>
        </w:rPr>
        <w:t xml:space="preserve">Rua Riachuelo n° 910 – </w:t>
      </w:r>
      <w:r w:rsidR="00B42DA4">
        <w:rPr>
          <w:rFonts w:ascii="Consolas" w:hAnsi="Consolas" w:cs="Consolas"/>
          <w:bCs/>
          <w:sz w:val="28"/>
          <w:szCs w:val="28"/>
        </w:rPr>
        <w:t xml:space="preserve">Bairro </w:t>
      </w:r>
      <w:r w:rsidR="00B42DA4" w:rsidRPr="00E81776">
        <w:rPr>
          <w:rFonts w:ascii="Consolas" w:hAnsi="Consolas" w:cs="Consolas"/>
          <w:bCs/>
          <w:sz w:val="28"/>
          <w:szCs w:val="28"/>
        </w:rPr>
        <w:t>Centro – Pirajuí – SP</w:t>
      </w:r>
      <w:r w:rsidR="00B42DA4">
        <w:rPr>
          <w:rFonts w:ascii="Consolas" w:hAnsi="Consolas" w:cs="Consolas"/>
          <w:bCs/>
          <w:sz w:val="28"/>
          <w:szCs w:val="28"/>
        </w:rPr>
        <w:t xml:space="preserve">, </w:t>
      </w:r>
      <w:r w:rsidR="00B42DA4" w:rsidRPr="00355C4E">
        <w:rPr>
          <w:rFonts w:ascii="Consolas" w:hAnsi="Consolas" w:cs="Consolas"/>
          <w:sz w:val="28"/>
          <w:szCs w:val="28"/>
        </w:rPr>
        <w:t>conforme especificações constantes do Termo de Referência, que integra este Edital como Anexo I</w:t>
      </w:r>
      <w:r w:rsidRPr="009861E2">
        <w:rPr>
          <w:rFonts w:ascii="Consolas" w:hAnsi="Consolas" w:cs="Consolas"/>
          <w:sz w:val="28"/>
          <w:szCs w:val="28"/>
        </w:rPr>
        <w:t>.</w:t>
      </w:r>
    </w:p>
    <w:p w:rsidR="00B42DA4" w:rsidRDefault="00B42DA4" w:rsidP="009861E2">
      <w:pPr>
        <w:tabs>
          <w:tab w:val="left" w:pos="-1701"/>
        </w:tabs>
        <w:autoSpaceDE w:val="0"/>
        <w:autoSpaceDN w:val="0"/>
        <w:adjustRightInd w:val="0"/>
        <w:spacing w:after="0" w:line="240" w:lineRule="auto"/>
        <w:jc w:val="both"/>
        <w:rPr>
          <w:rFonts w:ascii="Consolas" w:hAnsi="Consolas" w:cs="Consolas"/>
          <w:b/>
          <w:sz w:val="28"/>
          <w:szCs w:val="28"/>
        </w:rPr>
      </w:pP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1592"/>
        <w:gridCol w:w="2912"/>
        <w:gridCol w:w="1064"/>
        <w:gridCol w:w="1460"/>
        <w:gridCol w:w="800"/>
        <w:gridCol w:w="1196"/>
        <w:gridCol w:w="865"/>
      </w:tblGrid>
      <w:tr w:rsidR="00534A07" w:rsidRPr="00E94E76" w:rsidTr="00874F45">
        <w:trPr>
          <w:trHeight w:val="300"/>
          <w:jc w:val="center"/>
        </w:trPr>
        <w:tc>
          <w:tcPr>
            <w:tcW w:w="668" w:type="dxa"/>
            <w:shd w:val="clear" w:color="auto" w:fill="DDD9C3" w:themeFill="background2" w:themeFillShade="E6"/>
            <w:noWrap/>
            <w:hideMark/>
          </w:tcPr>
          <w:p w:rsidR="00534A07" w:rsidRPr="00A0133B" w:rsidRDefault="00534A07" w:rsidP="00AC61C2">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ITEM</w:t>
            </w:r>
          </w:p>
        </w:tc>
        <w:tc>
          <w:tcPr>
            <w:tcW w:w="1592" w:type="dxa"/>
            <w:shd w:val="clear" w:color="auto" w:fill="DDD9C3" w:themeFill="background2" w:themeFillShade="E6"/>
            <w:noWrap/>
            <w:hideMark/>
          </w:tcPr>
          <w:p w:rsidR="00534A07" w:rsidRPr="00A0133B" w:rsidRDefault="00534A07" w:rsidP="00AC61C2">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CÓDIGO</w:t>
            </w:r>
          </w:p>
        </w:tc>
        <w:tc>
          <w:tcPr>
            <w:tcW w:w="2912" w:type="dxa"/>
            <w:shd w:val="clear" w:color="auto" w:fill="DDD9C3" w:themeFill="background2" w:themeFillShade="E6"/>
            <w:noWrap/>
            <w:hideMark/>
          </w:tcPr>
          <w:p w:rsidR="00534A07" w:rsidRPr="00A0133B" w:rsidRDefault="00534A07" w:rsidP="00AC61C2">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DISCRIMINAÇÃO</w:t>
            </w:r>
          </w:p>
        </w:tc>
        <w:tc>
          <w:tcPr>
            <w:tcW w:w="1064" w:type="dxa"/>
            <w:shd w:val="clear" w:color="auto" w:fill="DDD9C3" w:themeFill="background2" w:themeFillShade="E6"/>
            <w:noWrap/>
            <w:hideMark/>
          </w:tcPr>
          <w:p w:rsidR="00534A07" w:rsidRPr="00A0133B" w:rsidRDefault="00534A07" w:rsidP="00AC61C2">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UNIDADE</w:t>
            </w:r>
          </w:p>
        </w:tc>
        <w:tc>
          <w:tcPr>
            <w:tcW w:w="1460" w:type="dxa"/>
            <w:shd w:val="clear" w:color="auto" w:fill="DDD9C3" w:themeFill="background2" w:themeFillShade="E6"/>
            <w:noWrap/>
            <w:hideMark/>
          </w:tcPr>
          <w:p w:rsidR="00534A07" w:rsidRPr="00A0133B" w:rsidRDefault="00534A07" w:rsidP="00AC61C2">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QUANTIDADE TOTAL*</w:t>
            </w:r>
          </w:p>
        </w:tc>
        <w:tc>
          <w:tcPr>
            <w:tcW w:w="800" w:type="dxa"/>
            <w:shd w:val="clear" w:color="auto" w:fill="DDD9C3" w:themeFill="background2" w:themeFillShade="E6"/>
          </w:tcPr>
          <w:p w:rsidR="00534A07" w:rsidRPr="00A0133B" w:rsidRDefault="00534A07" w:rsidP="00AC61C2">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MARCA</w:t>
            </w:r>
          </w:p>
        </w:tc>
        <w:tc>
          <w:tcPr>
            <w:tcW w:w="1196" w:type="dxa"/>
            <w:shd w:val="clear" w:color="auto" w:fill="DDD9C3" w:themeFill="background2" w:themeFillShade="E6"/>
          </w:tcPr>
          <w:p w:rsidR="00534A07" w:rsidRPr="00A0133B" w:rsidRDefault="00534A07" w:rsidP="00AC61C2">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sz w:val="24"/>
                <w:szCs w:val="24"/>
                <w:lang w:eastAsia="pt-BR"/>
              </w:rPr>
              <w:t>VALOR UNITÁRIO R$</w:t>
            </w:r>
          </w:p>
        </w:tc>
        <w:tc>
          <w:tcPr>
            <w:tcW w:w="865" w:type="dxa"/>
            <w:shd w:val="clear" w:color="auto" w:fill="DDD9C3" w:themeFill="background2" w:themeFillShade="E6"/>
            <w:noWrap/>
            <w:hideMark/>
          </w:tcPr>
          <w:p w:rsidR="00534A07" w:rsidRPr="00A0133B" w:rsidRDefault="00534A07" w:rsidP="00AC61C2">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sz w:val="24"/>
                <w:szCs w:val="24"/>
                <w:lang w:eastAsia="pt-BR"/>
              </w:rPr>
              <w:t>VALOR TOTAL R$</w:t>
            </w:r>
          </w:p>
        </w:tc>
      </w:tr>
      <w:tr w:rsidR="00534A07" w:rsidRPr="00E94E76" w:rsidTr="00874F45">
        <w:trPr>
          <w:trHeight w:val="300"/>
          <w:jc w:val="center"/>
        </w:trPr>
        <w:tc>
          <w:tcPr>
            <w:tcW w:w="10557" w:type="dxa"/>
            <w:gridSpan w:val="8"/>
            <w:shd w:val="clear" w:color="auto" w:fill="DDD9C3" w:themeFill="background2" w:themeFillShade="E6"/>
            <w:noWrap/>
            <w:hideMark/>
          </w:tcPr>
          <w:p w:rsidR="00534A07" w:rsidRPr="00E94E76" w:rsidRDefault="00534A07" w:rsidP="00AC61C2">
            <w:pPr>
              <w:spacing w:after="0" w:line="240" w:lineRule="auto"/>
              <w:jc w:val="center"/>
              <w:rPr>
                <w:rFonts w:ascii="Consolas" w:eastAsia="Times New Roman" w:hAnsi="Consolas" w:cs="Consolas"/>
                <w:color w:val="000000"/>
                <w:sz w:val="24"/>
                <w:szCs w:val="24"/>
                <w:lang w:eastAsia="pt-BR"/>
              </w:rPr>
            </w:pPr>
            <w:r w:rsidRPr="007000CC">
              <w:rPr>
                <w:rFonts w:ascii="Consolas" w:hAnsi="Consolas" w:cs="Consolas"/>
                <w:b/>
                <w:sz w:val="24"/>
                <w:szCs w:val="24"/>
              </w:rPr>
              <w:t>COTA PRINCIPAL</w:t>
            </w: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003.039.041</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Alimento nutricionalmente completo, para uso oral ou enteral.Hipercalórico (1,5 cal/ml) em diluição padrão, formulado com mix de proteína - animal e vegetal. Isento de sacarose, lactose e glúten. Tetra park 1.000</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3.000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003.039.042</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 xml:space="preserve">Alimento para nutrição oral ou enteral, com indicação após 10 anos de idade, hipercalórico </w:t>
            </w:r>
            <w:r w:rsidRPr="00AC61C2">
              <w:rPr>
                <w:rFonts w:ascii="Consolas" w:eastAsia="Times New Roman" w:hAnsi="Consolas" w:cs="Consolas"/>
                <w:color w:val="000000"/>
                <w:sz w:val="24"/>
                <w:szCs w:val="24"/>
                <w:lang w:eastAsia="pt-BR"/>
              </w:rPr>
              <w:lastRenderedPageBreak/>
              <w:t>(1,5cal/m) e normoproteico em diluição padrão. Sabores diversos. Embalagem de 200ml.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1.125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3</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003.039.043</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Alimento oral para suplementação pronto para beber, hiperproteico, hipercalórico, com mix de fibras, mix de carotenóides e sem glúten. Embalagem com 125 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Alimento em pó, pra nutrição oral ou enteral, normocalórica e hiperproteíca - com 70% ou mais de fonte animal em diluição padrão, com fibras. Isenta de lactose e glúten. Diversos sabores. 400 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003.039.045</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Alimento infantil nutricionalmente completo, para uso via oral e/ou enteral, indicado para crianças de 1 a 10 anos de idade, hipoproteico em diluiçao padrão (9 a 13% das calorias) formulado com mix de proteína animal e vegetal, com ou sem fibras. Com ou sem sabor. Lata a partir de 380g.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Alimento nutricionalmente completo, para uso oral e/ou enteral, normocalórico, normolipídico, </w:t>
            </w:r>
            <w:r w:rsidRPr="006F0736">
              <w:rPr>
                <w:rFonts w:ascii="Consolas" w:eastAsia="Times New Roman" w:hAnsi="Consolas" w:cs="Consolas"/>
                <w:color w:val="000000"/>
                <w:sz w:val="24"/>
                <w:szCs w:val="24"/>
                <w:lang w:eastAsia="pt-BR"/>
              </w:rPr>
              <w:lastRenderedPageBreak/>
              <w:t>hiperproteíca com proteína isolada de soja, isento de sacarose, frutose, glúten e lactose. Com densidade calorica 1,2 kcal/ml com fonte de proteína, carboidratos e lipídios. Tetra Pak 1.000 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7</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003.039.046</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Alimento nutricionalmente completo, normocalórico e hiperproteicom em diluição padrão, composto por carboidratos de absorção lenta, vitaminas, minerais e fibras, para controle glicêmico de portadores de DM 1 e 2 e intolerância a glicose. Isento de sacarose, glúten e lactose. Diversos sabores. Lata de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8</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003.039.047</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Alimento nutricionalmente completo, para crianças de 1 ano e até 12 anos de idade, com fibras. Isento de lactose, sacarose e glúten. Embalagem com 1.000ml.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9</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003.039.085</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Alimento hipercalórico (1,2 a 1,5cal/ml) e hiperproteico - basicamente proteina animal, em diluição padrão, com óleo de peixe e ou nutrientes imunomoduladores </w:t>
            </w:r>
            <w:r w:rsidRPr="006F0736">
              <w:rPr>
                <w:rFonts w:ascii="Consolas" w:eastAsia="Times New Roman" w:hAnsi="Consolas" w:cs="Consolas"/>
                <w:color w:val="000000"/>
                <w:sz w:val="24"/>
                <w:szCs w:val="24"/>
                <w:lang w:eastAsia="pt-BR"/>
              </w:rPr>
              <w:lastRenderedPageBreak/>
              <w:t>(arginina, nucleotídeos, glutamina e ou ômegas). Rico em vitaminas e minerais com fibras. Isenta de glúten, sacarose e lactose. Sabores Embalagem de 100 a 220 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1.125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10</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003.039.086</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Alimento hipercalórico (1,2 a 1,5cal/ml) e hiperproteico - basicamente proteina animal, em diluição padrão, com óleo de peixe e ou nutrientes imunomoduladores (arginina, nucleotídeos, glutamina e ou ômegas). Rico em vitaminas e minerais com fibras. Isenta de glúten e lactose. Sabores diversos. Embalagem de 100 a 220 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1.500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11</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003.039.050</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Complemento lácteo em pó, completo, rico em vitaminas e minerais, com sacarose e baixo teor de gordura saturada. Com ou sem fibras. Isento de glúten. Diversos sabores. Lata de 350 com 450g.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003.039.051</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Complemento lácteo em pó, completo, rico em vitaminas e minerais, com baixo teor de gordura saturada. Fonte de fibras. Isento de sacarose e glúten. Diversos </w:t>
            </w:r>
            <w:r w:rsidRPr="006F0736">
              <w:rPr>
                <w:rFonts w:ascii="Consolas" w:eastAsia="Times New Roman" w:hAnsi="Consolas" w:cs="Consolas"/>
                <w:color w:val="000000"/>
                <w:sz w:val="24"/>
                <w:szCs w:val="24"/>
                <w:lang w:eastAsia="pt-BR"/>
              </w:rPr>
              <w:lastRenderedPageBreak/>
              <w:t>sabores. Lata de 350 com 450g.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13</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003.039.052</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Dieta enteral ou oral completa, de baixo resíduo, normocalórica e hiperproteíca, sendo esta basicamente hidrolisada . Isenta de sacarose e glúten. Sabores diversos ou isenta. Lata 400grs.</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14</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003.039.053</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Espessante instantâneo de alimentos e bebidas, quentes ou frias, a base de carboidrato - amido de milho modificado. Isento de sabor. Lata com 225gr a 240g.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15</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Fórmula ou alimento infantil de partida, a base de proteínas lácteas e com prebióticos ou probióticos, em pó, para lactentes de 0 a 6 meses de idade. Isenta de sacarose. Atendendo as especificações do Codex Alimentarius FAO/OMS e da portaria M.S. nº.977/1998. Lata com 400gr.</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1.125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16</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003.039.055</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Fórmula ou alimento infantil de segmento, à base de proteínas lácteas e com prebióticos ou probióticos, em pó para lactentes de 6 a 12 meses de idade. Isenta de sacarose. Atendendo as especificações do </w:t>
            </w:r>
            <w:r w:rsidRPr="006F0736">
              <w:rPr>
                <w:rFonts w:ascii="Consolas" w:eastAsia="Times New Roman" w:hAnsi="Consolas" w:cs="Consolas"/>
                <w:color w:val="000000"/>
                <w:sz w:val="24"/>
                <w:szCs w:val="24"/>
                <w:lang w:eastAsia="pt-BR"/>
              </w:rPr>
              <w:lastRenderedPageBreak/>
              <w:t>CODEX Alimentarius FAO/MS e portaria MS nº 977/1998. Lata de 400gr.</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17</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003.039.022</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Fórmula infantil de transição a partir de 10 meses de idade, a base de proteínas lácteas, ômega 3 e 6, vitaminas A e D, e minerais. Sem adição de açúcar, adoçante, corante, conservante, glúten e aromatizantes. Apresentação de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18</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003.039.056</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Fórmula ou alimento infantil para lactentes de 0 a 12 meses, em situação metabólica especial - portadores de DRGE (regurgitação). Atendendo as especificações do CODEX Alimentarius. Lata de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19</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003.039.057</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Fórmula ou alimento de seguimento, à base de proteína isolada de soja, em pó e enriquecida com ferro, para lactentes de 0 a 6 meses, em situação metabólica especial - intolerância à lactose ou alergia à proteína do leite de vaca e ou situações onde for indicado exclusão do mesmo na dieta. Isenta de proteína láctea, lactose, galactose, frutose. Atende todas as recomendações do </w:t>
            </w:r>
            <w:r w:rsidRPr="006F0736">
              <w:rPr>
                <w:rFonts w:ascii="Consolas" w:eastAsia="Times New Roman" w:hAnsi="Consolas" w:cs="Consolas"/>
                <w:color w:val="000000"/>
                <w:sz w:val="24"/>
                <w:szCs w:val="24"/>
                <w:lang w:eastAsia="pt-BR"/>
              </w:rPr>
              <w:lastRenderedPageBreak/>
              <w:t>Codex Alimentos FAO/OMS e da portaria M.S. nº.977/1998. Lata com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38</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20</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003.039.058</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Fórmula ou alimento de seguimento, à base de proteína isolada de soja, em pó e enriquecida com ferro, para lactentes após 6 meses, em situação metabólica especial - intolerância à lactose ou alergia à proteína do leite de vaca e ou situações onde for indicado exclusão do mesmo na dieta. Isenta de proteína láctea, lactose, galactose, frutose. Atende todas as recomendações do Codex Alimentos FAO/OMS e da portaria M.S. nº.977/1998. Lata com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21</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003.039.028</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em pó integral, fortificado com ferro e vitaminas C, A e D. Isento de sacarose. Lata ou pacote de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22</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003.039.063</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em pó desnatado, fortificado com ferro e vitaminas C, A e D. Isento de sacarose. Lata ou pacote de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23</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fluído integral - UHT. Tetra-pack de 1 litro.</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1.500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24</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003.039.087</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fluído semi - desnatado - UHT. Tetra-pack de 1litro</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25</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003.039.088</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fluído sem lactose - UHT. Tetra-pack de 1 litro.</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26</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003.039.068</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glutamina, para nutrição enteral ou oral. Lata de 200 a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27</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003.039.069</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triglicerídeos de cadeia média (70 a 100%), com ou sem ácidos graxos essenciais. Frasco de 250ml.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28</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003.039.070</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triglicerídeos de cadeia longa. Isento de vitaminas, minerais e proteínas. Frasco de 200ml.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29</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003.039.071</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fibras alimentares - mis de solúveis e insolúveis, para nutrição enteral ou oral. Sem sabor. Embalagem de 200 a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30</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003.038.714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carboidrato a base de maltodextrina, complexo de ação gradativa proveniente da hidro- lise do amido, de composto de vários oligômeros da glicose de 5 a 10. Pó branco com 1kg.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31</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003.039.072</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utrição infantil especializada para prematuros. lata de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32</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003.039.073</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 xml:space="preserve">utrição especializada para insufuciência renal aguda ou crônica - irc, em tratamento </w:t>
            </w:r>
            <w:r w:rsidRPr="00E94E76">
              <w:rPr>
                <w:rFonts w:ascii="Consolas" w:eastAsia="Times New Roman" w:hAnsi="Consolas" w:cs="Consolas"/>
                <w:color w:val="000000"/>
                <w:sz w:val="24"/>
                <w:szCs w:val="24"/>
                <w:lang w:eastAsia="pt-BR"/>
              </w:rPr>
              <w:lastRenderedPageBreak/>
              <w:t>conservador, para uso oral ou enteral. hipercalórico (1,3 a 2 cal/ml). isenta de sacarose. diversos sabores.embalagem de 200 a 300ml.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1.875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33</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utrição especializada para insuficiência renal aguda ou crônica - irc, em tratamento dialítico, para uso oral ou enteral. hipercalórico (1,3 a 2 cal/ml). isenta de sacarose. diversos sabores. embalagem de 200 a 300ml.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34</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005.061.026</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L</w:t>
            </w:r>
            <w:r w:rsidRPr="00E94E76">
              <w:rPr>
                <w:rFonts w:ascii="Consolas" w:eastAsia="Times New Roman" w:hAnsi="Consolas" w:cs="Consolas"/>
                <w:color w:val="000000"/>
                <w:sz w:val="24"/>
                <w:szCs w:val="24"/>
                <w:lang w:eastAsia="pt-BR"/>
              </w:rPr>
              <w:t>eite peptamen</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155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35</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003.039.089</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S</w:t>
            </w:r>
            <w:r w:rsidRPr="00E94E76">
              <w:rPr>
                <w:rFonts w:ascii="Consolas" w:eastAsia="Times New Roman" w:hAnsi="Consolas" w:cs="Consolas"/>
                <w:color w:val="000000"/>
                <w:sz w:val="24"/>
                <w:szCs w:val="24"/>
                <w:lang w:eastAsia="pt-BR"/>
              </w:rPr>
              <w:t>uplemento via oral ou sonda para crianças com energia, vitaminas e minerais, sem lactose e sem glúten e sem sabor.lata 400gr.</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38</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36</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003.039.081</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T</w:t>
            </w:r>
            <w:r w:rsidRPr="00E94E76">
              <w:rPr>
                <w:rFonts w:ascii="Consolas" w:eastAsia="Times New Roman" w:hAnsi="Consolas" w:cs="Consolas"/>
                <w:color w:val="000000"/>
                <w:sz w:val="24"/>
                <w:szCs w:val="24"/>
                <w:lang w:eastAsia="pt-BR"/>
              </w:rPr>
              <w:t>otal nutrition hepato</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SC</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540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003.039.082</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V</w:t>
            </w:r>
            <w:r w:rsidRPr="00E94E76">
              <w:rPr>
                <w:rFonts w:ascii="Consolas" w:eastAsia="Times New Roman" w:hAnsi="Consolas" w:cs="Consolas"/>
                <w:color w:val="000000"/>
                <w:sz w:val="24"/>
                <w:szCs w:val="24"/>
                <w:lang w:eastAsia="pt-BR"/>
              </w:rPr>
              <w:t>eg protein natural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LT</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9</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38</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003.039.080</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P</w:t>
            </w:r>
            <w:r w:rsidRPr="00E94E76">
              <w:rPr>
                <w:rFonts w:ascii="Consolas" w:eastAsia="Times New Roman" w:hAnsi="Consolas" w:cs="Consolas"/>
                <w:color w:val="000000"/>
                <w:sz w:val="24"/>
                <w:szCs w:val="24"/>
                <w:lang w:eastAsia="pt-BR"/>
              </w:rPr>
              <w:t>robiatop</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SC</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270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39</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003.039.039</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eo advance</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LT</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108</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40</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003.039.078</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F</w:t>
            </w:r>
            <w:r w:rsidRPr="00E94E76">
              <w:rPr>
                <w:rFonts w:ascii="Consolas" w:eastAsia="Times New Roman" w:hAnsi="Consolas" w:cs="Consolas"/>
                <w:color w:val="000000"/>
                <w:sz w:val="24"/>
                <w:szCs w:val="24"/>
                <w:lang w:eastAsia="pt-BR"/>
              </w:rPr>
              <w:t>orticare support 125 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KIT</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41</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003.039.083</w:t>
            </w:r>
          </w:p>
        </w:tc>
        <w:tc>
          <w:tcPr>
            <w:tcW w:w="2912" w:type="dxa"/>
            <w:shd w:val="clear" w:color="auto" w:fill="auto"/>
            <w:noWrap/>
            <w:hideMark/>
          </w:tcPr>
          <w:p w:rsidR="00874F45" w:rsidRPr="00874F45"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874F45">
              <w:rPr>
                <w:rFonts w:ascii="Consolas" w:eastAsia="Times New Roman" w:hAnsi="Consolas" w:cs="Consolas"/>
                <w:color w:val="000000"/>
                <w:sz w:val="24"/>
                <w:szCs w:val="24"/>
                <w:lang w:eastAsia="pt-BR"/>
              </w:rPr>
              <w:t>utrini max 500 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r>
      <w:tr w:rsidR="00534A07" w:rsidRPr="00E94E76" w:rsidTr="00874F45">
        <w:trPr>
          <w:trHeight w:val="300"/>
          <w:jc w:val="center"/>
        </w:trPr>
        <w:tc>
          <w:tcPr>
            <w:tcW w:w="10557" w:type="dxa"/>
            <w:gridSpan w:val="8"/>
            <w:shd w:val="clear" w:color="auto" w:fill="DDD9C3" w:themeFill="background2" w:themeFillShade="E6"/>
            <w:noWrap/>
            <w:hideMark/>
          </w:tcPr>
          <w:p w:rsidR="00534A07" w:rsidRPr="007000CC" w:rsidRDefault="00534A07" w:rsidP="00534A07">
            <w:pPr>
              <w:spacing w:after="0" w:line="240" w:lineRule="auto"/>
              <w:jc w:val="center"/>
              <w:rPr>
                <w:rFonts w:ascii="Consolas" w:hAnsi="Consolas" w:cs="Consolas"/>
                <w:b/>
                <w:sz w:val="24"/>
                <w:szCs w:val="24"/>
              </w:rPr>
            </w:pPr>
            <w:r w:rsidRPr="007000CC">
              <w:rPr>
                <w:rFonts w:ascii="Consolas" w:hAnsi="Consolas" w:cs="Consolas"/>
                <w:b/>
                <w:sz w:val="24"/>
                <w:szCs w:val="24"/>
              </w:rPr>
              <w:t>COTA RESERVADA DE ATÉ 25%, EM CUMPRIMENTO</w:t>
            </w:r>
          </w:p>
          <w:p w:rsidR="00534A07" w:rsidRPr="00E94E76" w:rsidRDefault="00534A07" w:rsidP="00534A07">
            <w:pPr>
              <w:spacing w:after="0" w:line="240" w:lineRule="auto"/>
              <w:jc w:val="center"/>
              <w:rPr>
                <w:rFonts w:ascii="Consolas" w:eastAsia="Times New Roman" w:hAnsi="Consolas" w:cs="Consolas"/>
                <w:color w:val="000000"/>
                <w:sz w:val="24"/>
                <w:szCs w:val="24"/>
                <w:lang w:eastAsia="pt-BR"/>
              </w:rPr>
            </w:pPr>
            <w:r w:rsidRPr="007000CC">
              <w:rPr>
                <w:rFonts w:ascii="Consolas" w:hAnsi="Consolas" w:cs="Consolas"/>
                <w:b/>
                <w:sz w:val="24"/>
                <w:szCs w:val="24"/>
              </w:rPr>
              <w:t>AO INCISO III DO ARTIGO 48 DA LEI COMPLEMENTAR Nº 123/2006</w:t>
            </w: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42</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003.039.041</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 xml:space="preserve">Alimento nutricionalmente completo, para uso oral ou enteral.Hipercalórico (1,5 cal/ml) em diluição padrão, formulado com mix de proteína - animal e </w:t>
            </w:r>
            <w:r w:rsidRPr="00AC61C2">
              <w:rPr>
                <w:rFonts w:ascii="Consolas" w:eastAsia="Times New Roman" w:hAnsi="Consolas" w:cs="Consolas"/>
                <w:color w:val="000000"/>
                <w:sz w:val="24"/>
                <w:szCs w:val="24"/>
                <w:lang w:eastAsia="pt-BR"/>
              </w:rPr>
              <w:lastRenderedPageBreak/>
              <w:t>vegetal. Isento de sacarose, lactose e glúten. Tetra park 1.000</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1.000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43</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003.039.042</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Alimento para nutrição oral ou enteral, com indicação após 10 anos de idade, hipercalórico (1,5cal/m) e normoproteico em diluição padrão. Sabores diversos. Embalagem de 200ml.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44</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003.039.043</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Alimento oral para suplementação pronto para beber, hiperproteico, hipercalórico, com mix de fibras, mix de carotenóides e sem glúten. Embalagem com 125 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45</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Alimento em pó, pra nutrição oral ou enteral, normocalórica e hiperproteíca - com 70% ou mais de fonte animal em diluição padrão, com fibras. Isenta de lactose e glúten. Diversos sabores. 400 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46</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003.039.045</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AC61C2">
              <w:rPr>
                <w:rFonts w:ascii="Consolas" w:eastAsia="Times New Roman" w:hAnsi="Consolas" w:cs="Consolas"/>
                <w:color w:val="000000"/>
                <w:sz w:val="24"/>
                <w:szCs w:val="24"/>
                <w:lang w:eastAsia="pt-BR"/>
              </w:rPr>
              <w:t xml:space="preserve">Alimento infantil nutricionalmente completo, para uso via oral e/ou enteral, indicado para crianças de 1 a 10 anos de idade, hipoproteico em diluiçao padrão (9 a 13% das calorias) formulado com mix de proteína animal e </w:t>
            </w:r>
            <w:r w:rsidRPr="00AC61C2">
              <w:rPr>
                <w:rFonts w:ascii="Consolas" w:eastAsia="Times New Roman" w:hAnsi="Consolas" w:cs="Consolas"/>
                <w:color w:val="000000"/>
                <w:sz w:val="24"/>
                <w:szCs w:val="24"/>
                <w:lang w:eastAsia="pt-BR"/>
              </w:rPr>
              <w:lastRenderedPageBreak/>
              <w:t>vegetal, com ou sem fibras. Com ou sem sabor. Lata a partir de 380g.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47</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Alimento nutricionalmente completo, para uso oral e/ou enteral, normocalórico, normolipídico, hiperproteíca com proteína isolada de soja, isento de sacarose, frutose, glúten e lactose. Com densidade calorica 1,2 kcal/ml com fonte de proteína, carboidratos e lipídios. Tetra Pak 1.000 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48</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003.039.046</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Alimento nutricionalmente completo, normocalórico e hiperproteicom em diluição padrão, composto por carboidratos de absorção lenta, vitaminas, minerais e fibras, para controle glicêmico de portadores de DM 1 e 2 e intolerância a glicose. Isento de sacarose, glúten e lactose. Diversos sabores. Lata de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49</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003.039.047</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Alimento nutricionalmente completo, para crianças de 1 ano e até 12 anos de idade, com fibras. Isento de lactose, sacarose e glúten. Embalagem com </w:t>
            </w:r>
            <w:r w:rsidRPr="006F0736">
              <w:rPr>
                <w:rFonts w:ascii="Consolas" w:eastAsia="Times New Roman" w:hAnsi="Consolas" w:cs="Consolas"/>
                <w:color w:val="000000"/>
                <w:sz w:val="24"/>
                <w:szCs w:val="24"/>
                <w:lang w:eastAsia="pt-BR"/>
              </w:rPr>
              <w:lastRenderedPageBreak/>
              <w:t>1.000ml.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50</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003.039.085</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Alimento hipercalórico (1,2 a 1,5cal/ml) e hiperproteico - basicamente proteina animal, em diluição padrão, com óleo de peixe e ou nutrientes imunomoduladores (arginina, nucleotídeos, glutamina e ou ômegas). Rico em vitaminas e minerais com fibras. Isenta de glúten, sacarose e lactose. Sabores Embalagem de 100 a 220 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51</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003.039.086</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Alimento hipercalórico (1,2 a 1,5cal/ml) e hiperproteico - basicamente proteina animal, em diluição padrão, com óleo de peixe e ou nutrientes imunomoduladores (arginina, nucleotídeos, glutamina e ou ômegas). Rico em vitaminas e minerais com fibras. Isenta de glúten e lactose. Sabores diversos. Embalagem de 100 a 220 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500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52</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003.039.050</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Complemento lácteo em pó, completo, rico em vitaminas e minerais, com sacarose e baixo teor de gordura saturada. Com ou sem fibras. Isento de glúten. Diversos </w:t>
            </w:r>
            <w:r w:rsidRPr="006F0736">
              <w:rPr>
                <w:rFonts w:ascii="Consolas" w:eastAsia="Times New Roman" w:hAnsi="Consolas" w:cs="Consolas"/>
                <w:color w:val="000000"/>
                <w:sz w:val="24"/>
                <w:szCs w:val="24"/>
                <w:lang w:eastAsia="pt-BR"/>
              </w:rPr>
              <w:lastRenderedPageBreak/>
              <w:t>sabores. Lata de 350 com 450g.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53</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003.039.051</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Complemento lácteo em pó, completo, rico em vitaminas e minerais, com baixo teor de gordura saturada. Fonte de fibras. Isento de sacarose e glúten. Diversos sabores. Lata de 350 com 450g.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54</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003.039.052</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Dieta enteral ou oral completa, de baixo resíduo, normocalórica e hiperproteíca, sendo esta basicamente hidrolisada . Isenta de sacarose e glúten. Sabores diversos ou isenta. Lata 400grs.</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55</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003.039.053</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Espessante instantâneo de alimentos e bebidas, quentes ou frias, a base de carboidrato - amido de milho modificado. Isento de sabor. Lata com 225gr a 240g.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56</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Fórmula ou alimento infantil de partida, a base de proteínas lácteas e com prebióticos ou probióticos, em pó, para lactentes de 0 a 6 meses de idade. Isenta de sacarose. Atendendo as especificações do Codex Alimentarius FAO/OMS e da portaria M.S. nº.977/1998. Lata com 400gr.</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375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57</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003.039.055</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Fórmula ou alimento </w:t>
            </w:r>
            <w:r w:rsidRPr="006F0736">
              <w:rPr>
                <w:rFonts w:ascii="Consolas" w:eastAsia="Times New Roman" w:hAnsi="Consolas" w:cs="Consolas"/>
                <w:color w:val="000000"/>
                <w:sz w:val="24"/>
                <w:szCs w:val="24"/>
                <w:lang w:eastAsia="pt-BR"/>
              </w:rPr>
              <w:lastRenderedPageBreak/>
              <w:t>infantil de segmento, à base de proteínas lácteas e com prebióticos ou probióticos, em pó para lactentes de 6 a 12 meses de idade. Isenta de sacarose. Atendendo as especificações do CODEX Alimentarius FAO/MS e portaria MS nº 977/1998. Lata de 400gr.</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58</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003.039.022</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Fórmula infantil de transição a partir de 10 meses de idade, a base de proteínas lácteas, ômega 3 e 6, vitaminas A e D, e minerais. Sem adição de açúcar, adoçante, corante, conservante, glúten e aromatizantes. Apresentação de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59</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003.039.056</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Fórmula ou alimento infantil para lactentes de 0 a 12 meses, em situação metabólica especial - portadores de DRGE (regurgitação). Atendendo as especificações do CODEX Alimentarius. Lata de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60</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003.039.057</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6F0736">
              <w:rPr>
                <w:rFonts w:ascii="Consolas" w:eastAsia="Times New Roman" w:hAnsi="Consolas" w:cs="Consolas"/>
                <w:color w:val="000000"/>
                <w:sz w:val="24"/>
                <w:szCs w:val="24"/>
                <w:lang w:eastAsia="pt-BR"/>
              </w:rPr>
              <w:t xml:space="preserve">Fórmula ou alimento de seguimento, à base de proteína isolada de soja, em pó e enriquecida com ferro, para lactentes de 0 a 6 meses, em situação metabólica especial - intolerância à </w:t>
            </w:r>
            <w:r w:rsidRPr="006F0736">
              <w:rPr>
                <w:rFonts w:ascii="Consolas" w:eastAsia="Times New Roman" w:hAnsi="Consolas" w:cs="Consolas"/>
                <w:color w:val="000000"/>
                <w:sz w:val="24"/>
                <w:szCs w:val="24"/>
                <w:lang w:eastAsia="pt-BR"/>
              </w:rPr>
              <w:lastRenderedPageBreak/>
              <w:t>lactose ou alergia à proteína do leite de vaca e ou situações onde for indicado exclusão do mesmo na dieta. Isenta de proteína láctea, lactose, galactose, frutose. Atende todas as recomendações do Codex Alimentos FAO/OMS e da portaria M.S. nº.977/1998. Lata com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61</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003.039.058</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Fórmula ou alimento de seguimento, à base de proteína isolada de soja, em pó e enriquecida com ferro, para lactentes após 6 meses, em situação metabólica especial - intolerância à lactose ou alergia à proteína do leite de vaca e ou situações onde for indicado exclusão do mesmo na dieta. Isenta de proteína láctea, lactose, galactose, frutose. Atende todas as recomendações do Codex Alimentos FAO/OMS e da portaria M.S. nº.977/1998. Lata com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62</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003.039.028</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em pó integral, fortificado com ferro e vitaminas C, A e D. Isento de sacarose. Lata ou pacote de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63</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003.039.063</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 xml:space="preserve">Leite em pó desnatado, fortificado com ferro </w:t>
            </w:r>
            <w:r w:rsidRPr="00874F45">
              <w:rPr>
                <w:rFonts w:ascii="Consolas" w:eastAsia="Times New Roman" w:hAnsi="Consolas" w:cs="Consolas"/>
                <w:color w:val="000000"/>
                <w:sz w:val="24"/>
                <w:szCs w:val="24"/>
                <w:lang w:eastAsia="pt-BR"/>
              </w:rPr>
              <w:lastRenderedPageBreak/>
              <w:t>e vitaminas C, A e D. Isento de sacarose. Lata ou pacote de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64</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fluído integral - UHT. Tetra-pack de 1 litro.</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500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65</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003.039.087</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fluído semi - desnatado - UHT. Tetra-pack de 1litro</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66</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003.039.088</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Leite fluído sem lactose - UHT. Tetra-pack de 1 litro.</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67</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003.039.068</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glutamina, para nutrição enteral ou oral. Lata de 200 a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68</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003.039.069</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triglicerídeos de cadeia média (70 a 100%), com ou sem ácidos graxos essenciais. Frasco de 250ml.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69</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003.039.070</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triglicerídeos de cadeia longa. Isento de vitaminas, minerais e proteínas. Frasco de 200ml.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70</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003.039.071</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Módulo de fibras alimentares - mis de solúveis e insolúveis, para nutrição enteral ou oral. Sem sabor. Embalagem de 200 a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71</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003.038.714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sidRPr="00874F45">
              <w:rPr>
                <w:rFonts w:ascii="Consolas" w:eastAsia="Times New Roman" w:hAnsi="Consolas" w:cs="Consolas"/>
                <w:color w:val="000000"/>
                <w:sz w:val="24"/>
                <w:szCs w:val="24"/>
                <w:lang w:eastAsia="pt-BR"/>
              </w:rPr>
              <w:t xml:space="preserve">Módulo de carboidrato a base de maltodextrina, complexo de ação gradativa proveniente da hidro- lise do amido, de composto de vários oligômeros da glicose de 5 a 10. Pó </w:t>
            </w:r>
            <w:r w:rsidRPr="00874F45">
              <w:rPr>
                <w:rFonts w:ascii="Consolas" w:eastAsia="Times New Roman" w:hAnsi="Consolas" w:cs="Consolas"/>
                <w:color w:val="000000"/>
                <w:sz w:val="24"/>
                <w:szCs w:val="24"/>
                <w:lang w:eastAsia="pt-BR"/>
              </w:rPr>
              <w:lastRenderedPageBreak/>
              <w:t>branco com 1kg.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lastRenderedPageBreak/>
              <w:t>72</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003.039.072</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utrição infantil especializada para prematuros. lata de 400g.</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73</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003.039.073</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utrição especializada para insufuciência renal aguda ou crônica - irc, em tratamento conservador, para uso oral ou enteral. hipercalórico (1,3 a 2 cal/ml). isenta de sacarose. diversos sabores.embalagem de 200 a 300ml.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625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74</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003.039.074</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utrição especializada para insuficiência renal aguda ou crônica - irc, em tratamento dialítico, para uso oral ou enteral. hipercalórico (1,3 a 2 cal/ml). isenta de sacarose. diversos sabores. embalagem de 200 a 300ml.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75</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005.061.026</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L</w:t>
            </w:r>
            <w:r w:rsidRPr="00E94E76">
              <w:rPr>
                <w:rFonts w:ascii="Consolas" w:eastAsia="Times New Roman" w:hAnsi="Consolas" w:cs="Consolas"/>
                <w:color w:val="000000"/>
                <w:sz w:val="24"/>
                <w:szCs w:val="24"/>
                <w:lang w:eastAsia="pt-BR"/>
              </w:rPr>
              <w:t>eite peptamen</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51</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76</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003.039.089</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S</w:t>
            </w:r>
            <w:r w:rsidRPr="00E94E76">
              <w:rPr>
                <w:rFonts w:ascii="Consolas" w:eastAsia="Times New Roman" w:hAnsi="Consolas" w:cs="Consolas"/>
                <w:color w:val="000000"/>
                <w:sz w:val="24"/>
                <w:szCs w:val="24"/>
                <w:lang w:eastAsia="pt-BR"/>
              </w:rPr>
              <w:t>uplemento via oral ou sonda para crianças com energia, vitaminas e minerais, sem lactose e sem glúten e sem sabor.lata 400gr.</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12</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77</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003.039.081</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T</w:t>
            </w:r>
            <w:r w:rsidRPr="00E94E76">
              <w:rPr>
                <w:rFonts w:ascii="Consolas" w:eastAsia="Times New Roman" w:hAnsi="Consolas" w:cs="Consolas"/>
                <w:color w:val="000000"/>
                <w:sz w:val="24"/>
                <w:szCs w:val="24"/>
                <w:lang w:eastAsia="pt-BR"/>
              </w:rPr>
              <w:t>otal nutrition hepato</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SC</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180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78</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003.039.082</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V</w:t>
            </w:r>
            <w:r w:rsidRPr="00E94E76">
              <w:rPr>
                <w:rFonts w:ascii="Consolas" w:eastAsia="Times New Roman" w:hAnsi="Consolas" w:cs="Consolas"/>
                <w:color w:val="000000"/>
                <w:sz w:val="24"/>
                <w:szCs w:val="24"/>
                <w:lang w:eastAsia="pt-BR"/>
              </w:rPr>
              <w:t>eg protein natural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LT</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79</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003.039.080</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P</w:t>
            </w:r>
            <w:r w:rsidRPr="00E94E76">
              <w:rPr>
                <w:rFonts w:ascii="Consolas" w:eastAsia="Times New Roman" w:hAnsi="Consolas" w:cs="Consolas"/>
                <w:color w:val="000000"/>
                <w:sz w:val="24"/>
                <w:szCs w:val="24"/>
                <w:lang w:eastAsia="pt-BR"/>
              </w:rPr>
              <w:t>robiatop</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SC</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90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80</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003.039.039</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E94E76">
              <w:rPr>
                <w:rFonts w:ascii="Consolas" w:eastAsia="Times New Roman" w:hAnsi="Consolas" w:cs="Consolas"/>
                <w:color w:val="000000"/>
                <w:sz w:val="24"/>
                <w:szCs w:val="24"/>
                <w:lang w:eastAsia="pt-BR"/>
              </w:rPr>
              <w:t>eo advance</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LT</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36</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81</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003.039.078</w:t>
            </w:r>
          </w:p>
        </w:tc>
        <w:tc>
          <w:tcPr>
            <w:tcW w:w="2912" w:type="dxa"/>
            <w:shd w:val="clear" w:color="auto" w:fill="auto"/>
            <w:noWrap/>
            <w:hideMark/>
          </w:tcPr>
          <w:p w:rsidR="00874F45" w:rsidRPr="00E94E76"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F</w:t>
            </w:r>
            <w:r w:rsidRPr="00E94E76">
              <w:rPr>
                <w:rFonts w:ascii="Consolas" w:eastAsia="Times New Roman" w:hAnsi="Consolas" w:cs="Consolas"/>
                <w:color w:val="000000"/>
                <w:sz w:val="24"/>
                <w:szCs w:val="24"/>
                <w:lang w:eastAsia="pt-BR"/>
              </w:rPr>
              <w:t>orticare support 125 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KIT</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225</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874F45" w:rsidRPr="00E94E76" w:rsidTr="00874F45">
        <w:trPr>
          <w:trHeight w:val="300"/>
          <w:jc w:val="center"/>
        </w:trPr>
        <w:tc>
          <w:tcPr>
            <w:tcW w:w="668"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82</w:t>
            </w:r>
          </w:p>
        </w:tc>
        <w:tc>
          <w:tcPr>
            <w:tcW w:w="1592"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003.039.083</w:t>
            </w:r>
          </w:p>
        </w:tc>
        <w:tc>
          <w:tcPr>
            <w:tcW w:w="2912" w:type="dxa"/>
            <w:shd w:val="clear" w:color="auto" w:fill="auto"/>
            <w:noWrap/>
            <w:hideMark/>
          </w:tcPr>
          <w:p w:rsidR="00874F45" w:rsidRPr="00874F45" w:rsidRDefault="00874F45" w:rsidP="001E1042">
            <w:pPr>
              <w:spacing w:after="0" w:line="240" w:lineRule="auto"/>
              <w:jc w:val="both"/>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N</w:t>
            </w:r>
            <w:r w:rsidRPr="00874F45">
              <w:rPr>
                <w:rFonts w:ascii="Consolas" w:eastAsia="Times New Roman" w:hAnsi="Consolas" w:cs="Consolas"/>
                <w:color w:val="000000"/>
                <w:sz w:val="24"/>
                <w:szCs w:val="24"/>
                <w:lang w:eastAsia="pt-BR"/>
              </w:rPr>
              <w:t>utrini max 500 ml</w:t>
            </w:r>
          </w:p>
        </w:tc>
        <w:tc>
          <w:tcPr>
            <w:tcW w:w="1064"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UN</w:t>
            </w:r>
          </w:p>
        </w:tc>
        <w:tc>
          <w:tcPr>
            <w:tcW w:w="1460"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r w:rsidRPr="00E94E76">
              <w:rPr>
                <w:rFonts w:ascii="Consolas" w:eastAsia="Times New Roman" w:hAnsi="Consolas" w:cs="Consolas"/>
                <w:color w:val="000000"/>
                <w:sz w:val="24"/>
                <w:szCs w:val="24"/>
                <w:lang w:eastAsia="pt-BR"/>
              </w:rPr>
              <w:t>250</w:t>
            </w:r>
          </w:p>
        </w:tc>
        <w:tc>
          <w:tcPr>
            <w:tcW w:w="800"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1196" w:type="dxa"/>
          </w:tcPr>
          <w:p w:rsidR="00874F45" w:rsidRPr="00E94E76" w:rsidRDefault="00874F45" w:rsidP="00AC61C2">
            <w:pPr>
              <w:spacing w:after="0" w:line="240" w:lineRule="auto"/>
              <w:jc w:val="right"/>
              <w:rPr>
                <w:rFonts w:ascii="Consolas" w:eastAsia="Times New Roman" w:hAnsi="Consolas" w:cs="Consolas"/>
                <w:color w:val="000000"/>
                <w:sz w:val="24"/>
                <w:szCs w:val="24"/>
                <w:lang w:eastAsia="pt-BR"/>
              </w:rPr>
            </w:pPr>
          </w:p>
        </w:tc>
        <w:tc>
          <w:tcPr>
            <w:tcW w:w="865" w:type="dxa"/>
            <w:shd w:val="clear" w:color="auto" w:fill="auto"/>
            <w:noWrap/>
            <w:hideMark/>
          </w:tcPr>
          <w:p w:rsidR="00874F45" w:rsidRPr="00E94E76" w:rsidRDefault="00874F45" w:rsidP="00AC61C2">
            <w:pPr>
              <w:spacing w:after="0" w:line="240" w:lineRule="auto"/>
              <w:jc w:val="center"/>
              <w:rPr>
                <w:rFonts w:ascii="Consolas" w:eastAsia="Times New Roman" w:hAnsi="Consolas" w:cs="Consolas"/>
                <w:color w:val="000000"/>
                <w:sz w:val="24"/>
                <w:szCs w:val="24"/>
                <w:lang w:eastAsia="pt-BR"/>
              </w:rPr>
            </w:pPr>
          </w:p>
        </w:tc>
      </w:tr>
      <w:tr w:rsidR="00534A07" w:rsidRPr="00E94E76" w:rsidTr="00874F45">
        <w:trPr>
          <w:trHeight w:val="300"/>
          <w:jc w:val="center"/>
        </w:trPr>
        <w:tc>
          <w:tcPr>
            <w:tcW w:w="9692" w:type="dxa"/>
            <w:gridSpan w:val="7"/>
            <w:shd w:val="clear" w:color="auto" w:fill="DDD9C3" w:themeFill="background2" w:themeFillShade="E6"/>
            <w:noWrap/>
            <w:vAlign w:val="bottom"/>
          </w:tcPr>
          <w:p w:rsidR="00534A07" w:rsidRPr="007000CC" w:rsidRDefault="00534A07" w:rsidP="00AC61C2">
            <w:pPr>
              <w:pStyle w:val="PargrafodaLista"/>
              <w:tabs>
                <w:tab w:val="left" w:pos="-1701"/>
              </w:tabs>
              <w:ind w:left="0"/>
              <w:jc w:val="right"/>
              <w:rPr>
                <w:rFonts w:ascii="Consolas" w:hAnsi="Consolas" w:cs="Consolas"/>
                <w:sz w:val="24"/>
                <w:szCs w:val="24"/>
              </w:rPr>
            </w:pPr>
            <w:r w:rsidRPr="007000CC">
              <w:rPr>
                <w:rFonts w:ascii="Consolas" w:hAnsi="Consolas" w:cs="Consolas"/>
                <w:b/>
                <w:bCs/>
                <w:iCs/>
                <w:sz w:val="24"/>
                <w:szCs w:val="24"/>
              </w:rPr>
              <w:t>PREÇO TOTAL R$</w:t>
            </w:r>
          </w:p>
        </w:tc>
        <w:tc>
          <w:tcPr>
            <w:tcW w:w="865" w:type="dxa"/>
            <w:shd w:val="clear" w:color="auto" w:fill="DDD9C3" w:themeFill="background2" w:themeFillShade="E6"/>
            <w:noWrap/>
            <w:vAlign w:val="bottom"/>
          </w:tcPr>
          <w:p w:rsidR="00534A07" w:rsidRPr="007000CC" w:rsidRDefault="00534A07" w:rsidP="00AC61C2">
            <w:pPr>
              <w:tabs>
                <w:tab w:val="left" w:pos="-1701"/>
              </w:tabs>
              <w:spacing w:after="0" w:line="240" w:lineRule="auto"/>
              <w:jc w:val="both"/>
              <w:rPr>
                <w:rFonts w:ascii="Consolas" w:eastAsia="Times New Roman" w:hAnsi="Consolas" w:cs="Consolas"/>
                <w:sz w:val="24"/>
                <w:szCs w:val="24"/>
                <w:lang w:eastAsia="pt-BR"/>
              </w:rPr>
            </w:pPr>
          </w:p>
        </w:tc>
      </w:tr>
      <w:tr w:rsidR="00534A07" w:rsidRPr="00E94E76" w:rsidTr="00874F45">
        <w:trPr>
          <w:trHeight w:val="300"/>
          <w:jc w:val="center"/>
        </w:trPr>
        <w:tc>
          <w:tcPr>
            <w:tcW w:w="10557" w:type="dxa"/>
            <w:gridSpan w:val="8"/>
            <w:shd w:val="clear" w:color="auto" w:fill="DDD9C3" w:themeFill="background2" w:themeFillShade="E6"/>
            <w:noWrap/>
            <w:vAlign w:val="bottom"/>
          </w:tcPr>
          <w:p w:rsidR="00534A07" w:rsidRPr="007000CC" w:rsidRDefault="00534A07" w:rsidP="00AC61C2">
            <w:pPr>
              <w:pStyle w:val="PargrafodaLista"/>
              <w:tabs>
                <w:tab w:val="left" w:pos="-1701"/>
              </w:tabs>
              <w:ind w:left="0"/>
              <w:jc w:val="both"/>
              <w:rPr>
                <w:rFonts w:ascii="Consolas" w:hAnsi="Consolas" w:cs="Consolas"/>
                <w:b/>
                <w:sz w:val="24"/>
                <w:szCs w:val="24"/>
              </w:rPr>
            </w:pPr>
            <w:r w:rsidRPr="007000CC">
              <w:rPr>
                <w:rFonts w:ascii="Consolas" w:hAnsi="Consolas" w:cs="Consolas"/>
                <w:b/>
                <w:bCs/>
                <w:iCs/>
                <w:sz w:val="24"/>
                <w:szCs w:val="24"/>
              </w:rPr>
              <w:lastRenderedPageBreak/>
              <w:t>PREÇO TOTAL POR EXTENSO:</w:t>
            </w:r>
          </w:p>
        </w:tc>
      </w:tr>
    </w:tbl>
    <w:p w:rsidR="00B42DA4" w:rsidRDefault="00B42DA4"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PRAZO DE ENTREGA:</w:t>
      </w:r>
      <w:r w:rsidRPr="009861E2">
        <w:rPr>
          <w:rFonts w:ascii="Consolas" w:hAnsi="Consolas" w:cs="Consolas"/>
          <w:sz w:val="28"/>
          <w:szCs w:val="28"/>
        </w:rPr>
        <w:t xml:space="preserve"> </w:t>
      </w:r>
      <w:r w:rsidR="005E2625" w:rsidRPr="00A242D8">
        <w:rPr>
          <w:rFonts w:ascii="Consolas" w:hAnsi="Consolas" w:cs="Consolas"/>
          <w:sz w:val="28"/>
          <w:szCs w:val="28"/>
        </w:rPr>
        <w:t xml:space="preserve">Até 10 (dez) dias corridos, contados da data do recebimento da Autorização de Compras ou de Fornecimento, conforme o caso, pela </w:t>
      </w:r>
      <w:r w:rsidR="005E2625" w:rsidRPr="00A242D8">
        <w:rPr>
          <w:rFonts w:ascii="Consolas" w:hAnsi="Consolas" w:cs="Consolas"/>
          <w:b/>
          <w:sz w:val="28"/>
          <w:szCs w:val="28"/>
        </w:rPr>
        <w:t>DETENTORA</w:t>
      </w:r>
      <w:r w:rsidR="005E2625" w:rsidRPr="00A242D8">
        <w:rPr>
          <w:rFonts w:ascii="Consolas" w:hAnsi="Consolas" w:cs="Consolas"/>
          <w:sz w:val="28"/>
          <w:szCs w:val="28"/>
        </w:rPr>
        <w:t xml:space="preserve">, sendo que eventuais pedidos de prorrogação deverão ser protocolados, antes do vencimento do prazo de entrega, devidamente justificados pela </w:t>
      </w:r>
      <w:r w:rsidR="005E2625" w:rsidRPr="00A242D8">
        <w:rPr>
          <w:rFonts w:ascii="Consolas" w:hAnsi="Consolas" w:cs="Consolas"/>
          <w:b/>
          <w:sz w:val="28"/>
          <w:szCs w:val="28"/>
        </w:rPr>
        <w:t>DETENTORA</w:t>
      </w:r>
      <w:r w:rsidR="005E2625" w:rsidRPr="00A242D8">
        <w:rPr>
          <w:rFonts w:ascii="Consolas" w:hAnsi="Consolas" w:cs="Consolas"/>
          <w:sz w:val="28"/>
          <w:szCs w:val="28"/>
        </w:rPr>
        <w:t>, para serem submetidos à apreciação superior</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7000CC" w:rsidRPr="009861E2" w:rsidRDefault="007000CC"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C8662C" w:rsidRPr="009861E2" w:rsidRDefault="00C8662C"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C8662C" w:rsidRDefault="00C8662C"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r>
      <w:r w:rsidRPr="009861E2">
        <w:rPr>
          <w:rFonts w:ascii="Consolas" w:hAnsi="Consolas" w:cs="Consolas"/>
          <w:b/>
          <w:bCs/>
          <w:color w:val="auto"/>
          <w:sz w:val="28"/>
          <w:szCs w:val="28"/>
        </w:rPr>
        <w:lastRenderedPageBreak/>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01</w:t>
      </w:r>
      <w:r w:rsidR="00B42DA4">
        <w:rPr>
          <w:rFonts w:ascii="Consolas" w:hAnsi="Consolas" w:cs="Consolas"/>
          <w:b/>
          <w:bCs/>
          <w:sz w:val="28"/>
          <w:szCs w:val="28"/>
        </w:rPr>
        <w:t>8</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9861E2" w:rsidRPr="009861E2">
        <w:rPr>
          <w:rFonts w:ascii="Consolas" w:hAnsi="Consolas" w:cs="Consolas"/>
          <w:b/>
          <w:bCs/>
          <w:sz w:val="28"/>
          <w:szCs w:val="28"/>
        </w:rPr>
        <w:t>2</w:t>
      </w:r>
      <w:r w:rsidR="00B42DA4">
        <w:rPr>
          <w:rFonts w:ascii="Consolas" w:hAnsi="Consolas" w:cs="Consolas"/>
          <w:b/>
          <w:bCs/>
          <w:sz w:val="28"/>
          <w:szCs w:val="28"/>
        </w:rPr>
        <w:t>5</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__ dias do mês de _______________ de 2018, </w:t>
      </w:r>
      <w:r w:rsidR="009861E2" w:rsidRPr="009861E2">
        <w:rPr>
          <w:rFonts w:ascii="Consolas" w:hAnsi="Consolas" w:cs="Consolas"/>
          <w:color w:val="auto"/>
          <w:sz w:val="28"/>
          <w:szCs w:val="28"/>
        </w:rPr>
        <w:t xml:space="preserve">no prédio da </w:t>
      </w:r>
      <w:r w:rsidR="009861E2" w:rsidRPr="009861E2">
        <w:rPr>
          <w:rFonts w:ascii="Consolas" w:hAnsi="Consolas" w:cs="Consolas"/>
          <w:b/>
          <w:bCs/>
          <w:color w:val="auto"/>
          <w:sz w:val="28"/>
          <w:szCs w:val="28"/>
        </w:rPr>
        <w:t>PREFEITURA MUNICIPAL DE PIRAJUÍ</w:t>
      </w:r>
      <w:r w:rsidR="009861E2" w:rsidRPr="009861E2">
        <w:rPr>
          <w:rFonts w:ascii="Consolas" w:hAnsi="Consolas" w:cs="Consolas"/>
          <w:color w:val="auto"/>
          <w:sz w:val="28"/>
          <w:szCs w:val="28"/>
        </w:rPr>
        <w:t xml:space="preserve">, inscrita no CNPJ nº 44.556.033/0001-98, com sede na Rua Abrahão Ramos nº 327 – Centro – CEP 17.190-000 – Pirajuí – SP, presentes, de um lado, o </w:t>
      </w:r>
      <w:r w:rsidR="009861E2" w:rsidRPr="009861E2">
        <w:rPr>
          <w:rFonts w:ascii="Consolas" w:hAnsi="Consolas" w:cs="Consolas"/>
          <w:b/>
          <w:color w:val="auto"/>
          <w:sz w:val="28"/>
          <w:szCs w:val="28"/>
        </w:rPr>
        <w:t xml:space="preserve">MUNICÍPIO DE </w:t>
      </w:r>
      <w:r w:rsidR="009861E2" w:rsidRPr="009861E2">
        <w:rPr>
          <w:rFonts w:ascii="Consolas" w:hAnsi="Consolas" w:cs="Consolas"/>
          <w:b/>
          <w:bCs/>
          <w:color w:val="auto"/>
          <w:sz w:val="28"/>
          <w:szCs w:val="28"/>
        </w:rPr>
        <w:t>PIRAJUÍ</w:t>
      </w:r>
      <w:r w:rsidR="009861E2" w:rsidRPr="009861E2">
        <w:rPr>
          <w:rFonts w:ascii="Consolas" w:hAnsi="Consolas" w:cs="Consolas"/>
          <w:color w:val="auto"/>
          <w:sz w:val="28"/>
          <w:szCs w:val="28"/>
        </w:rPr>
        <w:t xml:space="preserve">, neste ato representado pelo seu Prefeito Municipal,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9861E2">
        <w:rPr>
          <w:rFonts w:ascii="Consolas" w:hAnsi="Consolas" w:cs="Consolas"/>
          <w:color w:val="auto"/>
          <w:sz w:val="28"/>
          <w:szCs w:val="28"/>
        </w:rPr>
        <w:t xml:space="preserve">,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9861E2">
        <w:rPr>
          <w:rFonts w:ascii="Consolas" w:hAnsi="Consolas" w:cs="Consolas"/>
          <w:b/>
          <w:bCs/>
          <w:color w:val="auto"/>
          <w:sz w:val="28"/>
          <w:szCs w:val="28"/>
        </w:rPr>
        <w:t xml:space="preserve">DETENTORA(S),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1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2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lastRenderedPageBreak/>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B42DA4">
        <w:rPr>
          <w:rFonts w:ascii="Consolas" w:eastAsia="MS Mincho" w:hAnsi="Consolas" w:cs="Consolas"/>
          <w:b/>
          <w:bCs/>
          <w:sz w:val="28"/>
          <w:szCs w:val="28"/>
        </w:rPr>
        <w:t xml:space="preserve"> </w:t>
      </w:r>
      <w:r w:rsidR="00B42DA4" w:rsidRPr="00355C4E">
        <w:rPr>
          <w:rFonts w:ascii="Consolas" w:eastAsia="MS Mincho" w:hAnsi="Consolas" w:cs="Consolas"/>
          <w:bCs/>
          <w:sz w:val="28"/>
          <w:szCs w:val="28"/>
        </w:rPr>
        <w:t xml:space="preserve">Registro de Preços para a </w:t>
      </w:r>
      <w:r w:rsidR="00B42DA4">
        <w:rPr>
          <w:rFonts w:ascii="Consolas" w:hAnsi="Consolas" w:cs="Consolas"/>
          <w:bCs/>
          <w:sz w:val="28"/>
          <w:szCs w:val="28"/>
        </w:rPr>
        <w:t>Aquisição de Suplementos</w:t>
      </w:r>
      <w:r w:rsidR="00B42DA4" w:rsidRPr="00355C4E">
        <w:rPr>
          <w:rFonts w:ascii="Consolas" w:hAnsi="Consolas" w:cs="Consolas"/>
          <w:bCs/>
          <w:sz w:val="28"/>
          <w:szCs w:val="28"/>
        </w:rPr>
        <w:t>,</w:t>
      </w:r>
      <w:r w:rsidR="00B42DA4">
        <w:rPr>
          <w:rFonts w:ascii="Consolas" w:hAnsi="Consolas" w:cs="Consolas"/>
          <w:bCs/>
          <w:sz w:val="28"/>
          <w:szCs w:val="28"/>
        </w:rPr>
        <w:t xml:space="preserve"> </w:t>
      </w:r>
      <w:r w:rsidR="00B42DA4">
        <w:rPr>
          <w:rFonts w:ascii="Consolas" w:hAnsi="Consolas" w:cs="Consolas"/>
          <w:sz w:val="28"/>
          <w:szCs w:val="28"/>
        </w:rPr>
        <w:t xml:space="preserve">para a </w:t>
      </w:r>
      <w:r w:rsidR="00B42DA4" w:rsidRPr="00E81776">
        <w:rPr>
          <w:rFonts w:ascii="Consolas" w:hAnsi="Consolas" w:cs="Consolas"/>
          <w:sz w:val="28"/>
          <w:szCs w:val="28"/>
        </w:rPr>
        <w:t xml:space="preserve">Diretoria </w:t>
      </w:r>
      <w:r w:rsidR="00B42DA4" w:rsidRPr="00E81776">
        <w:rPr>
          <w:rFonts w:ascii="Consolas" w:hAnsi="Consolas" w:cs="Consolas"/>
          <w:bCs/>
          <w:sz w:val="28"/>
          <w:szCs w:val="28"/>
          <w:lang w:val="es-ES_tradnl"/>
        </w:rPr>
        <w:t>d</w:t>
      </w:r>
      <w:r w:rsidR="00B42DA4">
        <w:rPr>
          <w:rFonts w:ascii="Consolas" w:hAnsi="Consolas" w:cs="Consolas"/>
          <w:bCs/>
          <w:sz w:val="28"/>
          <w:szCs w:val="28"/>
          <w:lang w:val="es-ES_tradnl"/>
        </w:rPr>
        <w:t>e</w:t>
      </w:r>
      <w:r w:rsidR="00B42DA4" w:rsidRPr="00E81776">
        <w:rPr>
          <w:rFonts w:ascii="Consolas" w:hAnsi="Consolas" w:cs="Consolas"/>
          <w:bCs/>
          <w:sz w:val="28"/>
          <w:szCs w:val="28"/>
          <w:lang w:val="es-ES_tradnl"/>
        </w:rPr>
        <w:t xml:space="preserve"> Divisão de Saúde</w:t>
      </w:r>
      <w:r w:rsidR="00B42DA4" w:rsidRPr="00E81776">
        <w:rPr>
          <w:rFonts w:ascii="Consolas" w:hAnsi="Consolas" w:cs="Consolas"/>
          <w:sz w:val="28"/>
          <w:szCs w:val="28"/>
        </w:rPr>
        <w:t>, localizad</w:t>
      </w:r>
      <w:r w:rsidR="00B42DA4">
        <w:rPr>
          <w:rFonts w:ascii="Consolas" w:hAnsi="Consolas" w:cs="Consolas"/>
          <w:sz w:val="28"/>
          <w:szCs w:val="28"/>
        </w:rPr>
        <w:t>a</w:t>
      </w:r>
      <w:r w:rsidR="00B42DA4" w:rsidRPr="00E81776">
        <w:rPr>
          <w:rFonts w:ascii="Consolas" w:hAnsi="Consolas" w:cs="Consolas"/>
          <w:sz w:val="28"/>
          <w:szCs w:val="28"/>
        </w:rPr>
        <w:t xml:space="preserve"> na </w:t>
      </w:r>
      <w:r w:rsidR="00B42DA4" w:rsidRPr="00E81776">
        <w:rPr>
          <w:rFonts w:ascii="Consolas" w:hAnsi="Consolas" w:cs="Consolas"/>
          <w:bCs/>
          <w:sz w:val="28"/>
          <w:szCs w:val="28"/>
        </w:rPr>
        <w:t xml:space="preserve">Rua Riachuelo n° 910 – </w:t>
      </w:r>
      <w:r w:rsidR="00B42DA4">
        <w:rPr>
          <w:rFonts w:ascii="Consolas" w:hAnsi="Consolas" w:cs="Consolas"/>
          <w:bCs/>
          <w:sz w:val="28"/>
          <w:szCs w:val="28"/>
        </w:rPr>
        <w:t xml:space="preserve">Bairro </w:t>
      </w:r>
      <w:r w:rsidR="00B42DA4" w:rsidRPr="00E81776">
        <w:rPr>
          <w:rFonts w:ascii="Consolas" w:hAnsi="Consolas" w:cs="Consolas"/>
          <w:bCs/>
          <w:sz w:val="28"/>
          <w:szCs w:val="28"/>
        </w:rPr>
        <w:t>Centro – Pirajuí – SP</w:t>
      </w:r>
      <w:r w:rsidR="00B42DA4">
        <w:rPr>
          <w:rFonts w:ascii="Consolas" w:hAnsi="Consolas" w:cs="Consolas"/>
          <w:bCs/>
          <w:sz w:val="28"/>
          <w:szCs w:val="28"/>
        </w:rPr>
        <w:t xml:space="preserve">, </w:t>
      </w:r>
      <w:r w:rsidR="00B42DA4" w:rsidRPr="00355C4E">
        <w:rPr>
          <w:rFonts w:ascii="Consolas" w:hAnsi="Consolas" w:cs="Consolas"/>
          <w:sz w:val="28"/>
          <w:szCs w:val="28"/>
        </w:rPr>
        <w:t>conforme especificações constantes do Termo de Referência, que integra este Edital como Anexo 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01</w:t>
      </w:r>
      <w:r w:rsidR="00B42DA4">
        <w:rPr>
          <w:rFonts w:ascii="Consolas" w:hAnsi="Consolas" w:cs="Consolas"/>
          <w:b/>
          <w:bCs/>
          <w:sz w:val="28"/>
          <w:szCs w:val="28"/>
        </w:rPr>
        <w:t>8</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6655A2">
        <w:rPr>
          <w:rFonts w:ascii="Consolas" w:hAnsi="Consolas" w:cs="Consolas"/>
          <w:sz w:val="28"/>
          <w:szCs w:val="28"/>
        </w:rPr>
        <w:t>produtos</w:t>
      </w:r>
      <w:r w:rsidRPr="009861E2">
        <w:rPr>
          <w:rFonts w:ascii="Consolas" w:hAnsi="Consolas" w:cs="Consolas"/>
          <w:sz w:val="28"/>
          <w:szCs w:val="28"/>
        </w:rPr>
        <w:t xml:space="preserve"> 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6655A2">
        <w:rPr>
          <w:rFonts w:ascii="Consolas" w:hAnsi="Consolas" w:cs="Consolas"/>
          <w:sz w:val="28"/>
          <w:szCs w:val="28"/>
        </w:rPr>
        <w:t>produtos</w:t>
      </w:r>
      <w:r w:rsidRPr="009861E2">
        <w:rPr>
          <w:rFonts w:ascii="Consolas" w:hAnsi="Consolas" w:cs="Consolas"/>
          <w:sz w:val="28"/>
          <w:szCs w:val="28"/>
        </w:rPr>
        <w:t xml:space="preserve">, </w:t>
      </w:r>
      <w:r w:rsidRPr="009861E2">
        <w:rPr>
          <w:rFonts w:ascii="Consolas" w:hAnsi="Consolas" w:cs="Consolas"/>
          <w:sz w:val="28"/>
          <w:szCs w:val="28"/>
        </w:rPr>
        <w:lastRenderedPageBreak/>
        <w:t xml:space="preserve">inclusive as decorrentes da devolução e reposição dos </w:t>
      </w:r>
      <w:r w:rsidR="006655A2">
        <w:rPr>
          <w:rFonts w:ascii="Consolas" w:hAnsi="Consolas" w:cs="Consolas"/>
          <w:sz w:val="28"/>
          <w:szCs w:val="28"/>
        </w:rPr>
        <w:t>produtos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6655A2">
        <w:rPr>
          <w:rFonts w:ascii="Consolas" w:hAnsi="Consolas" w:cs="Consolas"/>
          <w:sz w:val="28"/>
          <w:szCs w:val="28"/>
        </w:rPr>
        <w:t>produtos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6655A2">
        <w:rPr>
          <w:rFonts w:ascii="Consolas" w:hAnsi="Consolas" w:cs="Consolas"/>
          <w:sz w:val="28"/>
          <w:szCs w:val="28"/>
        </w:rPr>
        <w:t>produtos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sidR="00417A7D">
        <w:rPr>
          <w:rFonts w:ascii="Consolas" w:hAnsi="Consolas" w:cs="Consolas"/>
          <w:sz w:val="28"/>
          <w:szCs w:val="28"/>
        </w:rPr>
        <w:t>.</w:t>
      </w: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Pr="009861E2" w:rsidRDefault="007B1911"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lastRenderedPageBreak/>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Fica nomead</w:t>
      </w:r>
      <w:r w:rsidR="007B1911">
        <w:rPr>
          <w:rFonts w:ascii="Consolas" w:hAnsi="Consolas" w:cs="Consolas"/>
          <w:sz w:val="28"/>
          <w:szCs w:val="28"/>
        </w:rPr>
        <w:t>a</w:t>
      </w:r>
      <w:r w:rsidRPr="009861E2">
        <w:rPr>
          <w:rFonts w:ascii="Consolas" w:hAnsi="Consolas" w:cs="Consolas"/>
          <w:sz w:val="28"/>
          <w:szCs w:val="28"/>
        </w:rPr>
        <w:t xml:space="preserve"> como gestor</w:t>
      </w:r>
      <w:r w:rsidR="007B1911">
        <w:rPr>
          <w:rFonts w:ascii="Consolas" w:hAnsi="Consolas" w:cs="Consolas"/>
          <w:sz w:val="28"/>
          <w:szCs w:val="28"/>
        </w:rPr>
        <w:t>a</w:t>
      </w:r>
      <w:r w:rsidRPr="009861E2">
        <w:rPr>
          <w:rFonts w:ascii="Consolas" w:hAnsi="Consolas" w:cs="Consolas"/>
          <w:sz w:val="28"/>
          <w:szCs w:val="28"/>
        </w:rPr>
        <w:t xml:space="preserve"> da Ata de Registro de Preços, </w:t>
      </w:r>
      <w:r w:rsidR="007B1911">
        <w:rPr>
          <w:rFonts w:ascii="Consolas" w:hAnsi="Consolas" w:cs="Consolas"/>
          <w:sz w:val="28"/>
          <w:szCs w:val="28"/>
        </w:rPr>
        <w:t>a</w:t>
      </w:r>
      <w:r w:rsidR="007B1911" w:rsidRPr="006C1E94">
        <w:rPr>
          <w:rFonts w:ascii="Consolas" w:hAnsi="Consolas" w:cs="Consolas"/>
          <w:sz w:val="28"/>
          <w:szCs w:val="28"/>
        </w:rPr>
        <w:t xml:space="preserve"> </w:t>
      </w:r>
      <w:r w:rsidR="00534A07" w:rsidRPr="00534A07">
        <w:rPr>
          <w:rFonts w:ascii="Consolas" w:hAnsi="Consolas" w:cs="Consolas"/>
          <w:sz w:val="28"/>
          <w:szCs w:val="28"/>
        </w:rPr>
        <w:t xml:space="preserve">Senhora </w:t>
      </w:r>
      <w:r w:rsidR="00534A07">
        <w:rPr>
          <w:rFonts w:ascii="Consolas" w:hAnsi="Consolas" w:cs="Consolas"/>
          <w:sz w:val="28"/>
          <w:szCs w:val="28"/>
        </w:rPr>
        <w:t>Denise Guimarães d</w:t>
      </w:r>
      <w:r w:rsidR="00534A07" w:rsidRPr="00534A07">
        <w:rPr>
          <w:rFonts w:ascii="Consolas" w:hAnsi="Consolas" w:cs="Consolas"/>
          <w:sz w:val="28"/>
          <w:szCs w:val="28"/>
        </w:rPr>
        <w:t>e Oliveira</w:t>
      </w:r>
      <w:r w:rsidR="00534A07" w:rsidRPr="008A3156">
        <w:rPr>
          <w:rFonts w:ascii="Consolas" w:hAnsi="Consolas" w:cs="Consolas"/>
          <w:sz w:val="28"/>
          <w:szCs w:val="28"/>
        </w:rPr>
        <w:t xml:space="preserve">, </w:t>
      </w:r>
      <w:r w:rsidR="00534A07">
        <w:rPr>
          <w:rFonts w:ascii="Consolas" w:hAnsi="Consolas" w:cs="Consolas"/>
          <w:sz w:val="28"/>
          <w:szCs w:val="28"/>
        </w:rPr>
        <w:t>Diretora de Divisão de Saúde</w:t>
      </w:r>
      <w:r w:rsidR="00534A07" w:rsidRPr="008A3156">
        <w:rPr>
          <w:rFonts w:ascii="Consolas" w:hAnsi="Consolas" w:cs="Consolas"/>
          <w:sz w:val="28"/>
          <w:szCs w:val="28"/>
        </w:rPr>
        <w:t xml:space="preserve"> e </w:t>
      </w:r>
      <w:r w:rsidR="00534A07" w:rsidRPr="008A3156">
        <w:rPr>
          <w:rFonts w:ascii="Consolas" w:hAnsi="Consolas" w:cs="Consolas"/>
          <w:bCs/>
          <w:sz w:val="28"/>
          <w:szCs w:val="28"/>
        </w:rPr>
        <w:t xml:space="preserve">CPF nº. </w:t>
      </w:r>
      <w:r w:rsidR="00534A07">
        <w:rPr>
          <w:rFonts w:ascii="Consolas" w:hAnsi="Consolas" w:cs="Consolas"/>
          <w:sz w:val="28"/>
          <w:szCs w:val="28"/>
        </w:rPr>
        <w:t>405.834.448-22</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sidR="007B1911">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sidR="007B1911">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01</w:t>
      </w:r>
      <w:r w:rsidR="00B42DA4">
        <w:rPr>
          <w:rFonts w:ascii="Consolas" w:hAnsi="Consolas" w:cs="Consolas"/>
          <w:b/>
          <w:bCs/>
          <w:sz w:val="28"/>
          <w:szCs w:val="28"/>
        </w:rPr>
        <w:t>8</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sidR="00B42DA4">
        <w:rPr>
          <w:rFonts w:ascii="Consolas" w:hAnsi="Consolas" w:cs="Consolas"/>
          <w:b/>
          <w:bCs/>
          <w:sz w:val="28"/>
          <w:szCs w:val="28"/>
        </w:rPr>
        <w:t>18</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______ de ________________ de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NOME</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sob as penas da lei, que a empresa cumpre plenamente as exigências e os requisitos de habilitação previstos no instrumento convocatório do Pregão Presencial nº 01</w:t>
      </w:r>
      <w:r w:rsidR="00B42DA4">
        <w:rPr>
          <w:rFonts w:ascii="Consolas" w:hAnsi="Consolas" w:cs="Consolas"/>
          <w:sz w:val="28"/>
          <w:szCs w:val="28"/>
        </w:rPr>
        <w:t>8</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declaro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01</w:t>
      </w:r>
      <w:r w:rsidR="00B42DA4">
        <w:rPr>
          <w:rFonts w:ascii="Consolas" w:hAnsi="Consolas" w:cs="Consolas"/>
          <w:sz w:val="28"/>
          <w:szCs w:val="28"/>
        </w:rPr>
        <w:t>8</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VI</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SITUAÇÃO REGULAR</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PERANTE O MINISTÉRIO DO TRABALHO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Eu ________________________ (nome completo), representante legal da empresa ____________________________ (denominação da pessoa jurídica), interessada em participar do Pregão Presencial nº 01</w:t>
      </w:r>
      <w:r w:rsidR="00B42DA4">
        <w:rPr>
          <w:rFonts w:ascii="Consolas" w:hAnsi="Consolas" w:cs="Consolas"/>
          <w:sz w:val="28"/>
          <w:szCs w:val="28"/>
        </w:rPr>
        <w:t>8</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(parágrafo único do Artigo 117</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da Constituição do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01</w:t>
      </w:r>
      <w:r w:rsidR="00B42DA4">
        <w:rPr>
          <w:rFonts w:ascii="Consolas" w:hAnsi="Consolas" w:cs="Consolas"/>
          <w:sz w:val="28"/>
          <w:szCs w:val="28"/>
        </w:rPr>
        <w:t>8</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(DECLARAÇÃO DE ELABORAÇÃO INDEPENDENTE DE PROPOSTA</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E ATUAÇÃO CONFORME AO MARCO LEGAL ANTICORRUPÇÃO)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01</w:t>
      </w:r>
      <w:r w:rsidR="00B42DA4">
        <w:rPr>
          <w:rFonts w:ascii="Consolas" w:hAnsi="Consolas" w:cs="Consolas"/>
          <w:sz w:val="28"/>
          <w:szCs w:val="28"/>
        </w:rPr>
        <w:t>8</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declara, sob as penas da lei, especialmente o artigo 299 do Código Penal Brasileiro, que:</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f) o representante legal do licitante está plenamente ciente do teor e da extensão desta declaração e que detém plenos poderes e informações para firmá-la.</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lastRenderedPageBreak/>
        <w:t>DECLARO</w:t>
      </w:r>
      <w:r w:rsidRPr="009861E2">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 – prometer, oferecer ou dar, direta ou indiretamente, vantagem indevida a agente público, ou a terceira pessoa a ele relacionada;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 – comprovadamente, financiar, custear, patrocinar ou de qualquer modo subvencionar a prática dos atos ilícitos previstos em Lei;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IV – no tocante a licitações e contratos: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frustrar ou fraudar, mediante ajuste, combinação ou</w:t>
      </w:r>
      <w:r w:rsidR="00C8097D">
        <w:rPr>
          <w:rFonts w:ascii="Consolas" w:hAnsi="Consolas" w:cs="Consolas"/>
          <w:sz w:val="28"/>
          <w:szCs w:val="28"/>
        </w:rPr>
        <w:t xml:space="preserve"> </w:t>
      </w:r>
      <w:r w:rsidRPr="009861E2">
        <w:rPr>
          <w:rFonts w:ascii="Consolas" w:hAnsi="Consolas" w:cs="Consolas"/>
          <w:sz w:val="28"/>
          <w:szCs w:val="28"/>
        </w:rPr>
        <w:t xml:space="preserve">qualquer outro expediente, o caráter competitivo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b) impedir, perturbar ou fraudar a realização de qualquer ato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c) afastar ou procurar afastar licitante, por meio de fraude ou oferecimento de vantagem de qualquer tipo;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d) fraudar licitação pública ou contrato dela decorrente;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criar, de modo fraudulento ou irregular, pessoa jurídica para participar de licitação pública ou celebrar contrato administrativo;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g) manipular ou fraudar o equilíbrio econômico-financeiro dos contratos celebrados com a administração pública;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lastRenderedPageBreak/>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C5226D" w:rsidRPr="009861E2" w:rsidRDefault="00C5226D" w:rsidP="009861E2">
      <w:pPr>
        <w:spacing w:after="0" w:line="240" w:lineRule="auto"/>
        <w:jc w:val="both"/>
        <w:rPr>
          <w:szCs w:val="28"/>
        </w:rPr>
      </w:pPr>
    </w:p>
    <w:sectPr w:rsidR="00C5226D" w:rsidRPr="009861E2"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9D1" w:rsidRDefault="005659D1" w:rsidP="00BD0343">
      <w:pPr>
        <w:spacing w:after="0" w:line="240" w:lineRule="auto"/>
      </w:pPr>
      <w:r>
        <w:separator/>
      </w:r>
    </w:p>
  </w:endnote>
  <w:endnote w:type="continuationSeparator" w:id="1">
    <w:p w:rsidR="005659D1" w:rsidRDefault="005659D1"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AC61C2" w:rsidRDefault="00AC61C2">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874F45">
          <w:rPr>
            <w:rFonts w:ascii="Consolas" w:hAnsi="Consolas" w:cs="Consolas"/>
            <w:b/>
            <w:noProof/>
            <w:sz w:val="20"/>
            <w:szCs w:val="20"/>
          </w:rPr>
          <w:t>60</w:t>
        </w:r>
        <w:r w:rsidRPr="00E26F8F">
          <w:rPr>
            <w:rFonts w:ascii="Consolas" w:hAnsi="Consolas" w:cs="Consolas"/>
            <w:b/>
            <w:sz w:val="20"/>
            <w:szCs w:val="20"/>
          </w:rPr>
          <w:fldChar w:fldCharType="end"/>
        </w:r>
        <w:r w:rsidRPr="00E26F8F">
          <w:rPr>
            <w:rFonts w:ascii="Consolas" w:hAnsi="Consolas" w:cs="Consolas"/>
            <w:b/>
            <w:sz w:val="20"/>
            <w:szCs w:val="20"/>
          </w:rPr>
          <w:t>-</w:t>
        </w:r>
        <w:r>
          <w:rPr>
            <w:rFonts w:ascii="Consolas" w:hAnsi="Consolas" w:cs="Consolas"/>
            <w:b/>
            <w:sz w:val="20"/>
            <w:szCs w:val="20"/>
          </w:rPr>
          <w:t>46</w:t>
        </w:r>
      </w:p>
    </w:sdtContent>
  </w:sdt>
  <w:p w:rsidR="00AC61C2" w:rsidRPr="00043C58" w:rsidRDefault="00AC61C2"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9D1" w:rsidRDefault="005659D1" w:rsidP="00BD0343">
      <w:pPr>
        <w:spacing w:after="0" w:line="240" w:lineRule="auto"/>
      </w:pPr>
      <w:r>
        <w:separator/>
      </w:r>
    </w:p>
  </w:footnote>
  <w:footnote w:type="continuationSeparator" w:id="1">
    <w:p w:rsidR="005659D1" w:rsidRDefault="005659D1"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AC61C2" w:rsidRPr="0040340E" w:rsidTr="005B4A97">
      <w:trPr>
        <w:trHeight w:val="1689"/>
      </w:trPr>
      <w:tc>
        <w:tcPr>
          <w:tcW w:w="746" w:type="pct"/>
          <w:shd w:val="clear" w:color="auto" w:fill="FFFFFF"/>
        </w:tcPr>
        <w:p w:rsidR="00AC61C2" w:rsidRPr="001D5726" w:rsidRDefault="00AC61C2"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86237896" r:id="rId2"/>
            </w:pict>
          </w:r>
        </w:p>
      </w:tc>
      <w:tc>
        <w:tcPr>
          <w:tcW w:w="4254" w:type="pct"/>
          <w:shd w:val="clear" w:color="auto" w:fill="FFFFFF"/>
        </w:tcPr>
        <w:p w:rsidR="00AC61C2" w:rsidRPr="00053EBD" w:rsidRDefault="00AC61C2"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AC61C2" w:rsidRPr="00053EBD" w:rsidRDefault="00AC61C2"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AC61C2" w:rsidRDefault="00AC61C2"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AC61C2" w:rsidRPr="001D5726" w:rsidRDefault="00AC61C2"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AC61C2" w:rsidRPr="0040340E" w:rsidRDefault="00AC61C2" w:rsidP="005B4A97">
    <w:pPr>
      <w:pStyle w:val="Cabealho"/>
      <w:spacing w:line="276" w:lineRule="auto"/>
      <w:jc w:val="center"/>
      <w:rPr>
        <w:rFonts w:ascii="Verdana" w:hAnsi="Verdana"/>
        <w:b/>
      </w:rPr>
    </w:pPr>
    <w:r w:rsidRPr="00E55E75">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6386"/>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24EA2"/>
    <w:rsid w:val="00030556"/>
    <w:rsid w:val="00050DDA"/>
    <w:rsid w:val="00084AFF"/>
    <w:rsid w:val="00084FBA"/>
    <w:rsid w:val="00087F60"/>
    <w:rsid w:val="000A17BA"/>
    <w:rsid w:val="000B11AC"/>
    <w:rsid w:val="000E15A3"/>
    <w:rsid w:val="000E58CA"/>
    <w:rsid w:val="000F5301"/>
    <w:rsid w:val="00113BE5"/>
    <w:rsid w:val="00145237"/>
    <w:rsid w:val="00191486"/>
    <w:rsid w:val="00196924"/>
    <w:rsid w:val="001A4B17"/>
    <w:rsid w:val="001C738B"/>
    <w:rsid w:val="001F0684"/>
    <w:rsid w:val="00210583"/>
    <w:rsid w:val="00217F03"/>
    <w:rsid w:val="00254DDD"/>
    <w:rsid w:val="002A46E6"/>
    <w:rsid w:val="002D1D58"/>
    <w:rsid w:val="002F5B4C"/>
    <w:rsid w:val="00313032"/>
    <w:rsid w:val="003174C5"/>
    <w:rsid w:val="00335B7C"/>
    <w:rsid w:val="00340F10"/>
    <w:rsid w:val="003466D7"/>
    <w:rsid w:val="00350F69"/>
    <w:rsid w:val="00354AB2"/>
    <w:rsid w:val="003708FF"/>
    <w:rsid w:val="003711D2"/>
    <w:rsid w:val="00396000"/>
    <w:rsid w:val="0039703E"/>
    <w:rsid w:val="003D4B91"/>
    <w:rsid w:val="003E0CF0"/>
    <w:rsid w:val="004069DB"/>
    <w:rsid w:val="00417A7D"/>
    <w:rsid w:val="00444E2B"/>
    <w:rsid w:val="00447CA2"/>
    <w:rsid w:val="0045218C"/>
    <w:rsid w:val="00454A8A"/>
    <w:rsid w:val="004613B8"/>
    <w:rsid w:val="004779D7"/>
    <w:rsid w:val="00484FA4"/>
    <w:rsid w:val="004A0387"/>
    <w:rsid w:val="004C2B78"/>
    <w:rsid w:val="004C4828"/>
    <w:rsid w:val="00517055"/>
    <w:rsid w:val="0052401B"/>
    <w:rsid w:val="00526306"/>
    <w:rsid w:val="0053148C"/>
    <w:rsid w:val="00534A07"/>
    <w:rsid w:val="0054465F"/>
    <w:rsid w:val="005523D3"/>
    <w:rsid w:val="00555742"/>
    <w:rsid w:val="00557DB6"/>
    <w:rsid w:val="005616B0"/>
    <w:rsid w:val="005659D1"/>
    <w:rsid w:val="005A4145"/>
    <w:rsid w:val="005B4A97"/>
    <w:rsid w:val="005B5DB8"/>
    <w:rsid w:val="005B66B8"/>
    <w:rsid w:val="005E2625"/>
    <w:rsid w:val="005E302E"/>
    <w:rsid w:val="005E3E75"/>
    <w:rsid w:val="005F5071"/>
    <w:rsid w:val="0060211D"/>
    <w:rsid w:val="006075CC"/>
    <w:rsid w:val="00612064"/>
    <w:rsid w:val="006155E6"/>
    <w:rsid w:val="00617822"/>
    <w:rsid w:val="0062758E"/>
    <w:rsid w:val="0063713F"/>
    <w:rsid w:val="00651D94"/>
    <w:rsid w:val="006655A2"/>
    <w:rsid w:val="00673359"/>
    <w:rsid w:val="0068395E"/>
    <w:rsid w:val="006866BB"/>
    <w:rsid w:val="006A10CD"/>
    <w:rsid w:val="006F0736"/>
    <w:rsid w:val="006F10E4"/>
    <w:rsid w:val="007000CC"/>
    <w:rsid w:val="007118F4"/>
    <w:rsid w:val="0072139B"/>
    <w:rsid w:val="00740FE9"/>
    <w:rsid w:val="007427E6"/>
    <w:rsid w:val="007556BF"/>
    <w:rsid w:val="00763C87"/>
    <w:rsid w:val="0078661C"/>
    <w:rsid w:val="007B18A3"/>
    <w:rsid w:val="007B1911"/>
    <w:rsid w:val="007E1613"/>
    <w:rsid w:val="007E309C"/>
    <w:rsid w:val="007E629C"/>
    <w:rsid w:val="008361D4"/>
    <w:rsid w:val="0085393B"/>
    <w:rsid w:val="008573DE"/>
    <w:rsid w:val="008707A1"/>
    <w:rsid w:val="00874F45"/>
    <w:rsid w:val="008905A5"/>
    <w:rsid w:val="008C438E"/>
    <w:rsid w:val="008E2394"/>
    <w:rsid w:val="008F667F"/>
    <w:rsid w:val="009021F5"/>
    <w:rsid w:val="00921F58"/>
    <w:rsid w:val="009264BB"/>
    <w:rsid w:val="00944A3D"/>
    <w:rsid w:val="00960A74"/>
    <w:rsid w:val="0098466D"/>
    <w:rsid w:val="009861E2"/>
    <w:rsid w:val="009926CD"/>
    <w:rsid w:val="009B56FD"/>
    <w:rsid w:val="00A03C39"/>
    <w:rsid w:val="00A20F36"/>
    <w:rsid w:val="00A215E1"/>
    <w:rsid w:val="00A366A4"/>
    <w:rsid w:val="00A36D57"/>
    <w:rsid w:val="00A4166F"/>
    <w:rsid w:val="00A45C76"/>
    <w:rsid w:val="00A51342"/>
    <w:rsid w:val="00A5489B"/>
    <w:rsid w:val="00A55D0D"/>
    <w:rsid w:val="00A81F73"/>
    <w:rsid w:val="00A91E06"/>
    <w:rsid w:val="00A921FF"/>
    <w:rsid w:val="00AA07E7"/>
    <w:rsid w:val="00AA68A5"/>
    <w:rsid w:val="00AC1431"/>
    <w:rsid w:val="00AC20CE"/>
    <w:rsid w:val="00AC61C2"/>
    <w:rsid w:val="00AC7341"/>
    <w:rsid w:val="00AF6F44"/>
    <w:rsid w:val="00B14A9C"/>
    <w:rsid w:val="00B15AE0"/>
    <w:rsid w:val="00B1627C"/>
    <w:rsid w:val="00B204DA"/>
    <w:rsid w:val="00B42DA4"/>
    <w:rsid w:val="00B4520E"/>
    <w:rsid w:val="00B452D0"/>
    <w:rsid w:val="00B47150"/>
    <w:rsid w:val="00B507EB"/>
    <w:rsid w:val="00B659C9"/>
    <w:rsid w:val="00B92A1A"/>
    <w:rsid w:val="00BB3418"/>
    <w:rsid w:val="00BC794C"/>
    <w:rsid w:val="00BD0343"/>
    <w:rsid w:val="00BD162E"/>
    <w:rsid w:val="00BD3BA9"/>
    <w:rsid w:val="00BE3ED6"/>
    <w:rsid w:val="00BF5BD7"/>
    <w:rsid w:val="00C13430"/>
    <w:rsid w:val="00C30AF3"/>
    <w:rsid w:val="00C43CFC"/>
    <w:rsid w:val="00C47990"/>
    <w:rsid w:val="00C5226D"/>
    <w:rsid w:val="00C625B3"/>
    <w:rsid w:val="00C67B04"/>
    <w:rsid w:val="00C8097D"/>
    <w:rsid w:val="00C8662C"/>
    <w:rsid w:val="00CB04E5"/>
    <w:rsid w:val="00CC478E"/>
    <w:rsid w:val="00CD770D"/>
    <w:rsid w:val="00CF43B6"/>
    <w:rsid w:val="00CF4D5D"/>
    <w:rsid w:val="00D00B42"/>
    <w:rsid w:val="00D123D1"/>
    <w:rsid w:val="00D207D7"/>
    <w:rsid w:val="00D30210"/>
    <w:rsid w:val="00D30C71"/>
    <w:rsid w:val="00D40263"/>
    <w:rsid w:val="00D44472"/>
    <w:rsid w:val="00D46DB1"/>
    <w:rsid w:val="00D63435"/>
    <w:rsid w:val="00DA2414"/>
    <w:rsid w:val="00DA3F6E"/>
    <w:rsid w:val="00DA403B"/>
    <w:rsid w:val="00DB1BFC"/>
    <w:rsid w:val="00DB5C16"/>
    <w:rsid w:val="00DE34E3"/>
    <w:rsid w:val="00E0510C"/>
    <w:rsid w:val="00E16F83"/>
    <w:rsid w:val="00E26F8F"/>
    <w:rsid w:val="00E33C1B"/>
    <w:rsid w:val="00E4309E"/>
    <w:rsid w:val="00E55A3C"/>
    <w:rsid w:val="00E55E75"/>
    <w:rsid w:val="00E57C77"/>
    <w:rsid w:val="00E74DED"/>
    <w:rsid w:val="00E84911"/>
    <w:rsid w:val="00E87907"/>
    <w:rsid w:val="00EA57B8"/>
    <w:rsid w:val="00F141B6"/>
    <w:rsid w:val="00F253CB"/>
    <w:rsid w:val="00F2647B"/>
    <w:rsid w:val="00F370C2"/>
    <w:rsid w:val="00F70221"/>
    <w:rsid w:val="00F74061"/>
    <w:rsid w:val="00F930C6"/>
    <w:rsid w:val="00F97A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r="http://schemas.openxmlformats.org/officeDocument/2006/relationships" xmlns:w="http://schemas.openxmlformats.org/wordprocessingml/2006/main">
  <w:divs>
    <w:div w:id="3366426">
      <w:bodyDiv w:val="1"/>
      <w:marLeft w:val="0"/>
      <w:marRight w:val="0"/>
      <w:marTop w:val="0"/>
      <w:marBottom w:val="0"/>
      <w:divBdr>
        <w:top w:val="none" w:sz="0" w:space="0" w:color="auto"/>
        <w:left w:val="none" w:sz="0" w:space="0" w:color="auto"/>
        <w:bottom w:val="none" w:sz="0" w:space="0" w:color="auto"/>
        <w:right w:val="none" w:sz="0" w:space="0" w:color="auto"/>
      </w:divBdr>
    </w:div>
    <w:div w:id="777067336">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703096138">
      <w:bodyDiv w:val="1"/>
      <w:marLeft w:val="0"/>
      <w:marRight w:val="0"/>
      <w:marTop w:val="0"/>
      <w:marBottom w:val="0"/>
      <w:divBdr>
        <w:top w:val="none" w:sz="0" w:space="0" w:color="auto"/>
        <w:left w:val="none" w:sz="0" w:space="0" w:color="auto"/>
        <w:bottom w:val="none" w:sz="0" w:space="0" w:color="auto"/>
        <w:right w:val="none" w:sz="0" w:space="0" w:color="auto"/>
      </w:divBdr>
    </w:div>
    <w:div w:id="19766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585A-C17A-443E-B00F-6379CAE7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74</Pages>
  <Words>14294</Words>
  <Characters>77190</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15</cp:revision>
  <cp:lastPrinted>2017-07-25T18:39:00Z</cp:lastPrinted>
  <dcterms:created xsi:type="dcterms:W3CDTF">2018-04-22T23:37:00Z</dcterms:created>
  <dcterms:modified xsi:type="dcterms:W3CDTF">2018-04-26T11:52:00Z</dcterms:modified>
</cp:coreProperties>
</file>