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A8" w:rsidRPr="00532D9E" w:rsidRDefault="00BC0DA8" w:rsidP="00D07AC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BF77B4">
        <w:rPr>
          <w:rFonts w:ascii="Consolas" w:hAnsi="Consolas" w:cs="Consolas"/>
          <w:b/>
          <w:bCs/>
          <w:sz w:val="28"/>
          <w:szCs w:val="28"/>
        </w:rPr>
        <w:t xml:space="preserve"> Nº 01</w:t>
      </w:r>
      <w:r w:rsidR="00654AA1">
        <w:rPr>
          <w:rFonts w:ascii="Consolas" w:hAnsi="Consolas" w:cs="Consolas"/>
          <w:b/>
          <w:bCs/>
          <w:sz w:val="28"/>
          <w:szCs w:val="28"/>
        </w:rPr>
        <w:t>1</w:t>
      </w:r>
      <w:r w:rsidR="00BF77B4">
        <w:rPr>
          <w:rFonts w:ascii="Consolas" w:hAnsi="Consolas" w:cs="Consolas"/>
          <w:b/>
          <w:bCs/>
          <w:sz w:val="28"/>
          <w:szCs w:val="28"/>
        </w:rPr>
        <w:t>/2020</w:t>
      </w:r>
    </w:p>
    <w:p w:rsidR="00BC0DA8" w:rsidRPr="00532D9E" w:rsidRDefault="00BC0DA8" w:rsidP="00BC0DA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01/2020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02/2020</w:t>
      </w:r>
    </w:p>
    <w:p w:rsidR="00BC0DA8" w:rsidRPr="00532D9E" w:rsidRDefault="00BC0DA8" w:rsidP="00BC0DA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C0DA8" w:rsidRPr="00532D9E" w:rsidRDefault="00BC0DA8" w:rsidP="00BC0DA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BC0DA8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532D9E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532D9E">
        <w:rPr>
          <w:rFonts w:ascii="Consolas" w:hAnsi="Consolas" w:cs="Consolas"/>
          <w:sz w:val="28"/>
          <w:szCs w:val="28"/>
        </w:rPr>
        <w:t>Praça Doutor Pedro da Rocha Braga n</w:t>
      </w:r>
      <w:r w:rsidRPr="00532D9E">
        <w:rPr>
          <w:rFonts w:ascii="Consolas" w:hAnsi="Consolas" w:cs="Consolas"/>
          <w:bCs/>
          <w:sz w:val="28"/>
          <w:szCs w:val="28"/>
        </w:rPr>
        <w:t xml:space="preserve">° </w:t>
      </w:r>
      <w:r w:rsidRPr="00532D9E">
        <w:rPr>
          <w:rFonts w:ascii="Consolas" w:hAnsi="Consolas" w:cs="Consolas"/>
          <w:sz w:val="28"/>
          <w:szCs w:val="28"/>
        </w:rPr>
        <w:t>116 – Bairro Centro – CEP 16.600-000</w:t>
      </w:r>
      <w:r w:rsidRPr="00532D9E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532D9E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532D9E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532D9E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532D9E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532D9E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532D9E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532D9E">
        <w:rPr>
          <w:rFonts w:ascii="Consolas" w:hAnsi="Consolas" w:cs="Consolas"/>
          <w:color w:val="auto"/>
          <w:sz w:val="28"/>
          <w:szCs w:val="28"/>
        </w:rPr>
        <w:t>, e a empresa 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532D9E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532D9E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532D9E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C0DA8" w:rsidRPr="00532D9E" w:rsidRDefault="00BC0DA8" w:rsidP="00BC0DA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C0DA8" w:rsidRPr="00532D9E" w:rsidRDefault="00BC0DA8" w:rsidP="00BC0DA8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532D9E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654AA1">
        <w:rPr>
          <w:rFonts w:ascii="Consolas" w:hAnsi="Consolas" w:cs="Consolas"/>
          <w:b/>
          <w:bCs/>
          <w:sz w:val="28"/>
          <w:szCs w:val="28"/>
        </w:rPr>
        <w:t>2</w:t>
      </w:r>
      <w:r w:rsidRPr="00532D9E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Denominação: </w:t>
      </w:r>
      <w:r w:rsidR="00D07AC7" w:rsidRPr="00D07AC7">
        <w:rPr>
          <w:rFonts w:ascii="Consolas" w:hAnsi="Consolas" w:cs="Consolas"/>
          <w:b/>
          <w:sz w:val="28"/>
          <w:szCs w:val="28"/>
        </w:rPr>
        <w:t xml:space="preserve">EMPRESA </w:t>
      </w:r>
      <w:r w:rsidR="00D07AC7" w:rsidRPr="00C0654F">
        <w:rPr>
          <w:rFonts w:ascii="Consolas" w:hAnsi="Consolas" w:cs="Consolas"/>
          <w:b/>
          <w:bCs/>
          <w:sz w:val="28"/>
          <w:szCs w:val="28"/>
        </w:rPr>
        <w:t>MARIANA FRANCO FANALI 46167573808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Endereço: </w:t>
      </w:r>
      <w:r w:rsidR="00D07AC7" w:rsidRPr="00C0654F">
        <w:rPr>
          <w:rFonts w:ascii="Consolas" w:hAnsi="Consolas" w:cs="Consolas"/>
          <w:sz w:val="28"/>
          <w:szCs w:val="28"/>
        </w:rPr>
        <w:t xml:space="preserve">Rua </w:t>
      </w:r>
      <w:r w:rsidR="00D07AC7">
        <w:rPr>
          <w:rFonts w:ascii="Consolas" w:hAnsi="Consolas" w:cs="Consolas"/>
          <w:sz w:val="28"/>
          <w:szCs w:val="28"/>
        </w:rPr>
        <w:t>Prefeito Doutor</w:t>
      </w:r>
      <w:r w:rsidR="00D07AC7" w:rsidRPr="00C0654F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D07AC7" w:rsidRPr="00C0654F">
        <w:rPr>
          <w:rFonts w:ascii="Consolas" w:hAnsi="Consolas" w:cs="Consolas"/>
          <w:sz w:val="28"/>
          <w:szCs w:val="28"/>
        </w:rPr>
        <w:t>Odeto</w:t>
      </w:r>
      <w:proofErr w:type="spellEnd"/>
      <w:r w:rsidR="00D07AC7" w:rsidRPr="00C0654F">
        <w:rPr>
          <w:rFonts w:ascii="Consolas" w:hAnsi="Consolas" w:cs="Consolas"/>
          <w:sz w:val="28"/>
          <w:szCs w:val="28"/>
        </w:rPr>
        <w:t xml:space="preserve"> Sandoval Carvalho</w:t>
      </w:r>
      <w:r w:rsidR="00D07AC7">
        <w:rPr>
          <w:rFonts w:ascii="Consolas" w:hAnsi="Consolas" w:cs="Consolas"/>
          <w:sz w:val="28"/>
          <w:szCs w:val="28"/>
        </w:rPr>
        <w:t xml:space="preserve"> nº </w:t>
      </w:r>
      <w:r w:rsidR="00D07AC7" w:rsidRPr="00C0654F">
        <w:rPr>
          <w:rFonts w:ascii="Consolas" w:hAnsi="Consolas" w:cs="Consolas"/>
          <w:sz w:val="28"/>
          <w:szCs w:val="28"/>
        </w:rPr>
        <w:t xml:space="preserve">184 </w:t>
      </w:r>
      <w:r w:rsidR="00D07AC7">
        <w:rPr>
          <w:rFonts w:ascii="Consolas" w:hAnsi="Consolas" w:cs="Consolas"/>
          <w:sz w:val="28"/>
          <w:szCs w:val="28"/>
        </w:rPr>
        <w:t>–</w:t>
      </w:r>
      <w:r w:rsidR="00D07AC7" w:rsidRPr="00C0654F">
        <w:rPr>
          <w:rFonts w:ascii="Consolas" w:hAnsi="Consolas" w:cs="Consolas"/>
          <w:sz w:val="28"/>
          <w:szCs w:val="28"/>
        </w:rPr>
        <w:t xml:space="preserve"> </w:t>
      </w:r>
      <w:r w:rsidR="00D07AC7">
        <w:rPr>
          <w:rFonts w:ascii="Consolas" w:hAnsi="Consolas" w:cs="Consolas"/>
          <w:sz w:val="28"/>
          <w:szCs w:val="28"/>
        </w:rPr>
        <w:t xml:space="preserve">Bairro </w:t>
      </w:r>
      <w:r w:rsidR="00D07AC7" w:rsidRPr="00C0654F">
        <w:rPr>
          <w:rFonts w:ascii="Consolas" w:hAnsi="Consolas" w:cs="Consolas"/>
          <w:sz w:val="28"/>
          <w:szCs w:val="28"/>
        </w:rPr>
        <w:t>Jardim Aclimação</w:t>
      </w:r>
      <w:r w:rsidR="00D07AC7">
        <w:rPr>
          <w:rFonts w:ascii="Consolas" w:hAnsi="Consolas" w:cs="Consolas"/>
          <w:sz w:val="28"/>
          <w:szCs w:val="28"/>
        </w:rPr>
        <w:t xml:space="preserve"> – CEP 16.604-066 – </w:t>
      </w:r>
      <w:r w:rsidR="00D07AC7" w:rsidRPr="00C0654F">
        <w:rPr>
          <w:rFonts w:ascii="Consolas" w:hAnsi="Consolas" w:cs="Consolas"/>
          <w:sz w:val="28"/>
          <w:szCs w:val="28"/>
        </w:rPr>
        <w:t>P</w:t>
      </w:r>
      <w:r w:rsidR="00D07AC7">
        <w:rPr>
          <w:rFonts w:ascii="Consolas" w:hAnsi="Consolas" w:cs="Consolas"/>
          <w:sz w:val="28"/>
          <w:szCs w:val="28"/>
        </w:rPr>
        <w:t>irajuí</w:t>
      </w:r>
      <w:r w:rsidR="00D07AC7" w:rsidRPr="00C0654F">
        <w:rPr>
          <w:rFonts w:ascii="Consolas" w:hAnsi="Consolas" w:cs="Consolas"/>
          <w:sz w:val="28"/>
          <w:szCs w:val="28"/>
        </w:rPr>
        <w:t xml:space="preserve"> </w:t>
      </w:r>
      <w:r w:rsidR="00D07AC7">
        <w:rPr>
          <w:rFonts w:ascii="Consolas" w:hAnsi="Consolas" w:cs="Consolas"/>
          <w:sz w:val="28"/>
          <w:szCs w:val="28"/>
        </w:rPr>
        <w:t>–</w:t>
      </w:r>
      <w:r w:rsidR="00D07AC7" w:rsidRPr="00C0654F">
        <w:rPr>
          <w:rFonts w:ascii="Consolas" w:hAnsi="Consolas" w:cs="Consolas"/>
          <w:sz w:val="28"/>
          <w:szCs w:val="28"/>
        </w:rPr>
        <w:t xml:space="preserve"> S</w:t>
      </w:r>
      <w:r w:rsidR="00D07AC7">
        <w:rPr>
          <w:rFonts w:ascii="Consolas" w:hAnsi="Consolas" w:cs="Consolas"/>
          <w:sz w:val="28"/>
          <w:szCs w:val="28"/>
        </w:rPr>
        <w:t>P</w:t>
      </w:r>
      <w:r w:rsidR="00D07AC7">
        <w:rPr>
          <w:rFonts w:ascii="Consolas" w:hAnsi="Consolas" w:cs="Consolas"/>
          <w:sz w:val="28"/>
          <w:szCs w:val="28"/>
        </w:rPr>
        <w:t xml:space="preserve"> – Fone (0XX14) 99693-3731</w:t>
      </w:r>
      <w:r w:rsidR="00F26B26">
        <w:rPr>
          <w:rFonts w:ascii="Consolas" w:hAnsi="Consolas" w:cs="Consolas"/>
          <w:sz w:val="28"/>
          <w:szCs w:val="28"/>
        </w:rPr>
        <w:t xml:space="preserve">. </w:t>
      </w:r>
      <w:r w:rsidRPr="00532D9E">
        <w:rPr>
          <w:rFonts w:ascii="Consolas" w:hAnsi="Consolas" w:cs="Consolas"/>
          <w:sz w:val="28"/>
          <w:szCs w:val="28"/>
        </w:rPr>
        <w:t xml:space="preserve"> </w:t>
      </w:r>
    </w:p>
    <w:p w:rsidR="00D07AC7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CNPJ: </w:t>
      </w:r>
      <w:r w:rsidR="00D07AC7" w:rsidRPr="00C0654F">
        <w:rPr>
          <w:rFonts w:ascii="Consolas" w:hAnsi="Consolas" w:cs="Consolas"/>
          <w:sz w:val="28"/>
          <w:szCs w:val="28"/>
        </w:rPr>
        <w:t>30.993.808/0001-88</w:t>
      </w:r>
    </w:p>
    <w:p w:rsidR="00862394" w:rsidRPr="00D07AC7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Representante Legal: </w:t>
      </w:r>
      <w:r w:rsidR="00D07AC7" w:rsidRPr="00D07AC7">
        <w:rPr>
          <w:rFonts w:ascii="Consolas" w:hAnsi="Consolas" w:cs="Consolas"/>
          <w:b/>
          <w:sz w:val="28"/>
          <w:szCs w:val="28"/>
        </w:rPr>
        <w:t xml:space="preserve">SENHORA </w:t>
      </w:r>
      <w:r w:rsidR="00862394" w:rsidRPr="00D07AC7">
        <w:rPr>
          <w:rFonts w:ascii="Consolas" w:hAnsi="Consolas" w:cs="Consolas"/>
          <w:b/>
          <w:sz w:val="28"/>
          <w:szCs w:val="28"/>
        </w:rPr>
        <w:t>MARIANA FRANCO FANALI</w:t>
      </w:r>
      <w:r w:rsidRPr="00D07AC7">
        <w:rPr>
          <w:rFonts w:ascii="Consolas" w:hAnsi="Consolas" w:cs="Consolas"/>
          <w:b/>
          <w:sz w:val="28"/>
          <w:szCs w:val="28"/>
        </w:rPr>
        <w:t xml:space="preserve"> </w:t>
      </w: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CPF: </w:t>
      </w:r>
      <w:r w:rsidR="00862394">
        <w:rPr>
          <w:rFonts w:ascii="Consolas" w:hAnsi="Consolas" w:cs="Consolas"/>
          <w:sz w:val="28"/>
          <w:szCs w:val="28"/>
        </w:rPr>
        <w:t>461.675.738-08</w:t>
      </w:r>
    </w:p>
    <w:p w:rsidR="00D07AC7" w:rsidRDefault="00D07AC7" w:rsidP="00D07AC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DA5311">
        <w:rPr>
          <w:rFonts w:ascii="Consolas" w:hAnsi="Consolas" w:cs="Consolas"/>
          <w:sz w:val="28"/>
          <w:szCs w:val="28"/>
        </w:rPr>
        <w:t xml:space="preserve">Valor total de </w:t>
      </w:r>
      <w:r>
        <w:rPr>
          <w:rFonts w:ascii="Consolas" w:hAnsi="Consolas" w:cs="Consolas"/>
          <w:sz w:val="28"/>
          <w:szCs w:val="28"/>
        </w:rPr>
        <w:t>R$ 106.369,79</w:t>
      </w:r>
      <w:r>
        <w:rPr>
          <w:rFonts w:ascii="Consolas" w:hAnsi="Consolas" w:cs="Consolas"/>
          <w:sz w:val="28"/>
          <w:szCs w:val="28"/>
        </w:rPr>
        <w:t xml:space="preserve"> (cento e seis mil e trezentos e sessenta e nove reais e setenta e nove centavos)</w:t>
      </w:r>
      <w:r w:rsidRPr="00DA5311">
        <w:rPr>
          <w:rFonts w:ascii="Consolas" w:hAnsi="Consolas"/>
          <w:sz w:val="28"/>
          <w:szCs w:val="28"/>
        </w:rPr>
        <w:t>.</w:t>
      </w:r>
    </w:p>
    <w:p w:rsidR="00D07AC7" w:rsidRDefault="00D07AC7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519F0" w:rsidRDefault="006519F0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07AC7" w:rsidRDefault="00D07AC7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07AC7" w:rsidRPr="00532D9E" w:rsidRDefault="00D07AC7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532D9E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532D9E">
        <w:rPr>
          <w:rFonts w:ascii="Consolas" w:eastAsia="MS Mincho" w:hAnsi="Consolas" w:cs="Consolas"/>
          <w:bCs/>
          <w:sz w:val="28"/>
          <w:szCs w:val="28"/>
        </w:rPr>
        <w:t>Registro de Preços para a Aquisição de Pães,</w:t>
      </w:r>
      <w:r w:rsidRPr="00532D9E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</w:t>
      </w:r>
      <w:proofErr w:type="gramStart"/>
      <w:r w:rsidRPr="00532D9E">
        <w:rPr>
          <w:rFonts w:ascii="Consolas" w:hAnsi="Consolas" w:cs="Consolas"/>
          <w:sz w:val="28"/>
          <w:szCs w:val="28"/>
        </w:rPr>
        <w:t>como Anexo</w:t>
      </w:r>
      <w:proofErr w:type="gramEnd"/>
      <w:r w:rsidRPr="00532D9E">
        <w:rPr>
          <w:rFonts w:ascii="Consolas" w:hAnsi="Consolas" w:cs="Consolas"/>
          <w:sz w:val="28"/>
          <w:szCs w:val="28"/>
        </w:rPr>
        <w:t xml:space="preserve"> I</w:t>
      </w:r>
      <w:r w:rsidRPr="00532D9E">
        <w:rPr>
          <w:rFonts w:ascii="Consolas" w:hAnsi="Consolas" w:cs="Consolas"/>
          <w:bCs/>
          <w:sz w:val="28"/>
          <w:szCs w:val="28"/>
        </w:rPr>
        <w:t>.</w:t>
      </w:r>
    </w:p>
    <w:p w:rsidR="00D07AC7" w:rsidRPr="00532D9E" w:rsidRDefault="00D07AC7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522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4079"/>
        <w:gridCol w:w="934"/>
        <w:gridCol w:w="1449"/>
        <w:gridCol w:w="1349"/>
        <w:gridCol w:w="1376"/>
      </w:tblGrid>
      <w:tr w:rsidR="00862394" w:rsidRPr="00862394" w:rsidTr="00862394">
        <w:tc>
          <w:tcPr>
            <w:tcW w:w="578" w:type="dxa"/>
            <w:shd w:val="clear" w:color="auto" w:fill="F0F0F0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</w:p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4088" w:type="dxa"/>
            <w:shd w:val="clear" w:color="auto" w:fill="F0F0F0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MARIANA FRANCO FANALI 46167573808</w:t>
            </w:r>
          </w:p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CNPJ: 30.993.808/0001-88</w:t>
            </w:r>
          </w:p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R PREFEITO DR ODETO SANDOVAL CARVALHO, 184 FUNDOS - JARDIM ACLIMACAO, PIRAJUI - SP, CEP: 1660</w:t>
            </w:r>
            <w:r>
              <w:rPr>
                <w:rFonts w:ascii="Consolas" w:hAnsi="Consolas" w:cs="Consolas"/>
                <w:sz w:val="24"/>
                <w:szCs w:val="24"/>
              </w:rPr>
              <w:t>4-066</w:t>
            </w:r>
          </w:p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Telefone: (14) 3572-1907</w:t>
            </w:r>
          </w:p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</w:p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1452" w:type="dxa"/>
            <w:shd w:val="clear" w:color="auto" w:fill="F0F0F0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</w:p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1352" w:type="dxa"/>
            <w:shd w:val="clear" w:color="auto" w:fill="F0F0F0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</w:p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1379" w:type="dxa"/>
            <w:shd w:val="clear" w:color="auto" w:fill="F0F0F0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</w:p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Valor Total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EMEI Maria Zilda Gamba Natel.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284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1.948,24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4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</w:t>
            </w:r>
            <w:proofErr w:type="gram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a  EMEI</w:t>
            </w:r>
            <w:proofErr w:type="gram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 Jardim Eldorado.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203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1.392,58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5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EMEF Olavo Bilac.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2124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14.570,64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Casa Abrigo.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140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960,40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7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a CEMEI Padre Godofredo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Scheperrs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473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3.244,78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8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EE Maria Angélica Marcondes.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1710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11.730,60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9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a CEMEI Professora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Stelângela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Pfeifer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Inforzato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Gaviola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158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1.083,88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10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APAE.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450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3.087,00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11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CEMEI Primeiros Passos.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585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4.013,10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12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a EE Alfredo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Pujol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3582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24.572,52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13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a CEMEI Padre João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Schuur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363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2.490,18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14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Central de Ação Comunitária.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93,8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643,468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15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Cozinha Piloto Municipal.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99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679,14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16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o Serviço de Abastecimento de Água e Esgoto.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180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1.234,80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17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Garagem Municipal.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1080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7.408,80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18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Garagem da Ambulância.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108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740,88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19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EMEI Maria Zilda Gamba Natel.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94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644,84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22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</w:t>
            </w:r>
            <w:proofErr w:type="gram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a  EMEI</w:t>
            </w:r>
            <w:proofErr w:type="gram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 Jardim Eldorado.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67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459,62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23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EMEF Olavo Bilac.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708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4.856,88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24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Casa Abrigo.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46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315,56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25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a CEMEI Padre Godofredo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Scheperrs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157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1.077,02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26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EE Maria Angélica Marcondes.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570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3.910,20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27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a CEMEI Professora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Stelângela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Pfeifer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Inforzato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Gaviola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52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356,72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28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APAE.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150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1.029,00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29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CEMEI Primeiros Passos.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195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1.337,70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30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a EE Alfredo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Pujol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1194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8.190,84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31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a CEMEI Padre João </w:t>
            </w:r>
            <w:proofErr w:type="spellStart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Schuur</w:t>
            </w:r>
            <w:proofErr w:type="spellEnd"/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120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823,20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32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Central de Ação Comunitária.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31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212,66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33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Cozinha Piloto Municipal.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33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226,38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34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o Serviço de Abastecimento de Água e Esgoto.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60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411,60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35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Garagem Municipal.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360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2.469,60</w:t>
            </w:r>
          </w:p>
        </w:tc>
      </w:tr>
      <w:tr w:rsidR="00862394" w:rsidRPr="00862394" w:rsidTr="00862394">
        <w:tc>
          <w:tcPr>
            <w:tcW w:w="578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36</w:t>
            </w:r>
          </w:p>
        </w:tc>
        <w:tc>
          <w:tcPr>
            <w:tcW w:w="4088" w:type="dxa"/>
            <w:vAlign w:val="center"/>
          </w:tcPr>
          <w:p w:rsidR="00862394" w:rsidRPr="00862394" w:rsidRDefault="00862394" w:rsidP="00862394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862394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Garagem da Ambulância.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936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4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36</w:t>
            </w:r>
          </w:p>
        </w:tc>
        <w:tc>
          <w:tcPr>
            <w:tcW w:w="1352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6,86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246,96</w:t>
            </w:r>
          </w:p>
        </w:tc>
      </w:tr>
      <w:tr w:rsidR="00862394" w:rsidRPr="00862394" w:rsidTr="00AA12FA">
        <w:tc>
          <w:tcPr>
            <w:tcW w:w="8406" w:type="dxa"/>
            <w:gridSpan w:val="5"/>
            <w:vAlign w:val="center"/>
          </w:tcPr>
          <w:p w:rsidR="00862394" w:rsidRPr="00862394" w:rsidRDefault="00862394" w:rsidP="00D0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1379" w:type="dxa"/>
            <w:vAlign w:val="center"/>
          </w:tcPr>
          <w:p w:rsidR="00862394" w:rsidRPr="00862394" w:rsidRDefault="00862394" w:rsidP="0086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862394">
              <w:rPr>
                <w:rFonts w:ascii="Consolas" w:hAnsi="Consolas" w:cs="Consolas"/>
                <w:sz w:val="24"/>
                <w:szCs w:val="24"/>
                <w:lang w:val="x-none"/>
              </w:rPr>
              <w:t>106.369,79</w:t>
            </w:r>
          </w:p>
        </w:tc>
      </w:tr>
    </w:tbl>
    <w:p w:rsidR="00F26B26" w:rsidRDefault="00F26B26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532D9E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532D9E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532D9E">
        <w:rPr>
          <w:rFonts w:ascii="Consolas" w:hAnsi="Consolas" w:cs="Consolas"/>
          <w:sz w:val="28"/>
          <w:szCs w:val="28"/>
        </w:rPr>
        <w:t xml:space="preserve">(doze) </w:t>
      </w:r>
      <w:r w:rsidRPr="00532D9E">
        <w:rPr>
          <w:rFonts w:ascii="Consolas" w:hAnsi="Consolas" w:cs="Consolas"/>
          <w:b/>
          <w:bCs/>
          <w:sz w:val="28"/>
          <w:szCs w:val="28"/>
        </w:rPr>
        <w:t>meses</w:t>
      </w:r>
      <w:r w:rsidRPr="00532D9E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532D9E">
        <w:rPr>
          <w:rFonts w:ascii="Consolas" w:hAnsi="Consolas" w:cs="Consolas"/>
          <w:b/>
          <w:sz w:val="28"/>
          <w:szCs w:val="28"/>
        </w:rPr>
        <w:t>DETENTORA</w:t>
      </w:r>
      <w:r w:rsidRPr="00532D9E">
        <w:rPr>
          <w:rFonts w:ascii="Consolas" w:hAnsi="Consolas" w:cs="Consolas"/>
          <w:sz w:val="28"/>
          <w:szCs w:val="28"/>
        </w:rPr>
        <w:t xml:space="preserve"> obriga-se a: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532D9E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532D9E">
        <w:rPr>
          <w:rFonts w:ascii="Consolas" w:hAnsi="Consolas" w:cs="Consolas"/>
          <w:b/>
          <w:bCs/>
          <w:sz w:val="28"/>
          <w:szCs w:val="28"/>
        </w:rPr>
        <w:t>MUNICÍPIO</w:t>
      </w:r>
      <w:r w:rsidRPr="00532D9E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532D9E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01</w:t>
      </w:r>
      <w:r w:rsidRPr="00532D9E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532D9E">
        <w:rPr>
          <w:rFonts w:ascii="Consolas" w:hAnsi="Consolas" w:cs="Consolas"/>
          <w:sz w:val="28"/>
          <w:szCs w:val="28"/>
        </w:rPr>
        <w:t>, e no preço registrado nesta Ata, os produtos</w:t>
      </w:r>
      <w:r w:rsidRPr="00532D9E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532D9E">
        <w:rPr>
          <w:rFonts w:ascii="Consolas" w:hAnsi="Consolas" w:cs="Consolas"/>
          <w:sz w:val="28"/>
          <w:szCs w:val="28"/>
        </w:rPr>
        <w:t xml:space="preserve">objeto deste ajuste.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32D9E">
        <w:rPr>
          <w:rFonts w:ascii="Consolas" w:hAnsi="Consolas" w:cs="Consolas"/>
          <w:bCs/>
          <w:sz w:val="28"/>
          <w:szCs w:val="28"/>
        </w:rPr>
        <w:t>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3.3 –</w:t>
      </w:r>
      <w:r w:rsidRPr="00532D9E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3.4 –</w:t>
      </w:r>
      <w:r w:rsidRPr="00532D9E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 xml:space="preserve">3.5 – </w:t>
      </w:r>
      <w:r w:rsidRPr="00532D9E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532D9E">
        <w:rPr>
          <w:rFonts w:ascii="Consolas" w:hAnsi="Consolas" w:cs="Consolas"/>
          <w:b/>
          <w:bCs/>
          <w:sz w:val="28"/>
          <w:szCs w:val="28"/>
        </w:rPr>
        <w:t>MUNICÍPIO</w:t>
      </w:r>
      <w:r w:rsidRPr="00532D9E">
        <w:rPr>
          <w:rFonts w:ascii="Consolas" w:hAnsi="Consolas" w:cs="Consolas"/>
          <w:sz w:val="28"/>
          <w:szCs w:val="28"/>
        </w:rPr>
        <w:t xml:space="preserve">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3.6 –</w:t>
      </w:r>
      <w:r w:rsidRPr="00532D9E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3.7 –</w:t>
      </w:r>
      <w:r w:rsidRPr="00532D9E">
        <w:rPr>
          <w:rFonts w:ascii="Consolas" w:hAnsi="Consolas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 xml:space="preserve">3.8 – </w:t>
      </w:r>
      <w:r w:rsidRPr="00532D9E">
        <w:rPr>
          <w:rFonts w:ascii="Consolas" w:hAnsi="Consolas" w:cs="Consolas"/>
          <w:sz w:val="28"/>
          <w:szCs w:val="28"/>
        </w:rPr>
        <w:t xml:space="preserve">A </w:t>
      </w:r>
      <w:r w:rsidRPr="00532D9E">
        <w:rPr>
          <w:rFonts w:ascii="Consolas" w:hAnsi="Consolas" w:cs="Consolas"/>
          <w:b/>
          <w:sz w:val="28"/>
          <w:szCs w:val="28"/>
        </w:rPr>
        <w:t>DETENTORA</w:t>
      </w:r>
      <w:r w:rsidRPr="00532D9E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Comunicar à </w:t>
      </w:r>
      <w:r w:rsidRPr="00532D9E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532D9E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 xml:space="preserve">4.2 – </w:t>
      </w:r>
      <w:r w:rsidRPr="00532D9E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4.3 –</w:t>
      </w:r>
      <w:r w:rsidRPr="00532D9E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519F0" w:rsidRPr="00532D9E" w:rsidRDefault="006519F0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532D9E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C0DA8" w:rsidRPr="00532D9E" w:rsidRDefault="00BC0DA8" w:rsidP="00BC0DA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5.1 –</w:t>
      </w:r>
      <w:r w:rsidRPr="00532D9E">
        <w:rPr>
          <w:rFonts w:ascii="Consolas" w:hAnsi="Consolas" w:cs="Consolas"/>
          <w:sz w:val="28"/>
          <w:szCs w:val="28"/>
        </w:rPr>
        <w:t xml:space="preserve"> Fica nomeada como gestora da Ata de Registro de Preços, a </w:t>
      </w:r>
      <w:r w:rsidRPr="00532D9E">
        <w:rPr>
          <w:rFonts w:ascii="Consolas" w:hAnsi="Consolas" w:cs="Consolas"/>
          <w:b/>
          <w:sz w:val="28"/>
          <w:szCs w:val="28"/>
        </w:rPr>
        <w:t xml:space="preserve">SENHORA </w:t>
      </w:r>
      <w:r w:rsidRPr="00532D9E">
        <w:rPr>
          <w:rFonts w:ascii="Consolas" w:hAnsi="Consolas" w:cs="Consolas"/>
          <w:b/>
          <w:bCs/>
          <w:sz w:val="28"/>
          <w:szCs w:val="28"/>
        </w:rPr>
        <w:t>LILIAN CRISTINA FERNANDES DA SILVA</w:t>
      </w:r>
      <w:r w:rsidRPr="00532D9E">
        <w:rPr>
          <w:rFonts w:ascii="Consolas" w:hAnsi="Consolas" w:cs="Consolas"/>
          <w:sz w:val="28"/>
          <w:szCs w:val="28"/>
        </w:rPr>
        <w:t xml:space="preserve">, Nutricionista e </w:t>
      </w:r>
      <w:r w:rsidRPr="00532D9E">
        <w:rPr>
          <w:rFonts w:ascii="Consolas" w:hAnsi="Consolas" w:cs="Consolas"/>
          <w:bCs/>
          <w:sz w:val="28"/>
          <w:szCs w:val="28"/>
        </w:rPr>
        <w:t>CPF nº 257.578.118-38.</w:t>
      </w:r>
      <w:r w:rsidRPr="00532D9E">
        <w:rPr>
          <w:rFonts w:ascii="Consolas" w:hAnsi="Consolas" w:cs="Consolas"/>
          <w:sz w:val="28"/>
          <w:szCs w:val="28"/>
        </w:rPr>
        <w:t xml:space="preserve"> </w:t>
      </w:r>
    </w:p>
    <w:p w:rsidR="00BC0DA8" w:rsidRPr="00532D9E" w:rsidRDefault="00BC0DA8" w:rsidP="00BC0DA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 xml:space="preserve">5.1.1 – </w:t>
      </w:r>
      <w:r w:rsidRPr="00532D9E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32D9E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532D9E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No caso de a </w:t>
      </w:r>
      <w:r w:rsidRPr="00532D9E">
        <w:rPr>
          <w:rFonts w:ascii="Consolas" w:hAnsi="Consolas" w:cs="Consolas"/>
          <w:b/>
          <w:sz w:val="28"/>
          <w:szCs w:val="28"/>
        </w:rPr>
        <w:t>DETENTORA</w:t>
      </w:r>
      <w:r w:rsidRPr="00532D9E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No caso de a </w:t>
      </w:r>
      <w:r w:rsidRPr="00532D9E">
        <w:rPr>
          <w:rFonts w:ascii="Consolas" w:hAnsi="Consolas" w:cs="Consolas"/>
          <w:b/>
          <w:sz w:val="28"/>
          <w:szCs w:val="28"/>
        </w:rPr>
        <w:t>DETENTORA</w:t>
      </w:r>
      <w:r w:rsidRPr="00532D9E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D07AC7" w:rsidRPr="00532D9E" w:rsidRDefault="00D07AC7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a)</w:t>
      </w:r>
      <w:r w:rsidRPr="00532D9E">
        <w:rPr>
          <w:rFonts w:ascii="Consolas" w:hAnsi="Consolas" w:cs="Consolas"/>
          <w:sz w:val="28"/>
          <w:szCs w:val="28"/>
        </w:rPr>
        <w:t xml:space="preserve"> Edital do </w:t>
      </w:r>
      <w:r w:rsidRPr="00532D9E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01</w:t>
      </w:r>
      <w:r w:rsidRPr="00532D9E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532D9E">
        <w:rPr>
          <w:rFonts w:ascii="Consolas" w:hAnsi="Consolas" w:cs="Consolas"/>
          <w:sz w:val="28"/>
          <w:szCs w:val="28"/>
        </w:rPr>
        <w:t xml:space="preserve"> e seus Anexos;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b)</w:t>
      </w:r>
      <w:r w:rsidRPr="00532D9E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532D9E">
        <w:rPr>
          <w:rFonts w:ascii="Consolas" w:hAnsi="Consolas" w:cs="Consolas"/>
          <w:sz w:val="28"/>
          <w:szCs w:val="28"/>
        </w:rPr>
        <w:t>Proposta(</w:t>
      </w:r>
      <w:proofErr w:type="gramEnd"/>
      <w:r w:rsidRPr="00532D9E">
        <w:rPr>
          <w:rFonts w:ascii="Consolas" w:hAnsi="Consolas" w:cs="Consolas"/>
          <w:sz w:val="28"/>
          <w:szCs w:val="28"/>
        </w:rPr>
        <w:t xml:space="preserve">s) apresentada(s) pela(s) </w:t>
      </w:r>
      <w:r w:rsidRPr="00532D9E">
        <w:rPr>
          <w:rFonts w:ascii="Consolas" w:hAnsi="Consolas" w:cs="Consolas"/>
          <w:b/>
          <w:sz w:val="28"/>
          <w:szCs w:val="28"/>
        </w:rPr>
        <w:t>DETENTORA</w:t>
      </w:r>
      <w:r w:rsidRPr="00532D9E">
        <w:rPr>
          <w:rFonts w:ascii="Consolas" w:hAnsi="Consolas" w:cs="Consolas"/>
          <w:sz w:val="28"/>
          <w:szCs w:val="28"/>
        </w:rPr>
        <w:t xml:space="preserve">(S);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c)</w:t>
      </w:r>
      <w:r w:rsidRPr="00532D9E">
        <w:rPr>
          <w:rFonts w:ascii="Consolas" w:hAnsi="Consolas" w:cs="Consolas"/>
          <w:sz w:val="28"/>
          <w:szCs w:val="28"/>
        </w:rPr>
        <w:t xml:space="preserve"> Ata da sessão do </w:t>
      </w:r>
      <w:r w:rsidRPr="00532D9E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01</w:t>
      </w:r>
      <w:r w:rsidRPr="00532D9E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532D9E">
        <w:rPr>
          <w:rFonts w:ascii="Consolas" w:hAnsi="Consolas" w:cs="Consolas"/>
          <w:sz w:val="28"/>
          <w:szCs w:val="28"/>
        </w:rPr>
        <w:t>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532D9E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532D9E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F558FF" w:rsidRPr="00532D9E" w:rsidRDefault="00F558FF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D07AC7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D07AC7">
        <w:rPr>
          <w:rFonts w:ascii="Consolas" w:hAnsi="Consolas" w:cs="Consolas"/>
          <w:b/>
          <w:sz w:val="28"/>
          <w:szCs w:val="28"/>
        </w:rPr>
        <w:t xml:space="preserve">PIRAJUÍ, 07 DE </w:t>
      </w:r>
      <w:proofErr w:type="gramStart"/>
      <w:r w:rsidRPr="00D07AC7">
        <w:rPr>
          <w:rFonts w:ascii="Consolas" w:hAnsi="Consolas" w:cs="Consolas"/>
          <w:b/>
          <w:sz w:val="28"/>
          <w:szCs w:val="28"/>
        </w:rPr>
        <w:t>FEVEREIRO</w:t>
      </w:r>
      <w:proofErr w:type="gramEnd"/>
      <w:r w:rsidRPr="00D07AC7">
        <w:rPr>
          <w:rFonts w:ascii="Consolas" w:hAnsi="Consolas" w:cs="Consolas"/>
          <w:b/>
          <w:sz w:val="28"/>
          <w:szCs w:val="28"/>
        </w:rPr>
        <w:t xml:space="preserve"> DE 2020</w:t>
      </w:r>
      <w:r w:rsidR="00BC0DA8" w:rsidRPr="00532D9E">
        <w:rPr>
          <w:rFonts w:ascii="Consolas" w:hAnsi="Consolas" w:cs="Consolas"/>
          <w:sz w:val="28"/>
          <w:szCs w:val="28"/>
        </w:rPr>
        <w:t>.</w:t>
      </w:r>
    </w:p>
    <w:p w:rsidR="00F558FF" w:rsidRPr="00532D9E" w:rsidRDefault="00F558FF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519F0" w:rsidRPr="00532D9E" w:rsidRDefault="006519F0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C0DA8" w:rsidRDefault="008E648D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8E648D" w:rsidRPr="00532D9E" w:rsidRDefault="008E648D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CESAR HENRIQUE DA CUNHA FIALA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519F0" w:rsidRPr="00532D9E" w:rsidRDefault="006519F0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C0DA8" w:rsidRDefault="00D07AC7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F76423" w:rsidRPr="00F76423">
        <w:rPr>
          <w:rFonts w:ascii="Consolas" w:hAnsi="Consolas" w:cs="Consolas"/>
          <w:b/>
          <w:bCs/>
          <w:sz w:val="28"/>
          <w:szCs w:val="28"/>
        </w:rPr>
        <w:t>MARIANA FRANCO FANALI 46167573808</w:t>
      </w:r>
    </w:p>
    <w:p w:rsidR="00F76423" w:rsidRDefault="00F76423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76423">
        <w:rPr>
          <w:rFonts w:ascii="Consolas" w:hAnsi="Consolas" w:cs="Consolas"/>
          <w:b/>
          <w:bCs/>
          <w:sz w:val="28"/>
          <w:szCs w:val="28"/>
        </w:rPr>
        <w:t xml:space="preserve">MARIANA FRANCO FANALI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6519F0" w:rsidRDefault="006519F0" w:rsidP="00F55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F558FF" w:rsidRPr="00350C11" w:rsidTr="008047CF">
        <w:trPr>
          <w:jc w:val="center"/>
        </w:trPr>
        <w:tc>
          <w:tcPr>
            <w:tcW w:w="5229" w:type="dxa"/>
          </w:tcPr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LILIAN C. FERNANDES DA SILVA</w:t>
      </w: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NUTRICIONISTA</w:t>
      </w:r>
    </w:p>
    <w:p w:rsidR="00BC0DA8" w:rsidRPr="00532D9E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CPF Nº 257.578.118-38</w:t>
      </w:r>
    </w:p>
    <w:sectPr w:rsidR="00BC0DA8" w:rsidRPr="00532D9E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45" w:rsidRDefault="00006745" w:rsidP="00BD0343">
      <w:pPr>
        <w:spacing w:after="0" w:line="240" w:lineRule="auto"/>
      </w:pPr>
      <w:r>
        <w:separator/>
      </w:r>
    </w:p>
  </w:endnote>
  <w:endnote w:type="continuationSeparator" w:id="0">
    <w:p w:rsidR="00006745" w:rsidRDefault="00006745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7E" w:rsidRPr="00043C58" w:rsidRDefault="00090E7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45" w:rsidRDefault="00006745" w:rsidP="00BD0343">
      <w:pPr>
        <w:spacing w:after="0" w:line="240" w:lineRule="auto"/>
      </w:pPr>
      <w:r>
        <w:separator/>
      </w:r>
    </w:p>
  </w:footnote>
  <w:footnote w:type="continuationSeparator" w:id="0">
    <w:p w:rsidR="00006745" w:rsidRDefault="00006745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090E7E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090E7E" w:rsidRPr="00D07AC7" w:rsidRDefault="00090E7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07AC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30C63137" wp14:editId="3E5AEA37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090E7E" w:rsidRPr="00053EBD" w:rsidRDefault="00090E7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90E7E" w:rsidRPr="00053EBD" w:rsidRDefault="00090E7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90E7E" w:rsidRDefault="00090E7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090E7E" w:rsidRPr="00D07AC7" w:rsidRDefault="00090E7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40D814A6" wp14:editId="3C9D07E3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4C71C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90E7E" w:rsidRPr="0040340E" w:rsidRDefault="00090E7E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06745"/>
    <w:rsid w:val="00016F9C"/>
    <w:rsid w:val="00027F30"/>
    <w:rsid w:val="00030556"/>
    <w:rsid w:val="00045E57"/>
    <w:rsid w:val="00050DDA"/>
    <w:rsid w:val="00071978"/>
    <w:rsid w:val="0007269F"/>
    <w:rsid w:val="00080F6D"/>
    <w:rsid w:val="00084AFF"/>
    <w:rsid w:val="00084FBA"/>
    <w:rsid w:val="00087F60"/>
    <w:rsid w:val="00090E7E"/>
    <w:rsid w:val="00092B31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F0684"/>
    <w:rsid w:val="001F085B"/>
    <w:rsid w:val="001F78CD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2D9E"/>
    <w:rsid w:val="00533A73"/>
    <w:rsid w:val="00541313"/>
    <w:rsid w:val="0054465F"/>
    <w:rsid w:val="005523D3"/>
    <w:rsid w:val="00555742"/>
    <w:rsid w:val="00557DB6"/>
    <w:rsid w:val="005616B0"/>
    <w:rsid w:val="005754F1"/>
    <w:rsid w:val="00594888"/>
    <w:rsid w:val="005976E7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0240"/>
    <w:rsid w:val="0062758E"/>
    <w:rsid w:val="0063713F"/>
    <w:rsid w:val="00646A43"/>
    <w:rsid w:val="0065036A"/>
    <w:rsid w:val="006519F0"/>
    <w:rsid w:val="00651D94"/>
    <w:rsid w:val="00654AA1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7E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62394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D11B1"/>
    <w:rsid w:val="008E2394"/>
    <w:rsid w:val="008E648D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0CEE"/>
    <w:rsid w:val="00A8115D"/>
    <w:rsid w:val="00A81F73"/>
    <w:rsid w:val="00A91E06"/>
    <w:rsid w:val="00A921FF"/>
    <w:rsid w:val="00AA07E7"/>
    <w:rsid w:val="00AA68A5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0DA8"/>
    <w:rsid w:val="00BC3D8B"/>
    <w:rsid w:val="00BC794C"/>
    <w:rsid w:val="00BD0343"/>
    <w:rsid w:val="00BD162E"/>
    <w:rsid w:val="00BD3BA9"/>
    <w:rsid w:val="00BD4877"/>
    <w:rsid w:val="00BE3ED6"/>
    <w:rsid w:val="00BF77B4"/>
    <w:rsid w:val="00C13430"/>
    <w:rsid w:val="00C279A0"/>
    <w:rsid w:val="00C30AF3"/>
    <w:rsid w:val="00C41E16"/>
    <w:rsid w:val="00C514C5"/>
    <w:rsid w:val="00C5226D"/>
    <w:rsid w:val="00C564B6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07AC7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26B26"/>
    <w:rsid w:val="00F370C2"/>
    <w:rsid w:val="00F37469"/>
    <w:rsid w:val="00F47DE7"/>
    <w:rsid w:val="00F504C8"/>
    <w:rsid w:val="00F53177"/>
    <w:rsid w:val="00F558FF"/>
    <w:rsid w:val="00F70221"/>
    <w:rsid w:val="00F74061"/>
    <w:rsid w:val="00F76423"/>
    <w:rsid w:val="00F930C6"/>
    <w:rsid w:val="00F97AC7"/>
    <w:rsid w:val="00FC1363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F5254"/>
  <w15:docId w15:val="{7BE82A6E-4C4E-4D4F-B8D8-3BA61254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9449-AD46-4139-8D61-27D8F87E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2708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3</cp:revision>
  <cp:lastPrinted>2020-03-20T17:54:00Z</cp:lastPrinted>
  <dcterms:created xsi:type="dcterms:W3CDTF">2020-03-20T17:53:00Z</dcterms:created>
  <dcterms:modified xsi:type="dcterms:W3CDTF">2020-03-20T17:54:00Z</dcterms:modified>
</cp:coreProperties>
</file>