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ED" w:rsidRPr="00F94269" w:rsidRDefault="00125CED" w:rsidP="00125C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8"/>
          <w:szCs w:val="48"/>
        </w:rPr>
      </w:pPr>
      <w:r w:rsidRPr="00F94269">
        <w:rPr>
          <w:rFonts w:ascii="Consolas" w:hAnsi="Consolas" w:cs="Consolas"/>
          <w:b/>
          <w:bCs/>
          <w:sz w:val="48"/>
          <w:szCs w:val="48"/>
        </w:rPr>
        <w:t>CONTRATO Nº 0</w:t>
      </w:r>
      <w:r w:rsidR="003C141C" w:rsidRPr="00F94269">
        <w:rPr>
          <w:rFonts w:ascii="Consolas" w:hAnsi="Consolas" w:cs="Consolas"/>
          <w:b/>
          <w:bCs/>
          <w:sz w:val="48"/>
          <w:szCs w:val="48"/>
        </w:rPr>
        <w:t>28</w:t>
      </w:r>
      <w:r w:rsidRPr="00F94269">
        <w:rPr>
          <w:rFonts w:ascii="Consolas" w:hAnsi="Consolas" w:cs="Consolas"/>
          <w:b/>
          <w:bCs/>
          <w:sz w:val="48"/>
          <w:szCs w:val="48"/>
        </w:rPr>
        <w:t>/2020</w:t>
      </w:r>
    </w:p>
    <w:p w:rsidR="00125CED" w:rsidRPr="00F94269" w:rsidRDefault="00125CED" w:rsidP="00125C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25CED" w:rsidRPr="00F94269" w:rsidRDefault="00125CED" w:rsidP="00125CE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hAnsi="Consolas" w:cs="Consolas"/>
          <w:b/>
          <w:bCs/>
          <w:sz w:val="28"/>
          <w:szCs w:val="28"/>
        </w:rPr>
      </w:pPr>
      <w:r w:rsidRPr="00F94269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F94269">
        <w:rPr>
          <w:rFonts w:ascii="Consolas" w:hAnsi="Consolas" w:cs="Consolas"/>
          <w:b/>
          <w:bCs/>
          <w:sz w:val="28"/>
          <w:szCs w:val="28"/>
        </w:rPr>
        <w:t>PIRAJUÍ</w:t>
      </w:r>
      <w:r w:rsidRPr="00F94269">
        <w:rPr>
          <w:rFonts w:ascii="Consolas" w:hAnsi="Consolas" w:cs="Consolas"/>
          <w:b/>
          <w:sz w:val="28"/>
          <w:szCs w:val="28"/>
        </w:rPr>
        <w:t xml:space="preserve"> E A </w:t>
      </w:r>
      <w:r w:rsidR="00F94269"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="00F94269" w:rsidRPr="00F9426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ASSESP ASSESSORIA PUBLICA LTDA.</w:t>
      </w:r>
      <w:r w:rsidRPr="00F94269">
        <w:rPr>
          <w:rFonts w:ascii="Consolas" w:hAnsi="Consolas" w:cs="Consolas"/>
          <w:b/>
          <w:sz w:val="28"/>
          <w:szCs w:val="28"/>
        </w:rPr>
        <w:t xml:space="preserve"> PARA </w:t>
      </w:r>
      <w:r w:rsidRPr="00F94269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</w:t>
      </w:r>
      <w:r w:rsidRPr="00F94269">
        <w:rPr>
          <w:rFonts w:ascii="Consolas" w:eastAsia="Times New Roman" w:hAnsi="Consolas" w:cs="Consolas"/>
          <w:sz w:val="28"/>
          <w:szCs w:val="28"/>
        </w:rPr>
        <w:t>.</w:t>
      </w:r>
    </w:p>
    <w:p w:rsidR="00125CED" w:rsidRPr="00F94269" w:rsidRDefault="00125CED" w:rsidP="00125C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25CED" w:rsidRDefault="00125CED" w:rsidP="00125CE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94269">
        <w:rPr>
          <w:rFonts w:ascii="Consolas" w:hAnsi="Consolas" w:cs="Consolas"/>
          <w:sz w:val="28"/>
          <w:szCs w:val="28"/>
        </w:rPr>
        <w:t xml:space="preserve">O </w:t>
      </w:r>
      <w:r w:rsidRPr="00F94269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94269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F94269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F94269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94269">
        <w:rPr>
          <w:rFonts w:ascii="Consolas" w:hAnsi="Consolas" w:cs="Consolas"/>
          <w:b/>
          <w:sz w:val="28"/>
          <w:szCs w:val="28"/>
        </w:rPr>
        <w:t>CONTRATANTE</w:t>
      </w:r>
      <w:r w:rsidRPr="00F94269">
        <w:rPr>
          <w:rFonts w:ascii="Consolas" w:hAnsi="Consolas" w:cs="Consolas"/>
          <w:sz w:val="28"/>
          <w:szCs w:val="28"/>
        </w:rPr>
        <w:t xml:space="preserve">, e de outro, a </w:t>
      </w:r>
      <w:r w:rsidR="00F94269"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="00F94269" w:rsidRPr="00F9426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ASSESP ASSESSORIA PUBLICA LTDA.</w:t>
      </w:r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, CNPJ nº </w:t>
      </w:r>
      <w:r w:rsidR="00F94269" w:rsidRPr="00F94269">
        <w:rPr>
          <w:rFonts w:ascii="Consolas" w:eastAsia="Times New Roman" w:hAnsi="Consolas" w:cs="Consolas"/>
          <w:bCs/>
          <w:sz w:val="28"/>
          <w:szCs w:val="28"/>
          <w:lang w:eastAsia="pt-BR"/>
        </w:rPr>
        <w:t>19.849.706/0001-50</w:t>
      </w:r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>, com sede na Rua Marechal Deodoro da Fonseca nº 3.011 – Bairro Centro – CEP 15.010-070</w:t>
      </w:r>
      <w:r w:rsidR="00820579">
        <w:rPr>
          <w:rFonts w:ascii="Consolas" w:eastAsia="Times New Roman" w:hAnsi="Consolas" w:cs="Consolas"/>
          <w:sz w:val="28"/>
          <w:szCs w:val="28"/>
          <w:lang w:eastAsia="pt-BR"/>
        </w:rPr>
        <w:t xml:space="preserve"> – </w:t>
      </w:r>
      <w:r w:rsidR="00820579" w:rsidRPr="00F94269">
        <w:rPr>
          <w:rFonts w:ascii="Consolas" w:eastAsia="Times New Roman" w:hAnsi="Consolas" w:cs="Consolas"/>
          <w:sz w:val="28"/>
          <w:szCs w:val="28"/>
          <w:lang w:eastAsia="pt-BR"/>
        </w:rPr>
        <w:t>São José do Rio Preto – SP</w:t>
      </w:r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 – Fone (0XX17) 99189-6535 – E-mail: julynd@hotmail.com, representada pela </w:t>
      </w:r>
      <w:r w:rsidR="00F94269"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>SENHORA JULIANA APARECIDA FLORÊNCIO</w:t>
      </w:r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, brasileira, solteira, empresária, portadora da cédula de identidade RG nº 32.454.606-3, </w:t>
      </w:r>
      <w:proofErr w:type="gramStart"/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>emitido pela Secretaria da Segurança Pública do Estado de São Paulo e, devidamente Inscrita no Cadastro das Pessoas Físicas do Ministério da Fazenda</w:t>
      </w:r>
      <w:proofErr w:type="gramEnd"/>
      <w:r w:rsidR="00F94269"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 sob o nº 331.128.888-20</w:t>
      </w:r>
      <w:r w:rsidRPr="00F94269">
        <w:rPr>
          <w:rFonts w:ascii="Consolas" w:hAnsi="Consolas"/>
          <w:sz w:val="28"/>
          <w:szCs w:val="28"/>
        </w:rPr>
        <w:t xml:space="preserve">, na qualidade de vencedora do </w:t>
      </w:r>
      <w:r w:rsidRPr="00F94269">
        <w:rPr>
          <w:rFonts w:ascii="Consolas" w:hAnsi="Consolas" w:cs="Consolas"/>
          <w:b/>
          <w:bCs/>
          <w:sz w:val="28"/>
          <w:szCs w:val="28"/>
        </w:rPr>
        <w:t>CONVITE Nº 003/2020</w:t>
      </w:r>
      <w:r w:rsidRPr="00F94269">
        <w:rPr>
          <w:rFonts w:ascii="Consolas" w:hAnsi="Consolas"/>
          <w:sz w:val="28"/>
          <w:szCs w:val="28"/>
        </w:rPr>
        <w:t xml:space="preserve">, doravante denominada </w:t>
      </w:r>
      <w:r w:rsidRPr="00F94269">
        <w:rPr>
          <w:rFonts w:ascii="Consolas" w:hAnsi="Consolas"/>
          <w:b/>
          <w:sz w:val="28"/>
          <w:szCs w:val="28"/>
        </w:rPr>
        <w:t>CONTRATADA</w:t>
      </w:r>
      <w:r w:rsidRPr="00F94269">
        <w:rPr>
          <w:rFonts w:ascii="Consolas" w:hAnsi="Consolas"/>
          <w:sz w:val="28"/>
          <w:szCs w:val="28"/>
        </w:rPr>
        <w:t xml:space="preserve">, nos termos da Lei Federal nº 8.666, de 21 de junho de 1993, e alterações, firmam o presente contrato, nos autos </w:t>
      </w:r>
      <w:r w:rsidRPr="00F94269">
        <w:rPr>
          <w:rFonts w:ascii="Consolas" w:hAnsi="Consolas"/>
          <w:sz w:val="28"/>
          <w:szCs w:val="28"/>
        </w:rPr>
        <w:lastRenderedPageBreak/>
        <w:t>do Processo nº 035/2020, com as seguintes cláusulas</w:t>
      </w:r>
      <w:r w:rsidRPr="00F94269">
        <w:rPr>
          <w:rFonts w:ascii="Consolas" w:hAnsi="Consolas" w:cs="Consolas"/>
          <w:sz w:val="28"/>
          <w:szCs w:val="28"/>
        </w:rPr>
        <w:t>:</w:t>
      </w:r>
    </w:p>
    <w:p w:rsidR="000F0AB4" w:rsidRPr="00F94269" w:rsidRDefault="000F0AB4" w:rsidP="00125CE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25CED" w:rsidRPr="00F94269" w:rsidRDefault="00125CED" w:rsidP="00125CED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F94269">
        <w:rPr>
          <w:rFonts w:ascii="Consolas" w:hAnsi="Consolas" w:cs="Consolas"/>
          <w:b/>
          <w:sz w:val="28"/>
          <w:szCs w:val="28"/>
        </w:rPr>
        <w:t>CLÁUSULA PRIMEIRA</w:t>
      </w:r>
    </w:p>
    <w:p w:rsidR="00125CED" w:rsidRPr="00F94269" w:rsidRDefault="00125CED" w:rsidP="00125CED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F94269">
        <w:rPr>
          <w:rFonts w:ascii="Consolas" w:hAnsi="Consolas" w:cs="Consolas"/>
          <w:b/>
          <w:sz w:val="28"/>
          <w:szCs w:val="28"/>
        </w:rPr>
        <w:t>OBJETO DO CONTRATO</w:t>
      </w:r>
    </w:p>
    <w:p w:rsidR="00125CED" w:rsidRPr="00F94269" w:rsidRDefault="00125CED" w:rsidP="00125C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25CED" w:rsidRPr="00F94269" w:rsidRDefault="00125CED" w:rsidP="00125CED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94269">
        <w:rPr>
          <w:rFonts w:ascii="Consolas" w:hAnsi="Consolas" w:cs="Consolas"/>
          <w:b/>
          <w:sz w:val="28"/>
          <w:szCs w:val="28"/>
        </w:rPr>
        <w:t>1.1 –</w:t>
      </w:r>
      <w:r w:rsidRPr="00F94269">
        <w:rPr>
          <w:rFonts w:ascii="Consolas" w:hAnsi="Consolas" w:cs="Consolas"/>
          <w:sz w:val="28"/>
          <w:szCs w:val="28"/>
        </w:rPr>
        <w:t xml:space="preserve"> </w:t>
      </w:r>
      <w:r w:rsidRPr="00F94269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F94269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SP.</w:t>
      </w:r>
    </w:p>
    <w:p w:rsidR="00125CED" w:rsidRPr="00F94269" w:rsidRDefault="00125CED" w:rsidP="00125CE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25CED" w:rsidRPr="00F94269" w:rsidRDefault="00125CED" w:rsidP="00125CED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94269">
        <w:rPr>
          <w:rFonts w:ascii="Consolas" w:hAnsi="Consolas" w:cs="Consolas"/>
          <w:b/>
          <w:sz w:val="28"/>
          <w:szCs w:val="28"/>
          <w:lang w:val="pt-BR"/>
        </w:rPr>
        <w:t xml:space="preserve">1.2 – </w:t>
      </w:r>
      <w:r w:rsidRPr="00F94269">
        <w:rPr>
          <w:rFonts w:ascii="Consolas" w:hAnsi="Consolas" w:cs="Consolas"/>
          <w:sz w:val="28"/>
          <w:szCs w:val="28"/>
          <w:lang w:val="pt-BR"/>
        </w:rPr>
        <w:t xml:space="preserve">Considera-se parte integrante deste contrato os seguintes documentos: </w:t>
      </w:r>
    </w:p>
    <w:p w:rsidR="00125CED" w:rsidRPr="00F94269" w:rsidRDefault="00125CED" w:rsidP="00125CED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125CED" w:rsidRPr="00F94269" w:rsidRDefault="00125CED" w:rsidP="00125CED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94269">
        <w:rPr>
          <w:rFonts w:ascii="Consolas" w:hAnsi="Consolas" w:cs="Consolas"/>
          <w:sz w:val="28"/>
          <w:szCs w:val="28"/>
          <w:lang w:val="pt-BR"/>
        </w:rPr>
        <w:t xml:space="preserve">a) Edital do </w:t>
      </w:r>
      <w:r w:rsidRPr="00F94269">
        <w:rPr>
          <w:rFonts w:ascii="Consolas" w:hAnsi="Consolas" w:cs="Consolas"/>
          <w:b/>
          <w:bCs/>
          <w:sz w:val="28"/>
          <w:szCs w:val="28"/>
          <w:lang w:val="pt-BR"/>
        </w:rPr>
        <w:t>CONVITE Nº 003/2020</w:t>
      </w:r>
      <w:r w:rsidRPr="00F94269">
        <w:rPr>
          <w:rFonts w:ascii="Consolas" w:hAnsi="Consolas" w:cs="Consolas"/>
          <w:sz w:val="28"/>
          <w:szCs w:val="28"/>
          <w:lang w:val="pt-BR"/>
        </w:rPr>
        <w:t xml:space="preserve"> e seus respectivos anexos; </w:t>
      </w:r>
    </w:p>
    <w:p w:rsidR="00125CED" w:rsidRPr="00F94269" w:rsidRDefault="00125CED" w:rsidP="00125CED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94269">
        <w:rPr>
          <w:rFonts w:ascii="Consolas" w:hAnsi="Consolas" w:cs="Consolas"/>
          <w:sz w:val="28"/>
          <w:szCs w:val="28"/>
          <w:lang w:val="pt-BR"/>
        </w:rPr>
        <w:t xml:space="preserve">b) A proposta de </w:t>
      </w:r>
      <w:r w:rsidR="00820579" w:rsidRPr="00820579">
        <w:rPr>
          <w:rFonts w:ascii="Consolas" w:hAnsi="Consolas" w:cs="Consolas"/>
          <w:b/>
          <w:sz w:val="28"/>
          <w:szCs w:val="28"/>
          <w:lang w:val="pt-BR"/>
        </w:rPr>
        <w:t>30 DE ABRIL DE 2020</w:t>
      </w:r>
      <w:r w:rsidRPr="00F94269">
        <w:rPr>
          <w:rFonts w:ascii="Consolas" w:hAnsi="Consolas" w:cs="Consolas"/>
          <w:sz w:val="28"/>
          <w:szCs w:val="28"/>
          <w:lang w:val="pt-BR"/>
        </w:rPr>
        <w:t xml:space="preserve">, apresentada pela </w:t>
      </w:r>
      <w:r w:rsidRPr="00F94269">
        <w:rPr>
          <w:rFonts w:ascii="Consolas" w:hAnsi="Consolas" w:cs="Consolas"/>
          <w:b/>
          <w:sz w:val="28"/>
          <w:szCs w:val="28"/>
          <w:lang w:val="pt-BR"/>
        </w:rPr>
        <w:t>CONTRATADA</w:t>
      </w:r>
      <w:r w:rsidRPr="00F94269">
        <w:rPr>
          <w:rFonts w:ascii="Consolas" w:hAnsi="Consolas" w:cs="Consolas"/>
          <w:sz w:val="28"/>
          <w:szCs w:val="28"/>
          <w:lang w:val="pt-BR"/>
        </w:rPr>
        <w:t>.</w:t>
      </w:r>
    </w:p>
    <w:p w:rsidR="00125CED" w:rsidRPr="00F94269" w:rsidRDefault="00125CED" w:rsidP="00125CED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sz w:val="28"/>
          <w:szCs w:val="28"/>
          <w:lang w:val="pt-BR"/>
        </w:rPr>
      </w:pPr>
    </w:p>
    <w:p w:rsidR="00125CED" w:rsidRPr="00F94269" w:rsidRDefault="00125CED" w:rsidP="00F94269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94269">
        <w:rPr>
          <w:rFonts w:ascii="Consolas" w:hAnsi="Consolas" w:cs="Consolas"/>
          <w:b/>
          <w:bCs/>
          <w:sz w:val="28"/>
          <w:szCs w:val="28"/>
          <w:lang w:val="pt-BR"/>
        </w:rPr>
        <w:t xml:space="preserve">1.3 </w:t>
      </w:r>
      <w:r w:rsidRPr="00F94269">
        <w:rPr>
          <w:rFonts w:ascii="Consolas" w:hAnsi="Consolas" w:cs="Consolas"/>
          <w:b/>
          <w:sz w:val="28"/>
          <w:szCs w:val="28"/>
          <w:lang w:val="pt-BR"/>
        </w:rPr>
        <w:t>–</w:t>
      </w:r>
      <w:r w:rsidRPr="00F94269">
        <w:rPr>
          <w:rFonts w:ascii="Consolas" w:hAnsi="Consolas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125CED" w:rsidRPr="00F94269" w:rsidRDefault="00125CED" w:rsidP="00F94269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VIGÊNCIA E PRAZO DE EXECUÇÃO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2.1 – </w:t>
      </w:r>
      <w:r w:rsidRPr="00F02CB3">
        <w:rPr>
          <w:rFonts w:ascii="Consolas" w:hAnsi="Consolas" w:cs="Consolas"/>
          <w:sz w:val="28"/>
          <w:szCs w:val="28"/>
        </w:rPr>
        <w:t xml:space="preserve">A vigência deste contrato inicia-se na data indicada pelo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2.</w:t>
      </w:r>
      <w:r w:rsidR="00820579">
        <w:rPr>
          <w:rFonts w:ascii="Consolas" w:hAnsi="Consolas" w:cs="Consolas"/>
          <w:b/>
          <w:sz w:val="28"/>
          <w:szCs w:val="28"/>
        </w:rPr>
        <w:t>2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O prazo de execução dos serviços é de 12 (doze) meses consecutivos e ininterruptos, contados da data indicada pelo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2.</w:t>
      </w:r>
      <w:r w:rsidR="00820579">
        <w:rPr>
          <w:rFonts w:ascii="Consolas" w:hAnsi="Consolas" w:cs="Consolas"/>
          <w:b/>
          <w:sz w:val="28"/>
          <w:szCs w:val="28"/>
        </w:rPr>
        <w:t>3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2.</w:t>
      </w:r>
      <w:r w:rsidR="00820579">
        <w:rPr>
          <w:rFonts w:ascii="Consolas" w:hAnsi="Consolas" w:cs="Consolas"/>
          <w:b/>
          <w:sz w:val="28"/>
          <w:szCs w:val="28"/>
        </w:rPr>
        <w:t>4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A não prorrogação contratual por conveniência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não gerará à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direito a qualquer espécie de indenização.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2.</w:t>
      </w:r>
      <w:r w:rsidR="00820579">
        <w:rPr>
          <w:rFonts w:ascii="Consolas" w:hAnsi="Consolas" w:cs="Consolas"/>
          <w:b/>
          <w:sz w:val="28"/>
          <w:szCs w:val="28"/>
        </w:rPr>
        <w:t>5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>Não obstante o prazo estipulado na cláusula 2.</w:t>
      </w:r>
      <w:r w:rsidR="00820579">
        <w:rPr>
          <w:rFonts w:ascii="Consolas" w:hAnsi="Consolas" w:cs="Consolas"/>
          <w:sz w:val="28"/>
          <w:szCs w:val="28"/>
        </w:rPr>
        <w:t>2</w:t>
      </w:r>
      <w:r w:rsidRPr="00F02CB3">
        <w:rPr>
          <w:rFonts w:ascii="Consolas" w:hAnsi="Consolas" w:cs="Consolas"/>
          <w:sz w:val="28"/>
          <w:szCs w:val="28"/>
        </w:rPr>
        <w:t>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 – </w:t>
      </w:r>
      <w:r w:rsidRPr="00F02CB3">
        <w:rPr>
          <w:rFonts w:ascii="Consolas" w:hAnsi="Consolas" w:cs="Consolas"/>
          <w:sz w:val="28"/>
          <w:szCs w:val="28"/>
        </w:rPr>
        <w:t xml:space="preserve">Não obstante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pelo </w:t>
      </w:r>
      <w:r w:rsidR="00820579" w:rsidRPr="00F02CB3">
        <w:rPr>
          <w:rFonts w:ascii="Consolas" w:hAnsi="Consolas" w:cs="Consolas"/>
          <w:sz w:val="28"/>
          <w:szCs w:val="28"/>
        </w:rPr>
        <w:t xml:space="preserve">Diretor de Divisão </w:t>
      </w:r>
      <w:r w:rsidR="00820579">
        <w:rPr>
          <w:rFonts w:ascii="Consolas" w:hAnsi="Consolas" w:cs="Consolas"/>
          <w:sz w:val="28"/>
          <w:szCs w:val="28"/>
        </w:rPr>
        <w:t>de Gabinete</w:t>
      </w:r>
      <w:r w:rsidRPr="00F02CB3">
        <w:rPr>
          <w:rFonts w:ascii="Consolas" w:hAnsi="Consolas" w:cs="Consolas"/>
          <w:sz w:val="28"/>
          <w:szCs w:val="28"/>
        </w:rPr>
        <w:t xml:space="preserve"> designado, podendo para isso: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3.1.1 – </w:t>
      </w:r>
      <w:r w:rsidRPr="00F02CB3">
        <w:rPr>
          <w:rFonts w:ascii="Consolas" w:hAnsi="Consolas" w:cs="Consolas"/>
          <w:sz w:val="28"/>
          <w:szCs w:val="28"/>
        </w:rPr>
        <w:t>Ter livre acesso aos locais de execução do serviço;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3.1.2 – </w:t>
      </w:r>
      <w:r w:rsidRPr="00F02CB3">
        <w:rPr>
          <w:rFonts w:ascii="Consolas" w:hAnsi="Consolas" w:cs="Consolas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820579" w:rsidRPr="00F02CB3" w:rsidRDefault="0082057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3.1.3 – </w:t>
      </w:r>
      <w:r w:rsidRPr="00F02CB3">
        <w:rPr>
          <w:rFonts w:ascii="Consolas" w:hAnsi="Consolas" w:cs="Consolas"/>
          <w:sz w:val="28"/>
          <w:szCs w:val="28"/>
        </w:rPr>
        <w:t xml:space="preserve">Ordenar a imediata retirada do local, bem como a substituição de funcionário da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</w:t>
      </w:r>
      <w:r w:rsidR="00014814">
        <w:rPr>
          <w:rFonts w:ascii="Consolas" w:hAnsi="Consolas" w:cs="Consolas"/>
          <w:sz w:val="28"/>
          <w:szCs w:val="28"/>
        </w:rPr>
        <w:t>onveniente.</w:t>
      </w: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14814" w:rsidRDefault="0001481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4.1 –</w:t>
      </w:r>
      <w:r w:rsidRPr="00F02CB3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F02CB3">
        <w:rPr>
          <w:rFonts w:ascii="Consolas" w:hAnsi="Consolas" w:cs="Consolas"/>
          <w:b/>
          <w:sz w:val="28"/>
          <w:szCs w:val="28"/>
        </w:rPr>
        <w:t xml:space="preserve">R$ </w:t>
      </w:r>
      <w:r w:rsidR="00820579">
        <w:rPr>
          <w:rFonts w:ascii="Consolas" w:hAnsi="Consolas" w:cs="Consolas"/>
          <w:b/>
          <w:sz w:val="28"/>
          <w:szCs w:val="28"/>
        </w:rPr>
        <w:t>30.000,00 (TRINTA MIL REAIS</w:t>
      </w:r>
      <w:r w:rsidRPr="00F02CB3">
        <w:rPr>
          <w:rFonts w:ascii="Consolas" w:hAnsi="Consolas" w:cs="Consolas"/>
          <w:b/>
          <w:sz w:val="28"/>
          <w:szCs w:val="28"/>
        </w:rPr>
        <w:t>)</w:t>
      </w:r>
      <w:r w:rsidRPr="00F02CB3">
        <w:rPr>
          <w:rFonts w:ascii="Consolas" w:hAnsi="Consolas" w:cs="Consolas"/>
          <w:sz w:val="28"/>
          <w:szCs w:val="28"/>
        </w:rPr>
        <w:t xml:space="preserve">, sendo que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perceberá a importância mensal de </w:t>
      </w:r>
      <w:r w:rsidRPr="00F02CB3">
        <w:rPr>
          <w:rFonts w:ascii="Consolas" w:hAnsi="Consolas" w:cs="Consolas"/>
          <w:b/>
          <w:sz w:val="28"/>
          <w:szCs w:val="28"/>
        </w:rPr>
        <w:t xml:space="preserve">R$ </w:t>
      </w:r>
      <w:r w:rsidR="00820579">
        <w:rPr>
          <w:rFonts w:ascii="Consolas" w:hAnsi="Consolas" w:cs="Consolas"/>
          <w:b/>
          <w:sz w:val="28"/>
          <w:szCs w:val="28"/>
        </w:rPr>
        <w:t>2.500,00 (DOIS MIL E QUINHENTOS REAIS</w:t>
      </w:r>
      <w:r>
        <w:rPr>
          <w:rFonts w:ascii="Consolas" w:hAnsi="Consolas" w:cs="Consolas"/>
          <w:b/>
          <w:sz w:val="28"/>
          <w:szCs w:val="28"/>
        </w:rPr>
        <w:t>)</w:t>
      </w:r>
      <w:r w:rsidRPr="00F02CB3">
        <w:rPr>
          <w:rFonts w:ascii="Consolas" w:hAnsi="Consolas" w:cs="Consolas"/>
          <w:sz w:val="28"/>
          <w:szCs w:val="28"/>
        </w:rPr>
        <w:t>, onerará os recursos orçamentários e financeiros reservados na Funcional Programática:</w:t>
      </w:r>
    </w:p>
    <w:p w:rsidR="00F94269" w:rsidRPr="000F0AB4" w:rsidRDefault="000F0AB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F0AB4">
        <w:rPr>
          <w:rFonts w:ascii="Consolas" w:hAnsi="Consolas" w:cs="Consolas"/>
          <w:b/>
          <w:sz w:val="28"/>
          <w:szCs w:val="28"/>
        </w:rPr>
        <w:t>02.01.01.3.3.90.39.00.04.122.0002.2002.0000 – FICHA 016</w:t>
      </w:r>
      <w:r w:rsidR="00F94269" w:rsidRPr="000F0AB4">
        <w:rPr>
          <w:rFonts w:ascii="Consolas" w:hAnsi="Consolas" w:cs="Consolas"/>
          <w:b/>
          <w:sz w:val="28"/>
          <w:szCs w:val="28"/>
        </w:rPr>
        <w:t>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4.2 –</w:t>
      </w:r>
      <w:r w:rsidRPr="00F02CB3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no prazo de 30 (trinta) dias corridos, contados da emissão do Atestado de Realização dos Serviços, mediante depósito(s) em conta corrente em nome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4.3 –</w:t>
      </w:r>
      <w:r w:rsidRPr="00F02CB3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24 (vinte e quatro) horas, a contar da comunicação pelo </w:t>
      </w:r>
      <w:r w:rsidR="00014814" w:rsidRPr="00F02CB3">
        <w:rPr>
          <w:rFonts w:ascii="Consolas" w:hAnsi="Consolas" w:cs="Consolas"/>
          <w:sz w:val="28"/>
          <w:szCs w:val="28"/>
        </w:rPr>
        <w:t xml:space="preserve">Diretor de Divisão </w:t>
      </w:r>
      <w:r w:rsidR="00014814">
        <w:rPr>
          <w:rFonts w:ascii="Consolas" w:hAnsi="Consolas" w:cs="Consolas"/>
          <w:sz w:val="28"/>
          <w:szCs w:val="28"/>
        </w:rPr>
        <w:t>de Gabinete</w:t>
      </w:r>
      <w:r w:rsidRPr="00F02CB3">
        <w:rPr>
          <w:rFonts w:ascii="Consolas" w:hAnsi="Consolas" w:cs="Consolas"/>
          <w:sz w:val="28"/>
          <w:szCs w:val="28"/>
        </w:rPr>
        <w:t>, o prazo para sua regularização.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4.4 –</w:t>
      </w:r>
      <w:r w:rsidRPr="00F02CB3">
        <w:rPr>
          <w:rFonts w:ascii="Consolas" w:hAnsi="Consolas" w:cs="Consolas"/>
          <w:sz w:val="28"/>
          <w:szCs w:val="28"/>
        </w:rPr>
        <w:t xml:space="preserve"> Caso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014814" w:rsidRPr="00F02CB3" w:rsidRDefault="0001481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4.5 –</w:t>
      </w:r>
      <w:r w:rsidRPr="00F02CB3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4.6 –</w:t>
      </w:r>
      <w:r w:rsidRPr="00F02CB3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4.7 –</w:t>
      </w:r>
      <w:r w:rsidRPr="00F02CB3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4.8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4.9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4.10 –</w:t>
      </w:r>
      <w:r w:rsidRPr="00F02CB3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CLÁUSULA QUINTA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OBRIGAÇÕES E RESPONSABILIDADES DA CONTRATADA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Além das obrigações e condições estabelecidas no Termo de Referência – Anexo I do Edital,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obriga-se a: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 – </w:t>
      </w:r>
      <w:r w:rsidRPr="00F02CB3">
        <w:rPr>
          <w:rFonts w:ascii="Consolas" w:hAnsi="Consolas" w:cs="Consolas"/>
          <w:sz w:val="28"/>
          <w:szCs w:val="28"/>
        </w:rPr>
        <w:t xml:space="preserve">Responsabilizar-se integralmente pela execução dos serviços, nos termos da legislação vigente.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5.2 – </w:t>
      </w:r>
      <w:r w:rsidRPr="00F02CB3">
        <w:rPr>
          <w:rFonts w:ascii="Consolas" w:hAnsi="Consolas" w:cs="Consolas"/>
          <w:sz w:val="28"/>
          <w:szCs w:val="28"/>
        </w:rPr>
        <w:t xml:space="preserve">A </w:t>
      </w:r>
      <w:r w:rsidRPr="00091C76">
        <w:rPr>
          <w:rFonts w:ascii="Consolas" w:hAnsi="Consolas" w:cs="Consolas"/>
          <w:b/>
          <w:sz w:val="28"/>
          <w:szCs w:val="28"/>
        </w:rPr>
        <w:t xml:space="preserve">CONTRATADA </w:t>
      </w:r>
      <w:r w:rsidRPr="00F02CB3">
        <w:rPr>
          <w:rFonts w:ascii="Consolas" w:hAnsi="Consolas" w:cs="Consolas"/>
          <w:sz w:val="28"/>
          <w:szCs w:val="28"/>
        </w:rPr>
        <w:t xml:space="preserve">poderá oferecer, à suas expensas, não onerando de forma alguma o contrato, equipamentos que julgar convenientes para a perfeita execução dos serviços ou solicitá-los ao </w:t>
      </w:r>
      <w:r w:rsidR="00014814" w:rsidRPr="00F02CB3">
        <w:rPr>
          <w:rFonts w:ascii="Consolas" w:hAnsi="Consolas" w:cs="Consolas"/>
          <w:sz w:val="28"/>
          <w:szCs w:val="28"/>
        </w:rPr>
        <w:t xml:space="preserve">Diretor de Divisão </w:t>
      </w:r>
      <w:r w:rsidR="00014814">
        <w:rPr>
          <w:rFonts w:ascii="Consolas" w:hAnsi="Consolas" w:cs="Consolas"/>
          <w:sz w:val="28"/>
          <w:szCs w:val="28"/>
        </w:rPr>
        <w:t>de Gabinete</w:t>
      </w:r>
      <w:r w:rsidRPr="00F02CB3">
        <w:rPr>
          <w:rFonts w:ascii="Consolas" w:hAnsi="Consolas" w:cs="Consolas"/>
          <w:sz w:val="28"/>
          <w:szCs w:val="28"/>
        </w:rPr>
        <w:t>, que submeterá a proposta à autoridade competente para a decisão.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5.3 – </w:t>
      </w:r>
      <w:r w:rsidRPr="00F02CB3">
        <w:rPr>
          <w:rFonts w:ascii="Consolas" w:hAnsi="Consolas" w:cs="Consolas"/>
          <w:sz w:val="28"/>
          <w:szCs w:val="28"/>
        </w:rPr>
        <w:t>Os contratados deverão manter comportamento adequado com os servidores do Município de Pirajuí e com as pessoas em geral.</w:t>
      </w: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5.4 – </w:t>
      </w:r>
      <w:r w:rsidRPr="00F02CB3">
        <w:rPr>
          <w:rFonts w:ascii="Consolas" w:hAnsi="Consolas" w:cs="Consolas"/>
          <w:sz w:val="28"/>
          <w:szCs w:val="28"/>
        </w:rPr>
        <w:t>Manter um preposto, durante toda a vigência contratual para representá-la na execução do contrato.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5.5 – </w:t>
      </w:r>
      <w:r w:rsidRPr="00F02CB3">
        <w:rPr>
          <w:rFonts w:ascii="Consolas" w:hAnsi="Consolas" w:cs="Consolas"/>
          <w:sz w:val="28"/>
          <w:szCs w:val="28"/>
        </w:rPr>
        <w:t>A supervisão dos serviços será realizada semanalmente ou todas as vezes que o Gestor entender necessária para a avaliação da execução dos serviços.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 xml:space="preserve">5.6 – </w:t>
      </w:r>
      <w:r w:rsidRPr="00F02CB3">
        <w:rPr>
          <w:rFonts w:ascii="Consolas" w:hAnsi="Consolas" w:cs="Consolas"/>
          <w:sz w:val="28"/>
          <w:szCs w:val="28"/>
        </w:rPr>
        <w:t>Recrutar, em seu nome sob sua inteira responsabilidade, o empregado necessário à perfeita execução dos serviços, cabendo-lhe todos os pagamentos, inclusive dos encargos sociais, trabalhistas, previdenciários e fiscais previstos na legislação vigente e de quaisquer outros em decorrência de sua condição de empregadora.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5.7 – </w:t>
      </w:r>
      <w:r w:rsidRPr="00F02CB3">
        <w:rPr>
          <w:rFonts w:ascii="Consolas" w:hAnsi="Consolas" w:cs="Consolas"/>
          <w:sz w:val="28"/>
          <w:szCs w:val="28"/>
        </w:rPr>
        <w:t xml:space="preserve">Cumprir a legislação trabalhista, previdenciária e social.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5.8 – </w:t>
      </w:r>
      <w:r w:rsidRPr="00F02CB3">
        <w:rPr>
          <w:rFonts w:ascii="Consolas" w:hAnsi="Consolas" w:cs="Consolas"/>
          <w:sz w:val="28"/>
          <w:szCs w:val="28"/>
        </w:rPr>
        <w:t xml:space="preserve">Realizar, à suas expensas, na forma da legislação aplicável, na admissão/demissão, como durante a vigência do Contrato de Trabalho de seu empregado, os exames médicos exigidos.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5.9 – </w:t>
      </w:r>
      <w:r w:rsidRPr="00F02CB3">
        <w:rPr>
          <w:rFonts w:ascii="Consolas" w:hAnsi="Consolas" w:cs="Consolas"/>
          <w:sz w:val="28"/>
          <w:szCs w:val="28"/>
        </w:rPr>
        <w:t xml:space="preserve">Dispor de quadro de pessoal suficiente para garantir a execução dos serviços sem interrupção, seja por motivo de férias, descanso semanal, licença, falta ao serviço, demissão e outros análogos, obedecidas as disposições da legislação trabalhista vigente.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5.10 – </w:t>
      </w:r>
      <w:r w:rsidRPr="00F02CB3">
        <w:rPr>
          <w:rFonts w:ascii="Consolas" w:hAnsi="Consolas" w:cs="Consolas"/>
          <w:sz w:val="28"/>
          <w:szCs w:val="28"/>
        </w:rPr>
        <w:t xml:space="preserve">Atender de imediato às solicitações quanto a substituições de empregado considerado inadequado para a execução dos serviços.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5.1</w:t>
      </w:r>
      <w:r w:rsidR="00014814">
        <w:rPr>
          <w:rFonts w:ascii="Consolas" w:hAnsi="Consolas" w:cs="Consolas"/>
          <w:b/>
          <w:sz w:val="28"/>
          <w:szCs w:val="28"/>
        </w:rPr>
        <w:t>1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Relatar toda e qualquer irregularidade observada nos locais de execução dos serviços.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5.1</w:t>
      </w:r>
      <w:r w:rsidR="00014814">
        <w:rPr>
          <w:rFonts w:ascii="Consolas" w:hAnsi="Consolas" w:cs="Consolas"/>
          <w:b/>
          <w:sz w:val="28"/>
          <w:szCs w:val="28"/>
        </w:rPr>
        <w:t>2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>
        <w:rPr>
          <w:rFonts w:ascii="Consolas" w:hAnsi="Consolas"/>
          <w:sz w:val="28"/>
          <w:szCs w:val="28"/>
        </w:rPr>
        <w:t xml:space="preserve">Responsabilizar-se por quaisquer acidentes que venham a ser vítima o seu empregado em atividade nas dependências do </w:t>
      </w:r>
      <w:r w:rsidRPr="00091C76">
        <w:rPr>
          <w:rFonts w:ascii="Consolas" w:hAnsi="Consolas"/>
          <w:b/>
          <w:sz w:val="28"/>
          <w:szCs w:val="28"/>
        </w:rPr>
        <w:t>CONTRATANTE</w:t>
      </w:r>
      <w:r>
        <w:rPr>
          <w:rFonts w:ascii="Consolas" w:hAnsi="Consolas"/>
          <w:sz w:val="28"/>
          <w:szCs w:val="28"/>
        </w:rPr>
        <w:t>, quando em serviço, por tudo quanto às leis trabalhistas e previdenciárias lhes assegurem e pelas demais exigências legais para o exercício das atividades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5.1</w:t>
      </w:r>
      <w:r w:rsidR="00014814">
        <w:rPr>
          <w:rFonts w:ascii="Consolas" w:hAnsi="Consolas" w:cs="Consolas"/>
          <w:b/>
          <w:sz w:val="28"/>
          <w:szCs w:val="28"/>
        </w:rPr>
        <w:t>3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Responder por danos, avarias e desaparecimentos de bens materiais, causados ao </w:t>
      </w:r>
      <w:r w:rsidRPr="00091C76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ou a terceiros, por seu empregado em atividade nas dependências do </w:t>
      </w:r>
      <w:r w:rsidRPr="00091C76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desde que fique comprovada a responsabilidade, nos termos do Artigo 70 da Lei Federal nº 8.666/93. </w:t>
      </w:r>
    </w:p>
    <w:p w:rsidR="00014814" w:rsidRPr="00F02CB3" w:rsidRDefault="0001481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5.1</w:t>
      </w:r>
      <w:r w:rsidR="00014814">
        <w:rPr>
          <w:rFonts w:ascii="Consolas" w:hAnsi="Consolas" w:cs="Consolas"/>
          <w:b/>
          <w:sz w:val="28"/>
          <w:szCs w:val="28"/>
        </w:rPr>
        <w:t>4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Manter, durante a vigência do contrato, as condições de habilitação para contratar com a Administração Pública, apresentando, sempre que exigido, os comprovantes de regularidade fiscal e trabalhista (CNDT).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5.1</w:t>
      </w:r>
      <w:r w:rsidR="00014814">
        <w:rPr>
          <w:rFonts w:ascii="Consolas" w:hAnsi="Consolas" w:cs="Consolas"/>
          <w:b/>
          <w:sz w:val="28"/>
          <w:szCs w:val="28"/>
        </w:rPr>
        <w:t>5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>Providenciar para que todos os seus empregados em atividade cumpram as normas internas relativas à segurança dos locais onde serão executados os serviços</w:t>
      </w:r>
      <w:r>
        <w:rPr>
          <w:rFonts w:ascii="Consolas" w:hAnsi="Consolas" w:cs="Consolas"/>
          <w:sz w:val="28"/>
          <w:szCs w:val="28"/>
        </w:rPr>
        <w:t>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5.1</w:t>
      </w:r>
      <w:r w:rsidR="00014814">
        <w:rPr>
          <w:rFonts w:ascii="Consolas" w:hAnsi="Consolas" w:cs="Consolas"/>
          <w:b/>
          <w:sz w:val="28"/>
          <w:szCs w:val="28"/>
        </w:rPr>
        <w:t>6</w:t>
      </w:r>
      <w:r w:rsidRPr="00F02CB3">
        <w:rPr>
          <w:rFonts w:ascii="Consolas" w:hAnsi="Consolas" w:cs="Consolas"/>
          <w:b/>
          <w:sz w:val="28"/>
          <w:szCs w:val="28"/>
        </w:rPr>
        <w:t xml:space="preserve"> – </w:t>
      </w:r>
      <w:r w:rsidRPr="00F02CB3">
        <w:rPr>
          <w:rFonts w:ascii="Consolas" w:hAnsi="Consolas" w:cs="Consolas"/>
          <w:sz w:val="28"/>
          <w:szCs w:val="28"/>
        </w:rPr>
        <w:t xml:space="preserve">Providenciar para que seu empregado em atividade mantenha disciplina no local de execução dos serviços, promovendo a substituição, no prazo máximo de 24 (vinte e quatro) horas após a notificação, de qualquer empregado cuja conduta seja considerada inconveniente.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CLÁUSULA SEXTA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6.1 –</w:t>
      </w:r>
      <w:r w:rsidRPr="00F02CB3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6.2 –</w:t>
      </w:r>
      <w:r w:rsidRPr="00F02CB3">
        <w:rPr>
          <w:rFonts w:ascii="Consolas" w:hAnsi="Consolas" w:cs="Consolas"/>
          <w:sz w:val="28"/>
          <w:szCs w:val="28"/>
        </w:rPr>
        <w:t xml:space="preserve"> Prestar ao supervisor/preposto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as informações e esclarecimentos de que disponha e que eventualmente venham a ser solicitados e indicar as áreas onde os serviços serão executados.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6.3 –</w:t>
      </w:r>
      <w:r w:rsidRPr="00F02CB3">
        <w:rPr>
          <w:rFonts w:ascii="Consolas" w:hAnsi="Consolas" w:cs="Consolas"/>
          <w:sz w:val="28"/>
          <w:szCs w:val="28"/>
        </w:rPr>
        <w:t xml:space="preserve"> Exercer o acompanhamento, conferência e a fiscalização da execução dos serviços.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94269" w:rsidRPr="00F02CB3" w:rsidRDefault="00F94269" w:rsidP="00F94269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02CB3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F94269" w:rsidRPr="00F02CB3" w:rsidRDefault="00F94269" w:rsidP="00F94269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02CB3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F94269" w:rsidRPr="00F02CB3" w:rsidRDefault="00F94269" w:rsidP="00F94269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94269" w:rsidRPr="00014814" w:rsidRDefault="00F94269" w:rsidP="00F9426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14814">
        <w:rPr>
          <w:rFonts w:ascii="Consolas" w:hAnsi="Consolas" w:cs="Consolas"/>
          <w:sz w:val="28"/>
          <w:szCs w:val="28"/>
        </w:rPr>
        <w:t>– Fica nomeado como gestor do contrato, o Senhor José Roberto Leme, Diretor de Divisão de Gabinete e CPF nº. 039.234.078-07</w:t>
      </w:r>
      <w:r w:rsidRPr="00014814">
        <w:rPr>
          <w:rFonts w:ascii="Consolas" w:hAnsi="Consolas" w:cs="Consolas"/>
          <w:bCs/>
          <w:sz w:val="28"/>
          <w:szCs w:val="28"/>
        </w:rPr>
        <w:t>.</w:t>
      </w:r>
    </w:p>
    <w:p w:rsidR="00F94269" w:rsidRPr="00014814" w:rsidRDefault="00F94269" w:rsidP="00F9426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014814" w:rsidRDefault="00F94269" w:rsidP="00F94269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14814">
        <w:rPr>
          <w:rFonts w:ascii="Consolas" w:hAnsi="Consolas" w:cs="Consolas"/>
          <w:b/>
          <w:sz w:val="28"/>
          <w:szCs w:val="28"/>
        </w:rPr>
        <w:t>7.1.1 –</w:t>
      </w:r>
      <w:r w:rsidRPr="00014814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014814">
        <w:rPr>
          <w:rFonts w:ascii="Consolas" w:hAnsi="Consolas" w:cs="Consolas"/>
          <w:bCs/>
          <w:sz w:val="28"/>
          <w:szCs w:val="28"/>
        </w:rPr>
        <w:t>.</w:t>
      </w: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F0AB4" w:rsidRDefault="000F0AB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F0AB4" w:rsidRPr="00F02CB3" w:rsidRDefault="000F0AB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RESCISÃO E SANÇÕES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8.1 –</w:t>
      </w:r>
      <w:r w:rsidRPr="00F02CB3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8.2 –</w:t>
      </w:r>
      <w:r w:rsidRPr="00F02CB3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8.3 –</w:t>
      </w:r>
      <w:r w:rsidRPr="00F02CB3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reconhecerá os direitos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8.4 –</w:t>
      </w:r>
      <w:r w:rsidRPr="00F02CB3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014814" w:rsidRPr="00F02CB3" w:rsidRDefault="0001481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8.5 –</w:t>
      </w:r>
      <w:r w:rsidRPr="00F02CB3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8.6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94269" w:rsidRPr="00F02CB3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25CED" w:rsidRPr="00F94269" w:rsidRDefault="00F94269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8.7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125CED" w:rsidRDefault="00125CED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F0AB4" w:rsidRPr="00F94269" w:rsidRDefault="000F0AB4" w:rsidP="00F942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25CED" w:rsidRPr="00F94269" w:rsidRDefault="00125CED" w:rsidP="00125CE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269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125CED" w:rsidRPr="00F94269" w:rsidRDefault="00125CED" w:rsidP="00125CE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269">
        <w:rPr>
          <w:rFonts w:ascii="Consolas" w:hAnsi="Consolas" w:cs="Consolas"/>
          <w:b/>
          <w:bCs/>
          <w:sz w:val="28"/>
          <w:szCs w:val="28"/>
        </w:rPr>
        <w:t>FORO</w:t>
      </w:r>
    </w:p>
    <w:p w:rsidR="00125CED" w:rsidRPr="00F94269" w:rsidRDefault="00125CED" w:rsidP="00125CE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25CED" w:rsidRPr="00F94269" w:rsidRDefault="00125CED" w:rsidP="00125CE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94269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F94269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125CED" w:rsidRPr="00F94269" w:rsidRDefault="00125CED" w:rsidP="00125CED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25CED" w:rsidRDefault="00125CED" w:rsidP="00820579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F94269">
        <w:rPr>
          <w:rFonts w:ascii="Consolas" w:hAnsi="Consolas" w:cs="Consolas"/>
          <w:b/>
          <w:bCs/>
          <w:sz w:val="28"/>
          <w:szCs w:val="28"/>
          <w:lang w:val="pt-BR"/>
        </w:rPr>
        <w:t xml:space="preserve">9.2 </w:t>
      </w:r>
      <w:r w:rsidRPr="00F94269">
        <w:rPr>
          <w:rFonts w:ascii="Consolas" w:hAnsi="Consolas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20579" w:rsidRPr="007F6A4A" w:rsidRDefault="00014814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PIRAJUÍ, 10</w:t>
      </w:r>
      <w:r w:rsidR="00820579" w:rsidRPr="007F6A4A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JUNHO</w:t>
      </w:r>
      <w:r w:rsidR="00820579" w:rsidRPr="007F6A4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820579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820579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Pr="00F9426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ASSESP ASSESSORIA PUBLICA LTDA.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>JULIANA APARECIDA FLORÊNCIO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TESTEMUNHAS</w:t>
      </w:r>
      <w:r w:rsidRPr="00F02CB3">
        <w:rPr>
          <w:rFonts w:ascii="Consolas" w:hAnsi="Consolas" w:cs="Consolas"/>
          <w:sz w:val="28"/>
          <w:szCs w:val="28"/>
        </w:rPr>
        <w:t>:</w:t>
      </w: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F02CB3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820579" w:rsidRPr="00F02CB3" w:rsidTr="002034B3">
        <w:trPr>
          <w:trHeight w:val="1359"/>
          <w:jc w:val="center"/>
        </w:trPr>
        <w:tc>
          <w:tcPr>
            <w:tcW w:w="4790" w:type="dxa"/>
          </w:tcPr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820579" w:rsidRPr="00F02CB3" w:rsidRDefault="00820579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GESTOR DO CONTRATO:</w:t>
      </w:r>
    </w:p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20579" w:rsidRPr="00F02CB3" w:rsidRDefault="00820579" w:rsidP="0082057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820579" w:rsidRPr="00F02CB3" w:rsidTr="002034B3">
        <w:trPr>
          <w:trHeight w:val="643"/>
          <w:jc w:val="center"/>
        </w:trPr>
        <w:tc>
          <w:tcPr>
            <w:tcW w:w="9616" w:type="dxa"/>
          </w:tcPr>
          <w:p w:rsidR="00820579" w:rsidRPr="00014814" w:rsidRDefault="00014814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14814">
              <w:rPr>
                <w:rFonts w:ascii="Consolas" w:hAnsi="Consolas" w:cs="Consolas"/>
                <w:b/>
                <w:sz w:val="28"/>
                <w:szCs w:val="28"/>
              </w:rPr>
              <w:t>JOSÉ ROBERTO LEME</w:t>
            </w:r>
          </w:p>
          <w:p w:rsidR="00820579" w:rsidRPr="00014814" w:rsidRDefault="00014814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14814">
              <w:rPr>
                <w:rFonts w:ascii="Consolas" w:hAnsi="Consolas" w:cs="Consolas"/>
                <w:b/>
                <w:sz w:val="28"/>
                <w:szCs w:val="28"/>
              </w:rPr>
              <w:t>DIRETOR DE DIVISÃO DE GABINETE</w:t>
            </w:r>
          </w:p>
          <w:p w:rsidR="00820579" w:rsidRPr="00F02CB3" w:rsidRDefault="00014814" w:rsidP="00820579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14814">
              <w:rPr>
                <w:rFonts w:ascii="Consolas" w:hAnsi="Consolas" w:cs="Consolas"/>
                <w:b/>
                <w:sz w:val="28"/>
                <w:szCs w:val="28"/>
              </w:rPr>
              <w:t>CPF Nº. 039.234.078-07</w:t>
            </w:r>
          </w:p>
        </w:tc>
      </w:tr>
    </w:tbl>
    <w:p w:rsidR="00820579" w:rsidRPr="00F02CB3" w:rsidRDefault="00820579" w:rsidP="00820579">
      <w:pPr>
        <w:pStyle w:val="Ttulo0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CONTRATADA: </w:t>
      </w:r>
      <w:r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Pr="00F9426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ASSESP ASSESSORIA PUBLICA LTDA</w:t>
      </w:r>
      <w:r w:rsidRPr="00F02CB3">
        <w:rPr>
          <w:rFonts w:ascii="Consolas" w:hAnsi="Consolas" w:cs="Consolas"/>
          <w:b/>
          <w:sz w:val="28"/>
          <w:szCs w:val="28"/>
        </w:rPr>
        <w:t>.</w:t>
      </w: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CONTRATO Nº (DE ORIGEM):</w:t>
      </w:r>
      <w:r w:rsidRPr="00F02CB3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28/2020</w:t>
      </w:r>
    </w:p>
    <w:p w:rsidR="00820579" w:rsidRPr="00F02CB3" w:rsidRDefault="00820579" w:rsidP="0082057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OBJETO:</w:t>
      </w:r>
      <w:r w:rsidRPr="00F02CB3">
        <w:rPr>
          <w:rFonts w:ascii="Consolas" w:hAnsi="Consolas" w:cs="Consolas"/>
          <w:sz w:val="28"/>
          <w:szCs w:val="28"/>
        </w:rPr>
        <w:t xml:space="preserve"> </w:t>
      </w:r>
      <w:r w:rsidRPr="00F94269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F94269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</w:t>
      </w:r>
      <w:r w:rsidRPr="00F02CB3">
        <w:rPr>
          <w:rFonts w:ascii="Consolas" w:hAnsi="Consolas" w:cs="Consolas"/>
          <w:sz w:val="28"/>
          <w:szCs w:val="28"/>
        </w:rPr>
        <w:t>.</w:t>
      </w: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ADVOGADO/Nº OAB:</w:t>
      </w:r>
      <w:r w:rsidRPr="00F02CB3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F02CB3">
        <w:rPr>
          <w:rFonts w:ascii="Consolas" w:hAnsi="Consolas" w:cs="Consolas"/>
          <w:sz w:val="28"/>
          <w:szCs w:val="28"/>
        </w:rPr>
        <w:t>Zuquieri</w:t>
      </w:r>
      <w:proofErr w:type="spellEnd"/>
      <w:r w:rsidRPr="00F02CB3">
        <w:rPr>
          <w:rFonts w:ascii="Consolas" w:hAnsi="Consolas" w:cs="Consolas"/>
          <w:sz w:val="28"/>
          <w:szCs w:val="28"/>
        </w:rPr>
        <w:t xml:space="preserve"> / 209.005</w:t>
      </w: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1.</w:t>
      </w:r>
      <w:r w:rsidRPr="00F02CB3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a)</w:t>
      </w:r>
      <w:r w:rsidRPr="00F02CB3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b)</w:t>
      </w:r>
      <w:r w:rsidRPr="00F02CB3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c)</w:t>
      </w:r>
      <w:r w:rsidRPr="00F02CB3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d)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2.</w:t>
      </w:r>
      <w:r w:rsidRPr="00F02CB3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a)</w:t>
      </w:r>
      <w:r w:rsidRPr="00F02CB3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r w:rsidR="00014814" w:rsidRPr="00F02CB3">
        <w:rPr>
          <w:rFonts w:ascii="Consolas" w:hAnsi="Consolas" w:cs="Consolas"/>
          <w:sz w:val="28"/>
          <w:szCs w:val="28"/>
        </w:rPr>
        <w:t>consequente</w:t>
      </w:r>
      <w:r w:rsidRPr="00F02CB3">
        <w:rPr>
          <w:rFonts w:ascii="Consolas" w:hAnsi="Consolas" w:cs="Consolas"/>
          <w:sz w:val="28"/>
          <w:szCs w:val="28"/>
        </w:rPr>
        <w:t xml:space="preserve"> publicação;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9C1370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9C1370"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820579" w:rsidRPr="00014814" w:rsidRDefault="00820579" w:rsidP="0001481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Nome: José Roberto Leme</w:t>
      </w:r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Cargo: Diretor de Divisão de Gabinete</w:t>
      </w:r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CPF: 039.234.078-07</w:t>
      </w:r>
      <w:r w:rsidRPr="00014814">
        <w:rPr>
          <w:rFonts w:ascii="Consolas" w:hAnsi="Consolas" w:cs="Consolas"/>
          <w:sz w:val="28"/>
          <w:szCs w:val="28"/>
        </w:rPr>
        <w:tab/>
      </w:r>
      <w:r w:rsidRPr="00014814">
        <w:rPr>
          <w:rFonts w:ascii="Consolas" w:hAnsi="Consolas" w:cs="Consolas"/>
          <w:sz w:val="28"/>
          <w:szCs w:val="28"/>
        </w:rPr>
        <w:tab/>
      </w:r>
      <w:r w:rsidRPr="00014814">
        <w:rPr>
          <w:rFonts w:ascii="Consolas" w:hAnsi="Consolas" w:cs="Consolas"/>
          <w:sz w:val="28"/>
          <w:szCs w:val="28"/>
        </w:rPr>
        <w:tab/>
      </w:r>
      <w:r w:rsidRPr="00014814">
        <w:rPr>
          <w:rFonts w:ascii="Consolas" w:hAnsi="Consolas" w:cs="Consolas"/>
          <w:sz w:val="28"/>
          <w:szCs w:val="28"/>
        </w:rPr>
        <w:tab/>
        <w:t>RG: 12.629.768 SSP/SP</w:t>
      </w:r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Data de Nascimento: 24/02/1962</w:t>
      </w:r>
    </w:p>
    <w:p w:rsidR="00014814" w:rsidRPr="00014814" w:rsidRDefault="00014814" w:rsidP="0001481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Endereço residencial completo: Rua Benevides Fernandes Pereira nº 145 – Bairro Parque Santa Guilhermina – CEP 16.600-000 – Pirajuí – SP.</w:t>
      </w:r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014814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014814" w:rsidRPr="00014814" w:rsidRDefault="00014814" w:rsidP="0001481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E-mail pessoal: jr.leme@hotmail.com</w:t>
      </w:r>
    </w:p>
    <w:p w:rsidR="00820579" w:rsidRPr="00014814" w:rsidRDefault="00014814" w:rsidP="0001481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Telefone: (0XX14) 3572-8222</w:t>
      </w:r>
    </w:p>
    <w:p w:rsidR="00820579" w:rsidRPr="00014814" w:rsidRDefault="00820579" w:rsidP="0001481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20579" w:rsidRPr="00014814" w:rsidRDefault="00820579" w:rsidP="0001481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Assinatura:</w:t>
      </w:r>
      <w:r w:rsidR="00014814">
        <w:rPr>
          <w:rFonts w:ascii="Consolas" w:hAnsi="Consolas" w:cs="Consolas"/>
          <w:sz w:val="28"/>
          <w:szCs w:val="28"/>
        </w:rPr>
        <w:t xml:space="preserve"> </w:t>
      </w:r>
      <w:r w:rsidRPr="00014814">
        <w:rPr>
          <w:rFonts w:ascii="Consolas" w:hAnsi="Consolas" w:cs="Consolas"/>
          <w:sz w:val="28"/>
          <w:szCs w:val="28"/>
        </w:rPr>
        <w:t>__________________________________________________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PELO CONTRATANTE: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382.854.078-37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  <w:t>RG: 34.384.708-5 SSP/SP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Data de Nascimento: 23/10/1989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bCs/>
          <w:sz w:val="28"/>
          <w:szCs w:val="28"/>
        </w:rPr>
        <w:t>gp@pirajui.sp.gov.br</w:t>
      </w: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bCs/>
          <w:sz w:val="28"/>
          <w:szCs w:val="28"/>
        </w:rPr>
        <w:t>cesar_fiala@hotmail.com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Telefone: (0XX14) 3572-8222</w:t>
      </w:r>
    </w:p>
    <w:p w:rsidR="00820579" w:rsidRDefault="00820579" w:rsidP="00820579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1370" w:rsidRPr="00014814" w:rsidRDefault="009C1370" w:rsidP="009C1370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14814">
        <w:rPr>
          <w:rFonts w:ascii="Consolas" w:hAnsi="Consolas" w:cs="Consolas"/>
          <w:sz w:val="28"/>
          <w:szCs w:val="28"/>
        </w:rPr>
        <w:t>__________________________________________________</w:t>
      </w:r>
    </w:p>
    <w:p w:rsidR="00820579" w:rsidRPr="00F02CB3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Default="00820579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4814" w:rsidRDefault="00014814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4814" w:rsidRDefault="00014814" w:rsidP="00820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Pr="00F02CB3" w:rsidRDefault="00820579" w:rsidP="00014814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820579" w:rsidRPr="009C1370" w:rsidRDefault="00820579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1370" w:rsidRPr="009C1370" w:rsidRDefault="009C1370" w:rsidP="009C1370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9C1370">
        <w:rPr>
          <w:rFonts w:ascii="Consolas" w:hAnsi="Consolas" w:cs="Consolas"/>
          <w:sz w:val="28"/>
          <w:szCs w:val="28"/>
        </w:rPr>
        <w:t xml:space="preserve">Nome: </w:t>
      </w:r>
      <w:r w:rsidRPr="009C1370">
        <w:rPr>
          <w:rFonts w:ascii="Consolas" w:eastAsia="Times New Roman" w:hAnsi="Consolas" w:cs="Consolas"/>
          <w:sz w:val="28"/>
          <w:szCs w:val="28"/>
          <w:lang w:eastAsia="pt-BR"/>
        </w:rPr>
        <w:t xml:space="preserve">Juliana Aparecida Florêncio </w:t>
      </w:r>
    </w:p>
    <w:p w:rsidR="009C1370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>Cargo: Empresária</w:t>
      </w:r>
    </w:p>
    <w:p w:rsidR="009C1370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 xml:space="preserve">CPF: </w:t>
      </w:r>
      <w:r w:rsidRPr="009C1370">
        <w:rPr>
          <w:rFonts w:ascii="Consolas" w:eastAsia="Times New Roman" w:hAnsi="Consolas" w:cs="Consolas"/>
          <w:sz w:val="28"/>
          <w:szCs w:val="28"/>
          <w:lang w:eastAsia="pt-BR"/>
        </w:rPr>
        <w:t>331.128.888-20</w:t>
      </w:r>
      <w:r w:rsidRPr="009C1370">
        <w:rPr>
          <w:rFonts w:ascii="Consolas" w:hAnsi="Consolas" w:cs="Consolas"/>
          <w:sz w:val="28"/>
          <w:szCs w:val="28"/>
        </w:rPr>
        <w:tab/>
      </w:r>
      <w:r w:rsidRPr="009C1370">
        <w:rPr>
          <w:rFonts w:ascii="Consolas" w:hAnsi="Consolas" w:cs="Consolas"/>
          <w:sz w:val="28"/>
          <w:szCs w:val="28"/>
        </w:rPr>
        <w:tab/>
      </w:r>
      <w:r w:rsidRPr="009C1370">
        <w:rPr>
          <w:rFonts w:ascii="Consolas" w:hAnsi="Consolas" w:cs="Consolas"/>
          <w:sz w:val="28"/>
          <w:szCs w:val="28"/>
        </w:rPr>
        <w:tab/>
      </w:r>
      <w:r w:rsidRPr="009C1370">
        <w:rPr>
          <w:rFonts w:ascii="Consolas" w:hAnsi="Consolas" w:cs="Consolas"/>
          <w:sz w:val="28"/>
          <w:szCs w:val="28"/>
        </w:rPr>
        <w:tab/>
        <w:t xml:space="preserve">RG: </w:t>
      </w:r>
      <w:r w:rsidRPr="009C1370">
        <w:rPr>
          <w:rFonts w:ascii="Consolas" w:eastAsia="Times New Roman" w:hAnsi="Consolas" w:cs="Consolas"/>
          <w:sz w:val="28"/>
          <w:szCs w:val="28"/>
          <w:lang w:eastAsia="pt-BR"/>
        </w:rPr>
        <w:t>32.454.606-3</w:t>
      </w:r>
      <w:r w:rsidRPr="009C1370">
        <w:rPr>
          <w:rFonts w:ascii="Consolas" w:hAnsi="Consolas" w:cs="Consolas"/>
          <w:sz w:val="28"/>
          <w:szCs w:val="28"/>
        </w:rPr>
        <w:t xml:space="preserve"> SSP/SP</w:t>
      </w:r>
    </w:p>
    <w:p w:rsidR="009C1370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>Data de Nascimento: 22/06/1984</w:t>
      </w:r>
    </w:p>
    <w:p w:rsidR="009C1370" w:rsidRPr="009C1370" w:rsidRDefault="009C1370" w:rsidP="009C1370">
      <w:pPr>
        <w:tabs>
          <w:tab w:val="left" w:pos="0"/>
        </w:tabs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9C1370">
        <w:rPr>
          <w:rFonts w:ascii="Consolas" w:hAnsi="Consolas" w:cs="Consolas"/>
          <w:sz w:val="28"/>
          <w:szCs w:val="28"/>
        </w:rPr>
        <w:t xml:space="preserve">Endereço residencial completo: 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Rua Marechal Deodoro da Fonseca nº 3.011 –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Apartamento nº 71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 xml:space="preserve"> – Bairro Centro – CEP 15.010-070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– 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>São José do Rio Preto – SP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9C1370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 xml:space="preserve">E-mail institucional: 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>julynd@hotmail.com</w:t>
      </w:r>
    </w:p>
    <w:p w:rsidR="009C1370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 xml:space="preserve">E-mail pessoal: 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>julynd@hotmail.com</w:t>
      </w:r>
    </w:p>
    <w:p w:rsidR="00820579" w:rsidRPr="009C1370" w:rsidRDefault="009C1370" w:rsidP="009C13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C1370">
        <w:rPr>
          <w:rFonts w:ascii="Consolas" w:hAnsi="Consolas" w:cs="Consolas"/>
          <w:sz w:val="28"/>
          <w:szCs w:val="28"/>
        </w:rPr>
        <w:t xml:space="preserve">Telefone: </w:t>
      </w:r>
      <w:r w:rsidRPr="00F94269">
        <w:rPr>
          <w:rFonts w:ascii="Consolas" w:eastAsia="Times New Roman" w:hAnsi="Consolas" w:cs="Consolas"/>
          <w:sz w:val="28"/>
          <w:szCs w:val="28"/>
          <w:lang w:eastAsia="pt-BR"/>
        </w:rPr>
        <w:t>(0XX17) 99189-6535</w:t>
      </w:r>
    </w:p>
    <w:p w:rsidR="00820579" w:rsidRPr="009C1370" w:rsidRDefault="00820579" w:rsidP="009C1370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1370" w:rsidRPr="00014814" w:rsidRDefault="009C1370" w:rsidP="009C1370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4814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14814">
        <w:rPr>
          <w:rFonts w:ascii="Consolas" w:hAnsi="Consolas" w:cs="Consolas"/>
          <w:sz w:val="28"/>
          <w:szCs w:val="28"/>
        </w:rPr>
        <w:t>__________________________________________________</w:t>
      </w:r>
    </w:p>
    <w:p w:rsidR="00820579" w:rsidRPr="00F02CB3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9D59BD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9D59BD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9D59BD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Default="00820579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C1370" w:rsidRDefault="009C1370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C1370" w:rsidRDefault="009C1370" w:rsidP="0082057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9D59BD" w:rsidRDefault="00820579" w:rsidP="00820579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9D59BD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820579" w:rsidRPr="009D59BD" w:rsidRDefault="00820579" w:rsidP="00820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C1370" w:rsidRPr="00F02CB3" w:rsidRDefault="009C1370" w:rsidP="009C137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C1370" w:rsidRPr="00F02CB3" w:rsidRDefault="009C1370" w:rsidP="009C1370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CONTRATADA: </w:t>
      </w:r>
      <w:r w:rsidRPr="00F9426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Pr="00F9426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ASSESP ASSESSORIA PUBLICA LTDA</w:t>
      </w:r>
      <w:r w:rsidRPr="00F02CB3">
        <w:rPr>
          <w:rFonts w:ascii="Consolas" w:hAnsi="Consolas" w:cs="Consolas"/>
          <w:b/>
          <w:sz w:val="28"/>
          <w:szCs w:val="28"/>
        </w:rPr>
        <w:t>.</w:t>
      </w:r>
    </w:p>
    <w:p w:rsidR="009C1370" w:rsidRPr="00F02CB3" w:rsidRDefault="009C1370" w:rsidP="009C137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CONTRATO Nº (DE ORIGEM):</w:t>
      </w:r>
      <w:r w:rsidRPr="00F02CB3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28/2020</w:t>
      </w:r>
    </w:p>
    <w:p w:rsidR="009C1370" w:rsidRPr="00F02CB3" w:rsidRDefault="009C1370" w:rsidP="009C137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OBJETO:</w:t>
      </w:r>
      <w:r w:rsidRPr="00F02CB3">
        <w:rPr>
          <w:rFonts w:ascii="Consolas" w:hAnsi="Consolas" w:cs="Consolas"/>
          <w:sz w:val="28"/>
          <w:szCs w:val="28"/>
        </w:rPr>
        <w:t xml:space="preserve"> </w:t>
      </w:r>
      <w:r w:rsidRPr="00F94269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F94269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</w:t>
      </w:r>
      <w:r w:rsidRPr="00F02CB3">
        <w:rPr>
          <w:rFonts w:ascii="Consolas" w:hAnsi="Consolas" w:cs="Consolas"/>
          <w:sz w:val="28"/>
          <w:szCs w:val="28"/>
        </w:rPr>
        <w:t>.</w:t>
      </w:r>
    </w:p>
    <w:p w:rsidR="00820579" w:rsidRPr="00B23EB0" w:rsidRDefault="00820579" w:rsidP="00820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00"/>
      </w:tblGrid>
      <w:tr w:rsidR="00820579" w:rsidRPr="00B23EB0" w:rsidTr="002034B3">
        <w:trPr>
          <w:trHeight w:val="20"/>
          <w:jc w:val="center"/>
        </w:trPr>
        <w:tc>
          <w:tcPr>
            <w:tcW w:w="3366" w:type="dxa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00" w:type="dxa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00" w:type="dxa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200" w:type="dxa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200" w:type="dxa"/>
            <w:shd w:val="clear" w:color="auto" w:fill="auto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200" w:type="dxa"/>
            <w:shd w:val="clear" w:color="auto" w:fill="auto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  <w:r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200" w:type="dxa"/>
            <w:shd w:val="clear" w:color="auto" w:fill="auto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00" w:type="dxa"/>
            <w:shd w:val="clear" w:color="auto" w:fill="auto"/>
          </w:tcPr>
          <w:p w:rsidR="00820579" w:rsidRPr="00B23EB0" w:rsidRDefault="00297315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8" w:history="1">
              <w:r w:rsidR="00820579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66" w:type="dxa"/>
            <w:shd w:val="clear" w:color="auto" w:fill="auto"/>
          </w:tcPr>
          <w:p w:rsidR="00820579" w:rsidRPr="00B23EB0" w:rsidRDefault="00820579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200" w:type="dxa"/>
            <w:shd w:val="clear" w:color="auto" w:fill="auto"/>
          </w:tcPr>
          <w:p w:rsidR="00820579" w:rsidRPr="00B23EB0" w:rsidRDefault="00297315" w:rsidP="009C1370">
            <w:pPr>
              <w:tabs>
                <w:tab w:val="left" w:pos="3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9" w:history="1">
              <w:r w:rsidR="00820579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20579" w:rsidRPr="00B23EB0" w:rsidRDefault="00820579" w:rsidP="00820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B23EB0" w:rsidRDefault="00820579" w:rsidP="009C13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(*) Não deve ser o endereço/e-mail do Órgão e/ou Poder. Deve ser o endereço/e-mail onde poderá ser encontrado</w:t>
      </w:r>
      <w:r w:rsidR="009C1370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hAnsi="Consolas" w:cs="Consolas"/>
          <w:sz w:val="28"/>
          <w:szCs w:val="28"/>
        </w:rPr>
        <w:t>(a), caso não esteja mais exercendo o mandato ou cargo.</w:t>
      </w:r>
    </w:p>
    <w:p w:rsidR="00820579" w:rsidRDefault="00820579" w:rsidP="009C13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0579" w:rsidRPr="00B23EB0" w:rsidRDefault="00820579" w:rsidP="009C13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820579" w:rsidRPr="00B23EB0" w:rsidRDefault="00820579" w:rsidP="00820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217"/>
      </w:tblGrid>
      <w:tr w:rsidR="00820579" w:rsidRPr="00B23EB0" w:rsidTr="002034B3">
        <w:trPr>
          <w:trHeight w:val="20"/>
          <w:jc w:val="center"/>
        </w:trPr>
        <w:tc>
          <w:tcPr>
            <w:tcW w:w="3384" w:type="dxa"/>
            <w:vAlign w:val="center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17" w:type="dxa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84" w:type="dxa"/>
            <w:vAlign w:val="center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17" w:type="dxa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84" w:type="dxa"/>
            <w:vAlign w:val="center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217" w:type="dxa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B23EB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  <w:r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84" w:type="dxa"/>
            <w:vAlign w:val="center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217" w:type="dxa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820579" w:rsidRPr="00B23EB0" w:rsidTr="002034B3">
        <w:trPr>
          <w:trHeight w:val="20"/>
          <w:jc w:val="center"/>
        </w:trPr>
        <w:tc>
          <w:tcPr>
            <w:tcW w:w="3384" w:type="dxa"/>
            <w:vAlign w:val="center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17" w:type="dxa"/>
          </w:tcPr>
          <w:p w:rsidR="00820579" w:rsidRPr="00B23EB0" w:rsidRDefault="00820579" w:rsidP="009C1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820579" w:rsidRDefault="00820579" w:rsidP="008205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C1370" w:rsidRDefault="009C1370" w:rsidP="0082057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9C1370" w:rsidRDefault="009C1370" w:rsidP="0082057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820579" w:rsidRPr="00B23EB0" w:rsidRDefault="009C1370" w:rsidP="0082057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F02CB3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="00820579"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820579" w:rsidRPr="00B23EB0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B23EB0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B23EB0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0579" w:rsidRPr="00B23EB0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20579" w:rsidRPr="00B23EB0" w:rsidRDefault="00820579" w:rsidP="0082057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20579" w:rsidRPr="00F02CB3" w:rsidRDefault="00820579" w:rsidP="00820579">
      <w:pPr>
        <w:widowControl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20579" w:rsidRPr="00F94269" w:rsidRDefault="00820579" w:rsidP="00125CED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sectPr w:rsidR="00820579" w:rsidRPr="00F94269" w:rsidSect="00FD7FEC">
      <w:headerReference w:type="default" r:id="rId10"/>
      <w:footerReference w:type="default" r:id="rId11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15" w:rsidRDefault="00297315">
      <w:pPr>
        <w:spacing w:after="0" w:line="240" w:lineRule="auto"/>
      </w:pPr>
      <w:r>
        <w:separator/>
      </w:r>
    </w:p>
  </w:endnote>
  <w:endnote w:type="continuationSeparator" w:id="0">
    <w:p w:rsidR="00297315" w:rsidRDefault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B0" w:rsidRPr="00043C58" w:rsidRDefault="00297315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15" w:rsidRDefault="00297315">
      <w:pPr>
        <w:spacing w:after="0" w:line="240" w:lineRule="auto"/>
      </w:pPr>
      <w:r>
        <w:separator/>
      </w:r>
    </w:p>
  </w:footnote>
  <w:footnote w:type="continuationSeparator" w:id="0">
    <w:p w:rsidR="00297315" w:rsidRDefault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F85EB0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F85EB0" w:rsidRPr="00125CED" w:rsidRDefault="00297315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54091982" r:id="rId2"/>
            </w:pict>
          </w:r>
        </w:p>
      </w:tc>
      <w:tc>
        <w:tcPr>
          <w:tcW w:w="4254" w:type="pct"/>
          <w:shd w:val="clear" w:color="auto" w:fill="FFFFFF"/>
        </w:tcPr>
        <w:p w:rsidR="00F85EB0" w:rsidRPr="0069754E" w:rsidRDefault="00113D31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F85EB0" w:rsidRPr="0069754E" w:rsidRDefault="00113D31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85EB0" w:rsidRPr="0069754E" w:rsidRDefault="00113D31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F85EB0" w:rsidRPr="00125CED" w:rsidRDefault="00113D31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F85EB0" w:rsidRPr="0040340E" w:rsidRDefault="00113D31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B58ABD" wp14:editId="76985C2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A8A6C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ED"/>
    <w:rsid w:val="00014814"/>
    <w:rsid w:val="000F0AB4"/>
    <w:rsid w:val="00113D31"/>
    <w:rsid w:val="00125CED"/>
    <w:rsid w:val="00146B99"/>
    <w:rsid w:val="00297315"/>
    <w:rsid w:val="002A3D7F"/>
    <w:rsid w:val="003940B1"/>
    <w:rsid w:val="003B75A1"/>
    <w:rsid w:val="003C141C"/>
    <w:rsid w:val="00734460"/>
    <w:rsid w:val="00820579"/>
    <w:rsid w:val="008C730E"/>
    <w:rsid w:val="009C1370"/>
    <w:rsid w:val="00B658EB"/>
    <w:rsid w:val="00F2068C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5CED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125CE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5CED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125CED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125C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25C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2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5CE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5C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25CED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5">
    <w:name w:val="Body Text 25"/>
    <w:basedOn w:val="Normal"/>
    <w:rsid w:val="00125CE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125CE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character" w:styleId="Forte">
    <w:name w:val="Strong"/>
    <w:uiPriority w:val="22"/>
    <w:qFormat/>
    <w:rsid w:val="00125CED"/>
    <w:rPr>
      <w:b/>
      <w:bCs/>
    </w:rPr>
  </w:style>
  <w:style w:type="character" w:styleId="Hyperlink">
    <w:name w:val="Hyperlink"/>
    <w:basedOn w:val="Fontepargpadro"/>
    <w:rsid w:val="00820579"/>
    <w:rPr>
      <w:color w:val="0000FF"/>
      <w:u w:val="single"/>
    </w:rPr>
  </w:style>
  <w:style w:type="paragraph" w:customStyle="1" w:styleId="Ttulo01">
    <w:name w:val="Título 01"/>
    <w:basedOn w:val="Ttulo"/>
    <w:uiPriority w:val="99"/>
    <w:rsid w:val="00820579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820579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20579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20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0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5CED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125CE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5CED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125CED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125C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25C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2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5CE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5C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25CED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5">
    <w:name w:val="Body Text 25"/>
    <w:basedOn w:val="Normal"/>
    <w:rsid w:val="00125CE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125CE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character" w:styleId="Forte">
    <w:name w:val="Strong"/>
    <w:uiPriority w:val="22"/>
    <w:qFormat/>
    <w:rsid w:val="00125CED"/>
    <w:rPr>
      <w:b/>
      <w:bCs/>
    </w:rPr>
  </w:style>
  <w:style w:type="character" w:styleId="Hyperlink">
    <w:name w:val="Hyperlink"/>
    <w:basedOn w:val="Fontepargpadro"/>
    <w:rsid w:val="00820579"/>
    <w:rPr>
      <w:color w:val="0000FF"/>
      <w:u w:val="single"/>
    </w:rPr>
  </w:style>
  <w:style w:type="paragraph" w:customStyle="1" w:styleId="Ttulo01">
    <w:name w:val="Título 01"/>
    <w:basedOn w:val="Ttulo"/>
    <w:uiPriority w:val="99"/>
    <w:rsid w:val="00820579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820579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20579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20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0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2951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6</cp:revision>
  <cp:lastPrinted>2020-06-19T20:10:00Z</cp:lastPrinted>
  <dcterms:created xsi:type="dcterms:W3CDTF">2020-06-15T21:09:00Z</dcterms:created>
  <dcterms:modified xsi:type="dcterms:W3CDTF">2020-06-19T20:10:00Z</dcterms:modified>
</cp:coreProperties>
</file>