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F2" w:rsidRPr="009861E2" w:rsidRDefault="009958F2" w:rsidP="00FB56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057/2018</w:t>
      </w: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>
        <w:rPr>
          <w:rFonts w:ascii="Consolas" w:hAnsi="Consolas" w:cs="Consolas"/>
          <w:color w:val="auto"/>
          <w:sz w:val="28"/>
          <w:szCs w:val="28"/>
        </w:rPr>
        <w:t>44.555.027/0001-16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>
        <w:rPr>
          <w:rFonts w:ascii="Consolas" w:hAnsi="Consolas" w:cs="Consolas"/>
          <w:b/>
          <w:bCs/>
          <w:color w:val="auto"/>
          <w:sz w:val="28"/>
          <w:szCs w:val="28"/>
        </w:rPr>
        <w:t>,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>Denominação:</w:t>
      </w:r>
      <w:r>
        <w:rPr>
          <w:rFonts w:ascii="Consolas" w:hAnsi="Consolas" w:cs="Consolas"/>
          <w:sz w:val="28"/>
          <w:szCs w:val="28"/>
        </w:rPr>
        <w:t xml:space="preserve"> </w:t>
      </w:r>
      <w:r w:rsidR="00FB565E" w:rsidRPr="00FB565E">
        <w:rPr>
          <w:rFonts w:ascii="Consolas" w:hAnsi="Consolas" w:cs="Consolas"/>
          <w:b/>
          <w:sz w:val="28"/>
          <w:szCs w:val="28"/>
        </w:rPr>
        <w:t xml:space="preserve">EMPRESA </w:t>
      </w:r>
      <w:r w:rsidR="00FB565E" w:rsidRPr="00C0654F">
        <w:rPr>
          <w:rFonts w:ascii="Consolas" w:hAnsi="Consolas" w:cs="Consolas"/>
          <w:b/>
          <w:bCs/>
          <w:sz w:val="28"/>
          <w:szCs w:val="28"/>
        </w:rPr>
        <w:t>CARLOS ROBERTO COLTRI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FB565E">
        <w:rPr>
          <w:rFonts w:ascii="Consolas" w:hAnsi="Consolas" w:cs="Consolas"/>
          <w:sz w:val="28"/>
          <w:szCs w:val="28"/>
        </w:rPr>
        <w:t>Rua Padre Joã</w:t>
      </w:r>
      <w:r w:rsidR="00FB565E" w:rsidRPr="00C0654F">
        <w:rPr>
          <w:rFonts w:ascii="Consolas" w:hAnsi="Consolas" w:cs="Consolas"/>
          <w:sz w:val="28"/>
          <w:szCs w:val="28"/>
        </w:rPr>
        <w:t>o V</w:t>
      </w:r>
      <w:r w:rsidR="00FB565E">
        <w:rPr>
          <w:rFonts w:ascii="Consolas" w:hAnsi="Consolas" w:cs="Consolas"/>
          <w:sz w:val="28"/>
          <w:szCs w:val="28"/>
        </w:rPr>
        <w:t xml:space="preserve">. </w:t>
      </w:r>
      <w:r w:rsidR="00FB565E" w:rsidRPr="00C0654F">
        <w:rPr>
          <w:rFonts w:ascii="Consolas" w:hAnsi="Consolas" w:cs="Consolas"/>
          <w:sz w:val="28"/>
          <w:szCs w:val="28"/>
        </w:rPr>
        <w:t>D</w:t>
      </w:r>
      <w:r w:rsidR="00FB565E">
        <w:rPr>
          <w:rFonts w:ascii="Consolas" w:hAnsi="Consolas" w:cs="Consolas"/>
          <w:sz w:val="28"/>
          <w:szCs w:val="28"/>
        </w:rPr>
        <w:t>.</w:t>
      </w:r>
      <w:r w:rsidR="00FB565E" w:rsidRPr="00C0654F">
        <w:rPr>
          <w:rFonts w:ascii="Consolas" w:hAnsi="Consolas" w:cs="Consolas"/>
          <w:sz w:val="28"/>
          <w:szCs w:val="28"/>
        </w:rPr>
        <w:t xml:space="preserve"> Hulst</w:t>
      </w:r>
      <w:r w:rsidR="00FB565E">
        <w:rPr>
          <w:rFonts w:ascii="Consolas" w:hAnsi="Consolas" w:cs="Consolas"/>
          <w:sz w:val="28"/>
          <w:szCs w:val="28"/>
        </w:rPr>
        <w:t xml:space="preserve"> nº </w:t>
      </w:r>
      <w:r w:rsidR="00FB565E" w:rsidRPr="00C0654F">
        <w:rPr>
          <w:rFonts w:ascii="Consolas" w:hAnsi="Consolas" w:cs="Consolas"/>
          <w:sz w:val="28"/>
          <w:szCs w:val="28"/>
        </w:rPr>
        <w:t>920</w:t>
      </w:r>
      <w:r w:rsidR="00FB565E">
        <w:rPr>
          <w:rFonts w:ascii="Consolas" w:hAnsi="Consolas" w:cs="Consolas"/>
          <w:sz w:val="28"/>
          <w:szCs w:val="28"/>
        </w:rPr>
        <w:t xml:space="preserve"> – Bairro </w:t>
      </w:r>
      <w:r w:rsidR="00FB565E" w:rsidRPr="00C0654F">
        <w:rPr>
          <w:rFonts w:ascii="Consolas" w:hAnsi="Consolas" w:cs="Consolas"/>
          <w:sz w:val="28"/>
          <w:szCs w:val="28"/>
        </w:rPr>
        <w:t>Centro</w:t>
      </w:r>
      <w:r w:rsidR="00FB565E">
        <w:rPr>
          <w:rFonts w:ascii="Consolas" w:hAnsi="Consolas" w:cs="Consolas"/>
          <w:sz w:val="28"/>
          <w:szCs w:val="28"/>
        </w:rPr>
        <w:t xml:space="preserve"> – </w:t>
      </w:r>
      <w:r w:rsidR="00FB565E" w:rsidRPr="00C0654F">
        <w:rPr>
          <w:rFonts w:ascii="Consolas" w:hAnsi="Consolas" w:cs="Consolas"/>
          <w:sz w:val="28"/>
          <w:szCs w:val="28"/>
        </w:rPr>
        <w:t>P</w:t>
      </w:r>
      <w:r w:rsidR="00FB565E">
        <w:rPr>
          <w:rFonts w:ascii="Consolas" w:hAnsi="Consolas" w:cs="Consolas"/>
          <w:sz w:val="28"/>
          <w:szCs w:val="28"/>
        </w:rPr>
        <w:t>irajuí</w:t>
      </w:r>
      <w:r w:rsidR="00FB565E" w:rsidRPr="00C0654F">
        <w:rPr>
          <w:rFonts w:ascii="Consolas" w:hAnsi="Consolas" w:cs="Consolas"/>
          <w:sz w:val="28"/>
          <w:szCs w:val="28"/>
        </w:rPr>
        <w:t xml:space="preserve"> </w:t>
      </w:r>
      <w:r w:rsidR="00FB565E">
        <w:rPr>
          <w:rFonts w:ascii="Consolas" w:hAnsi="Consolas" w:cs="Consolas"/>
          <w:sz w:val="28"/>
          <w:szCs w:val="28"/>
        </w:rPr>
        <w:t>–</w:t>
      </w:r>
      <w:r w:rsidR="00FB565E" w:rsidRPr="00C0654F">
        <w:rPr>
          <w:rFonts w:ascii="Consolas" w:hAnsi="Consolas" w:cs="Consolas"/>
          <w:sz w:val="28"/>
          <w:szCs w:val="28"/>
        </w:rPr>
        <w:t xml:space="preserve"> S</w:t>
      </w:r>
      <w:r w:rsidR="00FB565E">
        <w:rPr>
          <w:rFonts w:ascii="Consolas" w:hAnsi="Consolas" w:cs="Consolas"/>
          <w:sz w:val="28"/>
          <w:szCs w:val="28"/>
        </w:rPr>
        <w:t xml:space="preserve">P – </w:t>
      </w:r>
      <w:r w:rsidR="00FB565E" w:rsidRPr="00C0654F">
        <w:rPr>
          <w:rFonts w:ascii="Consolas" w:hAnsi="Consolas" w:cs="Consolas"/>
          <w:sz w:val="28"/>
          <w:szCs w:val="28"/>
        </w:rPr>
        <w:t>C</w:t>
      </w:r>
      <w:r w:rsidR="00FB565E">
        <w:rPr>
          <w:rFonts w:ascii="Consolas" w:hAnsi="Consolas" w:cs="Consolas"/>
          <w:sz w:val="28"/>
          <w:szCs w:val="28"/>
        </w:rPr>
        <w:t>EP</w:t>
      </w:r>
      <w:r w:rsidR="00FB565E" w:rsidRPr="00C0654F">
        <w:rPr>
          <w:rFonts w:ascii="Consolas" w:hAnsi="Consolas" w:cs="Consolas"/>
          <w:sz w:val="28"/>
          <w:szCs w:val="28"/>
        </w:rPr>
        <w:t>: 16</w:t>
      </w:r>
      <w:r w:rsidR="00FB565E">
        <w:rPr>
          <w:rFonts w:ascii="Consolas" w:hAnsi="Consolas" w:cs="Consolas"/>
          <w:sz w:val="28"/>
          <w:szCs w:val="28"/>
        </w:rPr>
        <w:t>.</w:t>
      </w:r>
      <w:r w:rsidR="00FB565E" w:rsidRPr="00C0654F">
        <w:rPr>
          <w:rFonts w:ascii="Consolas" w:hAnsi="Consolas" w:cs="Consolas"/>
          <w:sz w:val="28"/>
          <w:szCs w:val="28"/>
        </w:rPr>
        <w:t>600</w:t>
      </w:r>
      <w:r w:rsidR="00FB565E">
        <w:rPr>
          <w:rFonts w:ascii="Consolas" w:hAnsi="Consolas" w:cs="Consolas"/>
          <w:sz w:val="28"/>
          <w:szCs w:val="28"/>
        </w:rPr>
        <w:t>-</w:t>
      </w:r>
      <w:r w:rsidR="00FB565E" w:rsidRPr="00C0654F">
        <w:rPr>
          <w:rFonts w:ascii="Consolas" w:hAnsi="Consolas" w:cs="Consolas"/>
          <w:sz w:val="28"/>
          <w:szCs w:val="28"/>
        </w:rPr>
        <w:t>000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FB565E" w:rsidRPr="00C0654F">
        <w:rPr>
          <w:rFonts w:ascii="Consolas" w:hAnsi="Consolas" w:cs="Consolas"/>
          <w:sz w:val="28"/>
          <w:szCs w:val="28"/>
        </w:rPr>
        <w:t>00.899.553/0001-28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958F2" w:rsidRPr="00A10F5B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A10F5B" w:rsidRPr="00A10F5B">
        <w:rPr>
          <w:rFonts w:ascii="Consolas" w:hAnsi="Consolas" w:cs="Consolas"/>
          <w:b/>
          <w:sz w:val="28"/>
          <w:szCs w:val="28"/>
        </w:rPr>
        <w:t xml:space="preserve">SENHOR </w:t>
      </w:r>
      <w:r w:rsidRPr="00A10F5B">
        <w:rPr>
          <w:rFonts w:ascii="Consolas" w:hAnsi="Consolas" w:cs="Consolas"/>
          <w:b/>
          <w:sz w:val="28"/>
          <w:szCs w:val="28"/>
        </w:rPr>
        <w:t xml:space="preserve">CARLOS ROBERTO COLTRI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145.970.818-01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958F2" w:rsidRDefault="00FB565E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 w:rsidRPr="00991C16">
        <w:rPr>
          <w:rFonts w:ascii="Consolas" w:eastAsia="Times New Roman" w:hAnsi="Consolas" w:cs="Consolas"/>
          <w:color w:val="000000"/>
          <w:sz w:val="28"/>
          <w:szCs w:val="20"/>
        </w:rPr>
        <w:t xml:space="preserve">R$ </w:t>
      </w:r>
      <w:r w:rsidRPr="00C0654F">
        <w:rPr>
          <w:rFonts w:ascii="Consolas" w:hAnsi="Consolas" w:cs="Consolas"/>
          <w:sz w:val="28"/>
          <w:szCs w:val="28"/>
        </w:rPr>
        <w:t>76.680,00</w:t>
      </w:r>
      <w:r>
        <w:rPr>
          <w:rFonts w:ascii="Consolas" w:hAnsi="Consolas" w:cs="Consolas"/>
          <w:sz w:val="28"/>
          <w:szCs w:val="28"/>
        </w:rPr>
        <w:t xml:space="preserve"> (setenta e seis mil e seiscentos e oitenta reais).</w:t>
      </w:r>
      <w:bookmarkEnd w:id="0"/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19.024,80 Kg. de Pães Tipo Francês, para ofertas nas escolas da Rede Municipal e Estadual e Órgãos Municipais</w:t>
      </w:r>
      <w:r w:rsidRPr="00B95BC5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9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08"/>
        <w:gridCol w:w="3370"/>
        <w:gridCol w:w="756"/>
        <w:gridCol w:w="1020"/>
        <w:gridCol w:w="1262"/>
        <w:gridCol w:w="1284"/>
      </w:tblGrid>
      <w:tr w:rsidR="009958F2" w:rsidRPr="009958F2" w:rsidTr="00072312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958F2" w:rsidRPr="009958F2" w:rsidRDefault="009958F2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958F2" w:rsidRPr="009958F2" w:rsidRDefault="009958F2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958F2" w:rsidRPr="009958F2" w:rsidRDefault="009958F2" w:rsidP="009958F2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958F2" w:rsidRPr="009958F2" w:rsidRDefault="009958F2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958F2" w:rsidRPr="009958F2" w:rsidRDefault="009958F2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958F2" w:rsidRPr="009958F2" w:rsidRDefault="009958F2" w:rsidP="0007231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hideMark/>
          </w:tcPr>
          <w:p w:rsidR="009958F2" w:rsidRPr="009958F2" w:rsidRDefault="009958F2" w:rsidP="009958F2">
            <w:pPr>
              <w:spacing w:after="0" w:line="240" w:lineRule="auto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774499" w:rsidRPr="009958F2" w:rsidTr="00072312">
        <w:trPr>
          <w:trHeight w:val="184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4499" w:rsidRPr="009958F2" w:rsidRDefault="00774499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4499" w:rsidRPr="009958F2" w:rsidRDefault="00774499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4499" w:rsidRPr="008E3AAB" w:rsidRDefault="00774499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 xml:space="preserve"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 na EMEI Maria Zilda Gamba Natel, </w:t>
            </w: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>de segunda a sexta-feira às 06h00</w:t>
            </w:r>
            <w:bookmarkEnd w:id="1"/>
            <w:bookmarkEnd w:id="2"/>
            <w:bookmarkEnd w:id="3"/>
            <w:bookmarkEnd w:id="4"/>
            <w:bookmarkEnd w:id="5"/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 xml:space="preserve"> e/ou às 12h00.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4499" w:rsidRPr="009958F2" w:rsidRDefault="00774499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4499" w:rsidRPr="009958F2" w:rsidRDefault="00774499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4499" w:rsidRPr="009958F2" w:rsidRDefault="00774499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4499" w:rsidRPr="009958F2" w:rsidRDefault="00774499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R$ 9.000,00</w:t>
            </w:r>
          </w:p>
        </w:tc>
      </w:tr>
      <w:tr w:rsidR="008E3AAB" w:rsidRPr="009958F2" w:rsidTr="001D7909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8E3AAB" w:rsidRPr="008E3AAB" w:rsidRDefault="008E3AAB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EMEF Coronel Joaquim Toledo Piza e Almeida, de segunda a sexta-feira às 06h00 e/ou às 12h00.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2520,00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R$ 25.200,00</w:t>
            </w:r>
          </w:p>
        </w:tc>
      </w:tr>
      <w:tr w:rsidR="008E3AAB" w:rsidRPr="009958F2" w:rsidTr="001D7909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8E3AAB" w:rsidRPr="008E3AAB" w:rsidRDefault="008E3AAB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no Tiro de Guerra, de segunda a sábado às 06h00.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R$ 5.760,00</w:t>
            </w:r>
          </w:p>
        </w:tc>
      </w:tr>
      <w:tr w:rsidR="008E3AAB" w:rsidRPr="009958F2" w:rsidTr="001D7909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8E3AAB" w:rsidRPr="008E3AAB" w:rsidRDefault="008E3AAB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 na EMEI Jardim Eldorado, de segunda a sexta-feira às 06h00 e/ou às 12h00.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552,00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R$ 5.520,00</w:t>
            </w:r>
          </w:p>
        </w:tc>
      </w:tr>
      <w:tr w:rsidR="008E3AAB" w:rsidRPr="009958F2" w:rsidTr="001D7909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8E3AAB" w:rsidRPr="008E3AAB" w:rsidRDefault="008E3AAB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 xml:space="preserve">Pães Tipo Francês. Peso de 50 g. Formato fusiforme com adição de sal, composto de farinha de trigo especial, água, sal e fermento </w:t>
            </w:r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lastRenderedPageBreak/>
              <w:t>químico. Deverão ser acondicionadas em sacos de polietileno atóxico, resistente e transparente de forma que o produto seja entregue íntegro. O produto deverá apresentar validade mínima de 24 horas após a entrega na EMEF Olavo Bilac, de segunda a sexta-feira às 06h00 e/ou às 12h00.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2016,00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R$ 20.160,00</w:t>
            </w:r>
          </w:p>
        </w:tc>
      </w:tr>
      <w:tr w:rsidR="008E3AAB" w:rsidRPr="009958F2" w:rsidTr="001D7909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8E3AAB" w:rsidRPr="008E3AAB" w:rsidRDefault="008E3AAB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EMEF Olavo Bilac, de segunda a sexta-feira às 18h00.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R$ 9.600,00</w:t>
            </w:r>
          </w:p>
        </w:tc>
      </w:tr>
      <w:tr w:rsidR="008E3AAB" w:rsidRPr="009958F2" w:rsidTr="001D7909">
        <w:trPr>
          <w:trHeight w:val="274"/>
        </w:trPr>
        <w:tc>
          <w:tcPr>
            <w:tcW w:w="64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8E3AAB" w:rsidRPr="008E3AAB" w:rsidRDefault="008E3AAB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 xml:space="preserve"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</w:t>
            </w:r>
            <w:bookmarkStart w:id="6" w:name="OLE_LINK18"/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>CEMEI Padre João Schuur</w:t>
            </w:r>
            <w:bookmarkEnd w:id="6"/>
            <w:r w:rsidRPr="008E3AAB">
              <w:rPr>
                <w:rFonts w:ascii="Consolas" w:eastAsia="MS Mincho" w:hAnsi="Consolas" w:cs="Consolas"/>
                <w:bCs/>
                <w:sz w:val="16"/>
                <w:szCs w:val="16"/>
              </w:rPr>
              <w:t>, de segunda a sexta-feira às 18h00.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8E3AAB" w:rsidRPr="009958F2" w:rsidRDefault="008E3AAB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8E3AAB" w:rsidRPr="009958F2" w:rsidRDefault="008E3AA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958F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R$ 1.440,00</w:t>
            </w:r>
          </w:p>
        </w:tc>
      </w:tr>
      <w:tr w:rsidR="009958F2" w:rsidRPr="009958F2" w:rsidTr="001D7909">
        <w:trPr>
          <w:trHeight w:val="210"/>
        </w:trPr>
        <w:tc>
          <w:tcPr>
            <w:tcW w:w="8156" w:type="dxa"/>
            <w:gridSpan w:val="6"/>
            <w:shd w:val="clear" w:color="auto" w:fill="auto"/>
            <w:noWrap/>
            <w:hideMark/>
          </w:tcPr>
          <w:p w:rsidR="009958F2" w:rsidRPr="009958F2" w:rsidRDefault="009958F2" w:rsidP="00A10F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noWrap/>
            <w:hideMark/>
          </w:tcPr>
          <w:p w:rsidR="009958F2" w:rsidRPr="009958F2" w:rsidRDefault="00A10F5B" w:rsidP="009958F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instrText xml:space="preserve"> =SUM(ABOVE) </w:instrText>
            </w: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onsolas" w:eastAsia="Times New Roman" w:hAnsi="Consolas" w:cs="Consolas"/>
                <w:noProof/>
                <w:color w:val="000000"/>
                <w:sz w:val="16"/>
                <w:szCs w:val="16"/>
              </w:rPr>
              <w:t>R$ 76.680,00</w:t>
            </w: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</w:t>
      </w:r>
      <w:r w:rsidRPr="009861E2">
        <w:rPr>
          <w:rFonts w:ascii="Consolas" w:hAnsi="Consolas" w:cs="Consolas"/>
          <w:sz w:val="28"/>
          <w:szCs w:val="28"/>
        </w:rPr>
        <w:lastRenderedPageBreak/>
        <w:t>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Senhora </w:t>
      </w:r>
      <w:r w:rsidRPr="006C1E94">
        <w:rPr>
          <w:rFonts w:ascii="Consolas" w:hAnsi="Consolas" w:cs="Consolas"/>
          <w:bCs/>
          <w:sz w:val="28"/>
          <w:szCs w:val="28"/>
        </w:rPr>
        <w:t xml:space="preserve">Lilian Cristina Fernandes </w:t>
      </w:r>
      <w:r>
        <w:rPr>
          <w:rFonts w:ascii="Consolas" w:hAnsi="Consolas" w:cs="Consolas"/>
          <w:bCs/>
          <w:sz w:val="28"/>
          <w:szCs w:val="28"/>
        </w:rPr>
        <w:t>d</w:t>
      </w:r>
      <w:r w:rsidRPr="006C1E94">
        <w:rPr>
          <w:rFonts w:ascii="Consolas" w:hAnsi="Consolas" w:cs="Consolas"/>
          <w:bCs/>
          <w:sz w:val="28"/>
          <w:szCs w:val="28"/>
        </w:rPr>
        <w:t>a Silva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Nutricionista </w:t>
      </w:r>
      <w:r w:rsidRPr="00E853A8">
        <w:rPr>
          <w:rFonts w:ascii="Consolas" w:hAnsi="Consolas" w:cs="Consolas"/>
          <w:sz w:val="28"/>
          <w:szCs w:val="28"/>
        </w:rPr>
        <w:t xml:space="preserve">e </w:t>
      </w:r>
      <w:r w:rsidRPr="00E853A8">
        <w:rPr>
          <w:rFonts w:ascii="Consolas" w:hAnsi="Consolas" w:cs="Consolas"/>
          <w:bCs/>
          <w:sz w:val="28"/>
          <w:szCs w:val="28"/>
        </w:rPr>
        <w:t xml:space="preserve">CPF nº </w:t>
      </w:r>
      <w:r w:rsidRPr="006C1E94">
        <w:rPr>
          <w:rFonts w:ascii="Consolas" w:hAnsi="Consolas" w:cs="Consolas"/>
          <w:bCs/>
          <w:sz w:val="28"/>
          <w:szCs w:val="28"/>
        </w:rPr>
        <w:t>257.578.118-38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958F2" w:rsidRDefault="009958F2" w:rsidP="00FB56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B565E" w:rsidRPr="009861E2" w:rsidRDefault="00FB565E" w:rsidP="00FB56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FB565E" w:rsidP="00FB56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9958F2" w:rsidRPr="009861E2" w:rsidRDefault="001D7909" w:rsidP="00FB56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958F2" w:rsidRPr="009861E2" w:rsidRDefault="009958F2" w:rsidP="00FB56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958F2" w:rsidRDefault="009958F2" w:rsidP="00FB56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B565E" w:rsidRPr="009861E2" w:rsidRDefault="00FB565E" w:rsidP="00FB56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FB565E" w:rsidP="00FB56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B565E">
        <w:rPr>
          <w:rFonts w:ascii="Consolas" w:hAnsi="Consolas" w:cs="Consolas"/>
          <w:b/>
          <w:sz w:val="28"/>
          <w:szCs w:val="28"/>
        </w:rPr>
        <w:t xml:space="preserve">EMPRESA </w:t>
      </w:r>
      <w:r w:rsidRPr="00C0654F">
        <w:rPr>
          <w:rFonts w:ascii="Consolas" w:hAnsi="Consolas" w:cs="Consolas"/>
          <w:b/>
          <w:bCs/>
          <w:sz w:val="28"/>
          <w:szCs w:val="28"/>
        </w:rPr>
        <w:t>CARLOS ROBERTO COLTRI</w:t>
      </w:r>
    </w:p>
    <w:p w:rsidR="009958F2" w:rsidRPr="001D7909" w:rsidRDefault="001D7909" w:rsidP="00FB56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D7909">
        <w:rPr>
          <w:rFonts w:ascii="Consolas" w:hAnsi="Consolas" w:cs="Consolas"/>
          <w:b/>
          <w:sz w:val="28"/>
          <w:szCs w:val="28"/>
        </w:rPr>
        <w:t>CARLOS ROBERTO COLTRI</w:t>
      </w:r>
    </w:p>
    <w:p w:rsidR="001D7909" w:rsidRDefault="001D7909" w:rsidP="00FB56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D7909" w:rsidRDefault="001D7909" w:rsidP="00FB56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FB56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TESTEMUNHAS</w:t>
      </w:r>
      <w:r w:rsidRPr="009861E2">
        <w:rPr>
          <w:rFonts w:ascii="Consolas" w:hAnsi="Consolas" w:cs="Consolas"/>
          <w:sz w:val="28"/>
          <w:szCs w:val="28"/>
        </w:rPr>
        <w:t>:</w:t>
      </w:r>
    </w:p>
    <w:p w:rsidR="009958F2" w:rsidRPr="009861E2" w:rsidRDefault="009958F2" w:rsidP="00FB56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2"/>
        <w:gridCol w:w="4961"/>
      </w:tblGrid>
      <w:tr w:rsidR="001D7909" w:rsidTr="001D7909">
        <w:trPr>
          <w:jc w:val="center"/>
        </w:trPr>
        <w:tc>
          <w:tcPr>
            <w:tcW w:w="5162" w:type="dxa"/>
            <w:hideMark/>
          </w:tcPr>
          <w:p w:rsidR="001D7909" w:rsidRDefault="001D7909" w:rsidP="00FB565E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1D7909" w:rsidRDefault="001D7909" w:rsidP="00FB565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1D7909" w:rsidRDefault="001D7909" w:rsidP="00FB565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1D7909" w:rsidRDefault="001D7909" w:rsidP="00FB565E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1D7909" w:rsidRDefault="001D7909" w:rsidP="00FB565E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1D7909" w:rsidRDefault="001D7909" w:rsidP="00FB565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1D7909" w:rsidRDefault="001D7909" w:rsidP="00FB565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1D7909" w:rsidRDefault="001D7909" w:rsidP="00FB565E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65AD8" w:rsidRDefault="00665AD8" w:rsidP="00FB565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65AD8" w:rsidRDefault="00665AD8" w:rsidP="00FB565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665AD8" w:rsidRDefault="00665AD8" w:rsidP="00FB56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65AD8" w:rsidRDefault="00665AD8" w:rsidP="00FB56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65AD8" w:rsidRDefault="00665AD8" w:rsidP="00FB565E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LILIAN CRISTINA FERNANDES DA SILVA</w:t>
      </w:r>
    </w:p>
    <w:p w:rsidR="00665AD8" w:rsidRDefault="00665AD8" w:rsidP="00FB565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NUTRICIONISTA</w:t>
      </w:r>
    </w:p>
    <w:p w:rsidR="00C5226D" w:rsidRPr="009958F2" w:rsidRDefault="00665AD8" w:rsidP="00FB565E">
      <w:pPr>
        <w:spacing w:after="0" w:line="240" w:lineRule="auto"/>
        <w:jc w:val="center"/>
      </w:pPr>
      <w:r>
        <w:rPr>
          <w:rFonts w:ascii="Consolas" w:hAnsi="Consolas" w:cs="Consolas"/>
          <w:bCs/>
          <w:sz w:val="28"/>
          <w:szCs w:val="28"/>
        </w:rPr>
        <w:t>CPF nº 257.578.118-38</w:t>
      </w:r>
    </w:p>
    <w:sectPr w:rsidR="00C5226D" w:rsidRPr="009958F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86" w:rsidRDefault="00951586" w:rsidP="00BD0343">
      <w:pPr>
        <w:spacing w:after="0" w:line="240" w:lineRule="auto"/>
      </w:pPr>
      <w:r>
        <w:separator/>
      </w:r>
    </w:p>
  </w:endnote>
  <w:endnote w:type="continuationSeparator" w:id="0">
    <w:p w:rsidR="00951586" w:rsidRDefault="0095158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1D051D" w:rsidRDefault="001D051D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006481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1D7909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1D051D" w:rsidRPr="00043C58" w:rsidRDefault="001D051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86" w:rsidRDefault="00951586" w:rsidP="00BD0343">
      <w:pPr>
        <w:spacing w:after="0" w:line="240" w:lineRule="auto"/>
      </w:pPr>
      <w:r>
        <w:separator/>
      </w:r>
    </w:p>
  </w:footnote>
  <w:footnote w:type="continuationSeparator" w:id="0">
    <w:p w:rsidR="00951586" w:rsidRDefault="0095158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1D051D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D051D" w:rsidRPr="009958F2" w:rsidRDefault="0095158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76508" r:id="rId2"/>
            </w:object>
          </w:r>
        </w:p>
      </w:tc>
      <w:tc>
        <w:tcPr>
          <w:tcW w:w="4254" w:type="pct"/>
          <w:shd w:val="clear" w:color="auto" w:fill="FFFFFF"/>
        </w:tcPr>
        <w:p w:rsidR="001D051D" w:rsidRPr="00053EBD" w:rsidRDefault="001D051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D051D" w:rsidRPr="00053EBD" w:rsidRDefault="001D051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D051D" w:rsidRDefault="001D051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1D051D" w:rsidRPr="009958F2" w:rsidRDefault="001D051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D051D" w:rsidRPr="0040340E" w:rsidRDefault="0034430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A78D2D" wp14:editId="2CDFEC63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7BD1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6481"/>
    <w:rsid w:val="00030556"/>
    <w:rsid w:val="00050DDA"/>
    <w:rsid w:val="00072312"/>
    <w:rsid w:val="00084AFF"/>
    <w:rsid w:val="00084FBA"/>
    <w:rsid w:val="00087F60"/>
    <w:rsid w:val="000915D7"/>
    <w:rsid w:val="000A17BA"/>
    <w:rsid w:val="000B11AC"/>
    <w:rsid w:val="000E15A3"/>
    <w:rsid w:val="000E58CA"/>
    <w:rsid w:val="000F5301"/>
    <w:rsid w:val="00113BE5"/>
    <w:rsid w:val="00140BDA"/>
    <w:rsid w:val="00145237"/>
    <w:rsid w:val="0016297B"/>
    <w:rsid w:val="00191486"/>
    <w:rsid w:val="00196924"/>
    <w:rsid w:val="001A4B17"/>
    <w:rsid w:val="001D051D"/>
    <w:rsid w:val="001D18AE"/>
    <w:rsid w:val="001D7909"/>
    <w:rsid w:val="001F0684"/>
    <w:rsid w:val="00210583"/>
    <w:rsid w:val="00217F03"/>
    <w:rsid w:val="00254DDD"/>
    <w:rsid w:val="002A46E6"/>
    <w:rsid w:val="002D1152"/>
    <w:rsid w:val="002D1D58"/>
    <w:rsid w:val="002F5B4C"/>
    <w:rsid w:val="00313032"/>
    <w:rsid w:val="00335B7C"/>
    <w:rsid w:val="00340F10"/>
    <w:rsid w:val="0034430E"/>
    <w:rsid w:val="003466D7"/>
    <w:rsid w:val="00350F69"/>
    <w:rsid w:val="003708FF"/>
    <w:rsid w:val="003711D2"/>
    <w:rsid w:val="00396000"/>
    <w:rsid w:val="0039703E"/>
    <w:rsid w:val="003D4B91"/>
    <w:rsid w:val="003E0CF0"/>
    <w:rsid w:val="003E3F18"/>
    <w:rsid w:val="004069DB"/>
    <w:rsid w:val="00444E2B"/>
    <w:rsid w:val="00447CA2"/>
    <w:rsid w:val="0045218C"/>
    <w:rsid w:val="00454A8A"/>
    <w:rsid w:val="00456DF8"/>
    <w:rsid w:val="004651A6"/>
    <w:rsid w:val="00484FA4"/>
    <w:rsid w:val="004A0387"/>
    <w:rsid w:val="004C2B78"/>
    <w:rsid w:val="004C4828"/>
    <w:rsid w:val="00520345"/>
    <w:rsid w:val="0052401B"/>
    <w:rsid w:val="00526306"/>
    <w:rsid w:val="00526447"/>
    <w:rsid w:val="0053148C"/>
    <w:rsid w:val="00534AEB"/>
    <w:rsid w:val="005523D3"/>
    <w:rsid w:val="00555742"/>
    <w:rsid w:val="00557DB6"/>
    <w:rsid w:val="005616B0"/>
    <w:rsid w:val="005A23BD"/>
    <w:rsid w:val="005B4A97"/>
    <w:rsid w:val="005B5DB8"/>
    <w:rsid w:val="005B66B8"/>
    <w:rsid w:val="005E302E"/>
    <w:rsid w:val="005F5071"/>
    <w:rsid w:val="006075CC"/>
    <w:rsid w:val="00612064"/>
    <w:rsid w:val="0062758E"/>
    <w:rsid w:val="0063713F"/>
    <w:rsid w:val="00651D94"/>
    <w:rsid w:val="00665AD8"/>
    <w:rsid w:val="00673359"/>
    <w:rsid w:val="0068395E"/>
    <w:rsid w:val="006866BB"/>
    <w:rsid w:val="006A10CD"/>
    <w:rsid w:val="006F10E4"/>
    <w:rsid w:val="007118F4"/>
    <w:rsid w:val="0072139B"/>
    <w:rsid w:val="00740FE9"/>
    <w:rsid w:val="007427E6"/>
    <w:rsid w:val="007556BF"/>
    <w:rsid w:val="00763C87"/>
    <w:rsid w:val="00774499"/>
    <w:rsid w:val="0078661C"/>
    <w:rsid w:val="007B1911"/>
    <w:rsid w:val="007E1613"/>
    <w:rsid w:val="007E309C"/>
    <w:rsid w:val="007E629C"/>
    <w:rsid w:val="0081524D"/>
    <w:rsid w:val="008361D4"/>
    <w:rsid w:val="0085393B"/>
    <w:rsid w:val="008573DE"/>
    <w:rsid w:val="008905A5"/>
    <w:rsid w:val="008C438E"/>
    <w:rsid w:val="008C6AE8"/>
    <w:rsid w:val="008E2394"/>
    <w:rsid w:val="008E3AAB"/>
    <w:rsid w:val="008F270C"/>
    <w:rsid w:val="009021F5"/>
    <w:rsid w:val="00921F58"/>
    <w:rsid w:val="009264BB"/>
    <w:rsid w:val="00944A3D"/>
    <w:rsid w:val="00951586"/>
    <w:rsid w:val="00960A74"/>
    <w:rsid w:val="0098466D"/>
    <w:rsid w:val="009861E2"/>
    <w:rsid w:val="009958F2"/>
    <w:rsid w:val="009B2F6A"/>
    <w:rsid w:val="009B56FD"/>
    <w:rsid w:val="00A03C39"/>
    <w:rsid w:val="00A10F5B"/>
    <w:rsid w:val="00A1627F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39F"/>
    <w:rsid w:val="00A81F73"/>
    <w:rsid w:val="00A91E06"/>
    <w:rsid w:val="00A921FF"/>
    <w:rsid w:val="00AA07E7"/>
    <w:rsid w:val="00AA68A5"/>
    <w:rsid w:val="00AC1431"/>
    <w:rsid w:val="00AC20CE"/>
    <w:rsid w:val="00AF6F44"/>
    <w:rsid w:val="00B14A9C"/>
    <w:rsid w:val="00B15AE0"/>
    <w:rsid w:val="00B204DA"/>
    <w:rsid w:val="00B4520E"/>
    <w:rsid w:val="00B452D0"/>
    <w:rsid w:val="00B47150"/>
    <w:rsid w:val="00B507EB"/>
    <w:rsid w:val="00B63920"/>
    <w:rsid w:val="00B659C9"/>
    <w:rsid w:val="00B84D6D"/>
    <w:rsid w:val="00B92A1A"/>
    <w:rsid w:val="00BC794C"/>
    <w:rsid w:val="00BD0343"/>
    <w:rsid w:val="00BD162E"/>
    <w:rsid w:val="00BD3BA9"/>
    <w:rsid w:val="00BE3ED6"/>
    <w:rsid w:val="00BF569A"/>
    <w:rsid w:val="00C13430"/>
    <w:rsid w:val="00C30AF3"/>
    <w:rsid w:val="00C5226D"/>
    <w:rsid w:val="00C625B3"/>
    <w:rsid w:val="00C67B04"/>
    <w:rsid w:val="00C8097D"/>
    <w:rsid w:val="00CB04E5"/>
    <w:rsid w:val="00CD770D"/>
    <w:rsid w:val="00CF43B6"/>
    <w:rsid w:val="00CF64C5"/>
    <w:rsid w:val="00D00B42"/>
    <w:rsid w:val="00D123D1"/>
    <w:rsid w:val="00D207D7"/>
    <w:rsid w:val="00D20E7B"/>
    <w:rsid w:val="00D30210"/>
    <w:rsid w:val="00D40263"/>
    <w:rsid w:val="00D44472"/>
    <w:rsid w:val="00D63435"/>
    <w:rsid w:val="00D94122"/>
    <w:rsid w:val="00DA2414"/>
    <w:rsid w:val="00DA3F6E"/>
    <w:rsid w:val="00DA403B"/>
    <w:rsid w:val="00DB1BFC"/>
    <w:rsid w:val="00DE34E3"/>
    <w:rsid w:val="00E0510C"/>
    <w:rsid w:val="00E24A8B"/>
    <w:rsid w:val="00E26F8F"/>
    <w:rsid w:val="00E33C1B"/>
    <w:rsid w:val="00E4309E"/>
    <w:rsid w:val="00E55A3C"/>
    <w:rsid w:val="00E57C77"/>
    <w:rsid w:val="00E84911"/>
    <w:rsid w:val="00E87907"/>
    <w:rsid w:val="00EA57B8"/>
    <w:rsid w:val="00F141B6"/>
    <w:rsid w:val="00F253CB"/>
    <w:rsid w:val="00F2647B"/>
    <w:rsid w:val="00F370C2"/>
    <w:rsid w:val="00F401E1"/>
    <w:rsid w:val="00F70221"/>
    <w:rsid w:val="00F74061"/>
    <w:rsid w:val="00F930C6"/>
    <w:rsid w:val="00F97AC7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E8919E2-8108-4390-9F59-092F90C4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C075-93FA-4E34-8C1B-DD384729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1547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9</cp:revision>
  <cp:lastPrinted>2018-06-08T15:50:00Z</cp:lastPrinted>
  <dcterms:created xsi:type="dcterms:W3CDTF">2018-09-18T10:26:00Z</dcterms:created>
  <dcterms:modified xsi:type="dcterms:W3CDTF">2018-09-20T22:22:00Z</dcterms:modified>
</cp:coreProperties>
</file>