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BCD51" w14:textId="49C37332" w:rsidR="00067481" w:rsidRPr="00992147" w:rsidRDefault="00BD53CC" w:rsidP="00651614">
      <w:pPr>
        <w:pStyle w:val="Ttulo1"/>
        <w:ind w:left="279" w:right="65" w:firstLine="0"/>
        <w:jc w:val="center"/>
      </w:pPr>
      <w:r w:rsidRPr="00992147">
        <w:t xml:space="preserve">EDITAL Nº </w:t>
      </w:r>
      <w:r w:rsidR="00814509" w:rsidRPr="00992147">
        <w:t>001</w:t>
      </w:r>
      <w:r w:rsidRPr="00992147">
        <w:t>/202</w:t>
      </w:r>
      <w:r w:rsidR="00382CBB" w:rsidRPr="00992147">
        <w:t>1</w:t>
      </w:r>
    </w:p>
    <w:p w14:paraId="11A06A21" w14:textId="5DE4F4CF" w:rsidR="00FD3FC9" w:rsidRPr="00992147" w:rsidRDefault="00BD53CC" w:rsidP="00651614">
      <w:pPr>
        <w:pStyle w:val="Ttulo1"/>
        <w:ind w:left="279" w:right="65" w:firstLine="0"/>
        <w:jc w:val="center"/>
      </w:pPr>
      <w:r w:rsidRPr="00992147">
        <w:t xml:space="preserve">Processo Administrativo </w:t>
      </w:r>
      <w:r w:rsidR="00405EE4" w:rsidRPr="00992147">
        <w:t>095/2021</w:t>
      </w:r>
    </w:p>
    <w:p w14:paraId="52143553" w14:textId="77777777" w:rsidR="00FD3FC9" w:rsidRPr="00992147" w:rsidRDefault="00FD3FC9" w:rsidP="00651614">
      <w:pPr>
        <w:pStyle w:val="Corpodetexto"/>
        <w:ind w:right="65"/>
        <w:rPr>
          <w:b/>
        </w:rPr>
      </w:pPr>
    </w:p>
    <w:p w14:paraId="5A0D1028" w14:textId="4D7B0037" w:rsidR="00382CBB" w:rsidRPr="00992147" w:rsidRDefault="00BD53CC" w:rsidP="00651614">
      <w:pPr>
        <w:pStyle w:val="Ttulo1"/>
        <w:ind w:left="279" w:right="65" w:firstLine="0"/>
        <w:jc w:val="center"/>
      </w:pPr>
      <w:r w:rsidRPr="00992147">
        <w:t>CHAMAMENTO PÚBLICO PARA SELEÇÃO E PREMIAÇÃO DE PROJETOS CULTURAIS E ARTÍSTICOS</w:t>
      </w:r>
      <w:r w:rsidR="00382CBB" w:rsidRPr="00992147">
        <w:rPr>
          <w:b w:val="0"/>
        </w:rPr>
        <w:t xml:space="preserve">, </w:t>
      </w:r>
      <w:r w:rsidR="00382CBB" w:rsidRPr="00992147">
        <w:rPr>
          <w:bCs w:val="0"/>
        </w:rPr>
        <w:t>EM COMPLEMENTAÇAO AO</w:t>
      </w:r>
      <w:r w:rsidR="00382CBB" w:rsidRPr="00992147">
        <w:rPr>
          <w:b w:val="0"/>
        </w:rPr>
        <w:t xml:space="preserve"> </w:t>
      </w:r>
      <w:r w:rsidR="00382CBB" w:rsidRPr="00992147">
        <w:t>EDITAL Nº 001/202</w:t>
      </w:r>
      <w:r w:rsidR="00405EE4" w:rsidRPr="00992147">
        <w:t>1</w:t>
      </w:r>
      <w:r w:rsidR="00382CBB" w:rsidRPr="00992147">
        <w:t xml:space="preserve"> </w:t>
      </w:r>
    </w:p>
    <w:p w14:paraId="6C4E99FA" w14:textId="4231B961" w:rsidR="00FD3FC9" w:rsidRPr="00992147" w:rsidRDefault="00FD3FC9" w:rsidP="00651614">
      <w:pPr>
        <w:ind w:left="282" w:right="65"/>
        <w:jc w:val="center"/>
        <w:rPr>
          <w:b/>
          <w:sz w:val="24"/>
          <w:szCs w:val="24"/>
        </w:rPr>
      </w:pPr>
    </w:p>
    <w:p w14:paraId="1E75EA15" w14:textId="77777777" w:rsidR="00FD3FC9" w:rsidRPr="00992147" w:rsidRDefault="00FD3FC9" w:rsidP="00651614">
      <w:pPr>
        <w:pStyle w:val="Corpodetexto"/>
        <w:ind w:right="65"/>
        <w:rPr>
          <w:b/>
        </w:rPr>
      </w:pPr>
    </w:p>
    <w:p w14:paraId="2CA1EE96" w14:textId="77777777" w:rsidR="00FD3FC9" w:rsidRPr="00992147" w:rsidRDefault="00BD53CC" w:rsidP="00651614">
      <w:pPr>
        <w:ind w:left="282" w:right="65"/>
        <w:jc w:val="center"/>
        <w:rPr>
          <w:b/>
          <w:sz w:val="24"/>
          <w:szCs w:val="24"/>
        </w:rPr>
      </w:pPr>
      <w:r w:rsidRPr="00992147">
        <w:rPr>
          <w:b/>
          <w:sz w:val="24"/>
          <w:szCs w:val="24"/>
        </w:rPr>
        <w:t>LEI EMERGENCIAL ALDIR BLANC Nº 14.017, DE 29 DE JUNHO DE 2020 – ARTIGO 2, INCISO III</w:t>
      </w:r>
    </w:p>
    <w:p w14:paraId="5B4ACADB" w14:textId="77777777" w:rsidR="00FD3FC9" w:rsidRPr="00992147" w:rsidRDefault="00FD3FC9" w:rsidP="00651614">
      <w:pPr>
        <w:pStyle w:val="Corpodetexto"/>
        <w:ind w:right="65"/>
        <w:rPr>
          <w:b/>
        </w:rPr>
      </w:pPr>
    </w:p>
    <w:p w14:paraId="5F550FA5" w14:textId="77777777" w:rsidR="00FD3FC9" w:rsidRPr="00992147" w:rsidRDefault="00FD3FC9" w:rsidP="00651614">
      <w:pPr>
        <w:pStyle w:val="Corpodetexto"/>
        <w:ind w:right="65"/>
        <w:rPr>
          <w:b/>
        </w:rPr>
      </w:pPr>
    </w:p>
    <w:p w14:paraId="20CBFA56" w14:textId="77777777" w:rsidR="00676251" w:rsidRDefault="00676251" w:rsidP="00676251">
      <w:pPr>
        <w:pStyle w:val="Corpodetexto"/>
        <w:spacing w:line="360" w:lineRule="auto"/>
        <w:ind w:right="65"/>
        <w:jc w:val="both"/>
      </w:pPr>
      <w:r>
        <w:t>O Governo de Pirajuí, por meio da Diretoria de Esporte, Cultura, Lazer e Turismo torna público aos interessados a abertura do chamamento público para seleção e premiação de projetos culturais e artísticos em atendimento ao Artigo II, Inciso III da Lei Emergencial  Aldir Blanc nº 14.017, de 29 de junho de 2020, com obediência ao disposto na Lei n. 8.666/93 e suas alterações, Lei Complementar 123/2006, devidamente alterada pela LC 147/2014, e demais legislações complementares, que fará realizar Licitações, destinada à contratações do objeto de que trata o descrito no presente Edital.</w:t>
      </w:r>
    </w:p>
    <w:p w14:paraId="4C4F8291" w14:textId="77777777" w:rsidR="00676251" w:rsidRDefault="00676251" w:rsidP="00676251">
      <w:pPr>
        <w:pStyle w:val="Corpodetexto"/>
        <w:spacing w:line="360" w:lineRule="auto"/>
        <w:ind w:right="65"/>
        <w:jc w:val="both"/>
      </w:pPr>
      <w:r>
        <w:t>Este edital de chamamento também está em consonância com o Decreto Municipal  nº 3.152/2020, que dispõe sobre a necessidade de reconh</w:t>
      </w:r>
      <w:bookmarkStart w:id="0" w:name="_GoBack"/>
      <w:r>
        <w:t>e</w:t>
      </w:r>
      <w:bookmarkEnd w:id="0"/>
      <w:r>
        <w:t>cimento e valorização da diversidade cultural do Município e pelo Grupo de Trabalho de Acompanhamento e Fiscalização da Lei Aldir Blanc nomeado por meio do Decreto Municipal nº 3.263/2021.</w:t>
      </w:r>
    </w:p>
    <w:p w14:paraId="12401BA1" w14:textId="36AA519F" w:rsidR="00FD3FC9" w:rsidRPr="00992147" w:rsidRDefault="00676251" w:rsidP="00676251">
      <w:pPr>
        <w:pStyle w:val="Corpodetexto"/>
        <w:spacing w:line="360" w:lineRule="auto"/>
        <w:ind w:right="65"/>
        <w:jc w:val="both"/>
      </w:pPr>
      <w:r>
        <w:t>Para mais informações entrar em contato com a Diretoria de Esporte, Cultura, Lazer e Turismo, situada à Rua Riachuelo nº 468, Centro, Pirajuí (SP) – Telefone 3572-3251.</w:t>
      </w:r>
      <w:r w:rsidR="006D6708" w:rsidRPr="00992147">
        <w:tab/>
      </w:r>
    </w:p>
    <w:p w14:paraId="11A04728" w14:textId="77777777" w:rsidR="00651614" w:rsidRPr="00992147" w:rsidRDefault="00651614" w:rsidP="00651614">
      <w:pPr>
        <w:pStyle w:val="Corpodetexto"/>
        <w:spacing w:line="360" w:lineRule="auto"/>
        <w:ind w:right="65"/>
        <w:jc w:val="both"/>
        <w:rPr>
          <w:rFonts w:ascii="Times New Roman"/>
        </w:rPr>
      </w:pPr>
    </w:p>
    <w:p w14:paraId="4070BBD7" w14:textId="77777777" w:rsidR="00FD3FC9" w:rsidRPr="00992147" w:rsidRDefault="00BD53CC" w:rsidP="00651614">
      <w:pPr>
        <w:pStyle w:val="Ttulo1"/>
        <w:numPr>
          <w:ilvl w:val="0"/>
          <w:numId w:val="9"/>
        </w:numPr>
        <w:ind w:left="0" w:right="65" w:firstLine="0"/>
        <w:jc w:val="both"/>
      </w:pPr>
      <w:r w:rsidRPr="00992147">
        <w:t>DO</w:t>
      </w:r>
      <w:r w:rsidRPr="00992147">
        <w:rPr>
          <w:spacing w:val="-1"/>
        </w:rPr>
        <w:t xml:space="preserve"> </w:t>
      </w:r>
      <w:r w:rsidRPr="00992147">
        <w:t>OBJETO</w:t>
      </w:r>
    </w:p>
    <w:p w14:paraId="3FE30477" w14:textId="5152A3BE" w:rsidR="00FD3FC9" w:rsidRPr="00992147" w:rsidRDefault="00BD53CC" w:rsidP="00651614">
      <w:pPr>
        <w:pStyle w:val="PargrafodaLista"/>
        <w:numPr>
          <w:ilvl w:val="1"/>
          <w:numId w:val="9"/>
        </w:numPr>
        <w:tabs>
          <w:tab w:val="left" w:pos="734"/>
        </w:tabs>
        <w:spacing w:line="360" w:lineRule="auto"/>
        <w:ind w:left="0" w:right="65" w:firstLine="0"/>
        <w:jc w:val="both"/>
        <w:rPr>
          <w:sz w:val="24"/>
          <w:szCs w:val="24"/>
        </w:rPr>
      </w:pPr>
      <w:r w:rsidRPr="00992147">
        <w:rPr>
          <w:sz w:val="24"/>
          <w:szCs w:val="24"/>
        </w:rPr>
        <w:t xml:space="preserve">O presente processo seletivo tem por finalidade a seleção e premiação de projetos culturais e artísticos apresentados por proponentes pessoas físicas, sediados e atuantes em </w:t>
      </w:r>
      <w:r w:rsidR="006E06F5" w:rsidRPr="00992147">
        <w:rPr>
          <w:sz w:val="24"/>
          <w:szCs w:val="24"/>
        </w:rPr>
        <w:t>Pirajui</w:t>
      </w:r>
      <w:r w:rsidRPr="00992147">
        <w:rPr>
          <w:sz w:val="24"/>
          <w:szCs w:val="24"/>
        </w:rPr>
        <w:t xml:space="preserve"> há pelo menos 12</w:t>
      </w:r>
      <w:r w:rsidRPr="00992147">
        <w:rPr>
          <w:spacing w:val="-14"/>
          <w:sz w:val="24"/>
          <w:szCs w:val="24"/>
        </w:rPr>
        <w:t xml:space="preserve"> </w:t>
      </w:r>
      <w:r w:rsidRPr="00992147">
        <w:rPr>
          <w:sz w:val="24"/>
          <w:szCs w:val="24"/>
        </w:rPr>
        <w:t>meses.</w:t>
      </w:r>
    </w:p>
    <w:p w14:paraId="032F2F83" w14:textId="77777777" w:rsidR="00FD3FC9" w:rsidRPr="00992147" w:rsidRDefault="00FD3FC9" w:rsidP="00651614">
      <w:pPr>
        <w:pStyle w:val="Corpodetexto"/>
        <w:ind w:right="65"/>
      </w:pPr>
    </w:p>
    <w:p w14:paraId="443E65BE" w14:textId="17461C1B" w:rsidR="00FD3FC9" w:rsidRPr="00992147" w:rsidRDefault="00BD53CC" w:rsidP="00651614">
      <w:pPr>
        <w:pStyle w:val="PargrafodaLista"/>
        <w:numPr>
          <w:ilvl w:val="1"/>
          <w:numId w:val="9"/>
        </w:numPr>
        <w:tabs>
          <w:tab w:val="left" w:pos="705"/>
        </w:tabs>
        <w:spacing w:line="360" w:lineRule="auto"/>
        <w:ind w:left="0" w:right="65" w:firstLine="0"/>
        <w:jc w:val="both"/>
        <w:rPr>
          <w:sz w:val="24"/>
          <w:szCs w:val="24"/>
        </w:rPr>
      </w:pPr>
      <w:r w:rsidRPr="00992147">
        <w:rPr>
          <w:sz w:val="24"/>
          <w:szCs w:val="24"/>
        </w:rPr>
        <w:t xml:space="preserve">Selecionar e premiar até </w:t>
      </w:r>
      <w:r w:rsidR="004A1DEC" w:rsidRPr="00992147">
        <w:rPr>
          <w:sz w:val="24"/>
          <w:szCs w:val="24"/>
        </w:rPr>
        <w:t>10</w:t>
      </w:r>
      <w:r w:rsidRPr="00992147">
        <w:rPr>
          <w:sz w:val="24"/>
          <w:szCs w:val="24"/>
        </w:rPr>
        <w:t xml:space="preserve"> (</w:t>
      </w:r>
      <w:r w:rsidR="004A1DEC" w:rsidRPr="00992147">
        <w:rPr>
          <w:sz w:val="24"/>
          <w:szCs w:val="24"/>
        </w:rPr>
        <w:t>dez</w:t>
      </w:r>
      <w:r w:rsidRPr="00992147">
        <w:rPr>
          <w:sz w:val="24"/>
          <w:szCs w:val="24"/>
        </w:rPr>
        <w:t>)</w:t>
      </w:r>
      <w:r w:rsidR="00855DC5" w:rsidRPr="00992147">
        <w:rPr>
          <w:sz w:val="24"/>
          <w:szCs w:val="24"/>
        </w:rPr>
        <w:t>, em comple</w:t>
      </w:r>
      <w:r w:rsidR="003E6F4A">
        <w:rPr>
          <w:sz w:val="24"/>
          <w:szCs w:val="24"/>
        </w:rPr>
        <w:t>men</w:t>
      </w:r>
      <w:r w:rsidR="00855DC5" w:rsidRPr="00992147">
        <w:rPr>
          <w:sz w:val="24"/>
          <w:szCs w:val="24"/>
        </w:rPr>
        <w:t>tação ao Edital 001/202</w:t>
      </w:r>
      <w:r w:rsidR="00405EE4" w:rsidRPr="00992147">
        <w:rPr>
          <w:sz w:val="24"/>
          <w:szCs w:val="24"/>
        </w:rPr>
        <w:t>1</w:t>
      </w:r>
      <w:r w:rsidR="00855DC5" w:rsidRPr="00992147">
        <w:rPr>
          <w:sz w:val="24"/>
          <w:szCs w:val="24"/>
        </w:rPr>
        <w:t xml:space="preserve">, </w:t>
      </w:r>
      <w:r w:rsidRPr="00992147">
        <w:rPr>
          <w:sz w:val="24"/>
          <w:szCs w:val="24"/>
        </w:rPr>
        <w:t xml:space="preserve"> projetos de diferentes áreas culturais e artísticas com a finalidade de promover formação, fomento e difusão da produção cultural de P</w:t>
      </w:r>
      <w:r w:rsidR="004E6E7A" w:rsidRPr="00992147">
        <w:rPr>
          <w:sz w:val="24"/>
          <w:szCs w:val="24"/>
        </w:rPr>
        <w:t>irajui</w:t>
      </w:r>
      <w:r w:rsidRPr="00992147">
        <w:rPr>
          <w:sz w:val="24"/>
          <w:szCs w:val="24"/>
        </w:rPr>
        <w:t>, promovendo e compartilhando conhecimentos, modos de produção, processos criativos, serviços culturais e artísticos.</w:t>
      </w:r>
    </w:p>
    <w:p w14:paraId="28D209DC" w14:textId="77777777" w:rsidR="00FD3FC9" w:rsidRPr="00992147" w:rsidRDefault="00FD3FC9" w:rsidP="00651614">
      <w:pPr>
        <w:pStyle w:val="Corpodetexto"/>
        <w:ind w:right="65"/>
      </w:pPr>
    </w:p>
    <w:p w14:paraId="1CD1139E" w14:textId="77777777" w:rsidR="00FD3FC9" w:rsidRPr="00992147" w:rsidRDefault="00BD53CC" w:rsidP="00651614">
      <w:pPr>
        <w:pStyle w:val="PargrafodaLista"/>
        <w:numPr>
          <w:ilvl w:val="1"/>
          <w:numId w:val="9"/>
        </w:numPr>
        <w:tabs>
          <w:tab w:val="left" w:pos="748"/>
        </w:tabs>
        <w:spacing w:line="360" w:lineRule="auto"/>
        <w:ind w:left="0" w:right="65" w:firstLine="0"/>
        <w:jc w:val="both"/>
        <w:rPr>
          <w:sz w:val="24"/>
          <w:szCs w:val="24"/>
        </w:rPr>
      </w:pPr>
      <w:r w:rsidRPr="00992147">
        <w:rPr>
          <w:sz w:val="24"/>
          <w:szCs w:val="24"/>
        </w:rPr>
        <w:t xml:space="preserve">Os recursos destinados aos projetos selecionados irão permitir auxiliar os trabalhadores do segmento de cultura e arte, os quais tiveram suas atividades diretamente </w:t>
      </w:r>
      <w:r w:rsidRPr="00992147">
        <w:rPr>
          <w:sz w:val="24"/>
          <w:szCs w:val="24"/>
        </w:rPr>
        <w:lastRenderedPageBreak/>
        <w:t xml:space="preserve">impactadas pelas medidas de distanciamento social durante a Pandemia, de modo a assegurar o direito à apreciação cultural na promoção e ampliação do acesso à produção cultural de </w:t>
      </w:r>
      <w:r w:rsidR="00676FBD" w:rsidRPr="00992147">
        <w:rPr>
          <w:sz w:val="24"/>
          <w:szCs w:val="24"/>
        </w:rPr>
        <w:t>Pirajuí</w:t>
      </w:r>
      <w:r w:rsidRPr="00992147">
        <w:rPr>
          <w:sz w:val="24"/>
          <w:szCs w:val="24"/>
        </w:rPr>
        <w:t>.</w:t>
      </w:r>
    </w:p>
    <w:p w14:paraId="1BEA4DF2" w14:textId="77777777" w:rsidR="00FD3FC9" w:rsidRPr="00992147" w:rsidRDefault="00FD3FC9" w:rsidP="00651614">
      <w:pPr>
        <w:pStyle w:val="Corpodetexto"/>
        <w:ind w:right="65"/>
      </w:pPr>
    </w:p>
    <w:p w14:paraId="06BD0393" w14:textId="77777777" w:rsidR="00FD3FC9" w:rsidRPr="00992147" w:rsidRDefault="00BD53CC" w:rsidP="00651614">
      <w:pPr>
        <w:pStyle w:val="Ttulo1"/>
        <w:numPr>
          <w:ilvl w:val="0"/>
          <w:numId w:val="9"/>
        </w:numPr>
        <w:tabs>
          <w:tab w:val="left" w:pos="490"/>
        </w:tabs>
        <w:ind w:left="0" w:right="65" w:firstLine="0"/>
        <w:jc w:val="both"/>
      </w:pPr>
      <w:r w:rsidRPr="00992147">
        <w:t>DOS</w:t>
      </w:r>
      <w:r w:rsidRPr="00992147">
        <w:rPr>
          <w:spacing w:val="-1"/>
        </w:rPr>
        <w:t xml:space="preserve"> </w:t>
      </w:r>
      <w:r w:rsidRPr="00992147">
        <w:t>RECURSOS</w:t>
      </w:r>
    </w:p>
    <w:p w14:paraId="1C3EDCE5" w14:textId="753E6398" w:rsidR="00FD3FC9" w:rsidRPr="00992147" w:rsidRDefault="00BD53CC" w:rsidP="00651614">
      <w:pPr>
        <w:pStyle w:val="PargrafodaLista"/>
        <w:numPr>
          <w:ilvl w:val="1"/>
          <w:numId w:val="9"/>
        </w:numPr>
        <w:tabs>
          <w:tab w:val="left" w:pos="703"/>
        </w:tabs>
        <w:spacing w:line="360" w:lineRule="auto"/>
        <w:ind w:left="0" w:right="65" w:firstLine="0"/>
        <w:jc w:val="both"/>
        <w:rPr>
          <w:sz w:val="24"/>
          <w:szCs w:val="24"/>
        </w:rPr>
      </w:pPr>
      <w:r w:rsidRPr="00992147">
        <w:rPr>
          <w:sz w:val="24"/>
          <w:szCs w:val="24"/>
        </w:rPr>
        <w:t xml:space="preserve">O recurso financeiro destinado ao Município de </w:t>
      </w:r>
      <w:r w:rsidR="00676FBD" w:rsidRPr="00992147">
        <w:rPr>
          <w:sz w:val="24"/>
          <w:szCs w:val="24"/>
        </w:rPr>
        <w:t>Pirajuí</w:t>
      </w:r>
      <w:r w:rsidRPr="00992147">
        <w:rPr>
          <w:sz w:val="24"/>
          <w:szCs w:val="24"/>
        </w:rPr>
        <w:t xml:space="preserve"> por meio da Lei Emergencial Aldir Blanc é de R$ R$</w:t>
      </w:r>
      <w:r w:rsidR="006E06F5" w:rsidRPr="00992147">
        <w:rPr>
          <w:sz w:val="24"/>
          <w:szCs w:val="24"/>
        </w:rPr>
        <w:t>202.</w:t>
      </w:r>
      <w:r w:rsidR="00676FBD" w:rsidRPr="00992147">
        <w:rPr>
          <w:sz w:val="24"/>
          <w:szCs w:val="24"/>
        </w:rPr>
        <w:t>570</w:t>
      </w:r>
      <w:r w:rsidR="006E06F5" w:rsidRPr="00992147">
        <w:rPr>
          <w:sz w:val="24"/>
          <w:szCs w:val="24"/>
        </w:rPr>
        <w:t>,00</w:t>
      </w:r>
      <w:r w:rsidRPr="00992147">
        <w:rPr>
          <w:sz w:val="24"/>
          <w:szCs w:val="24"/>
        </w:rPr>
        <w:t xml:space="preserve"> (</w:t>
      </w:r>
      <w:r w:rsidR="006E06F5" w:rsidRPr="00992147">
        <w:rPr>
          <w:sz w:val="24"/>
          <w:szCs w:val="24"/>
        </w:rPr>
        <w:t>Duzentos e dois mil</w:t>
      </w:r>
      <w:r w:rsidR="00676FBD" w:rsidRPr="00992147">
        <w:rPr>
          <w:sz w:val="24"/>
          <w:szCs w:val="24"/>
        </w:rPr>
        <w:t>, quinhentos e setenta reais</w:t>
      </w:r>
      <w:r w:rsidR="00651614" w:rsidRPr="00992147">
        <w:rPr>
          <w:sz w:val="24"/>
          <w:szCs w:val="24"/>
        </w:rPr>
        <w:t>)</w:t>
      </w:r>
      <w:r w:rsidR="00855DC5" w:rsidRPr="00992147">
        <w:rPr>
          <w:sz w:val="24"/>
          <w:szCs w:val="24"/>
        </w:rPr>
        <w:t xml:space="preserve">, R$ </w:t>
      </w:r>
      <w:r w:rsidR="004A1DEC" w:rsidRPr="00992147">
        <w:rPr>
          <w:sz w:val="24"/>
          <w:szCs w:val="24"/>
        </w:rPr>
        <w:t>178.535,00 (cento e setenta e oito mil e quinhentos e trinta e cinco reais)</w:t>
      </w:r>
      <w:r w:rsidR="00855DC5" w:rsidRPr="00992147">
        <w:rPr>
          <w:sz w:val="24"/>
          <w:szCs w:val="24"/>
        </w:rPr>
        <w:t>, aplicados no Edital 001/202</w:t>
      </w:r>
      <w:r w:rsidR="00651614" w:rsidRPr="00992147">
        <w:rPr>
          <w:sz w:val="24"/>
          <w:szCs w:val="24"/>
        </w:rPr>
        <w:t>0</w:t>
      </w:r>
      <w:r w:rsidR="00855DC5" w:rsidRPr="00992147">
        <w:rPr>
          <w:sz w:val="24"/>
          <w:szCs w:val="24"/>
        </w:rPr>
        <w:t xml:space="preserve"> com saldo de </w:t>
      </w:r>
      <w:bookmarkStart w:id="1" w:name="_Hlk85120760"/>
      <w:r w:rsidR="00855DC5" w:rsidRPr="00992147">
        <w:rPr>
          <w:sz w:val="24"/>
          <w:szCs w:val="24"/>
        </w:rPr>
        <w:t>R$</w:t>
      </w:r>
      <w:r w:rsidR="004A1DEC" w:rsidRPr="00992147">
        <w:rPr>
          <w:sz w:val="24"/>
          <w:szCs w:val="24"/>
        </w:rPr>
        <w:t xml:space="preserve"> 24.</w:t>
      </w:r>
      <w:r w:rsidR="00732260" w:rsidRPr="00992147">
        <w:rPr>
          <w:sz w:val="24"/>
          <w:szCs w:val="24"/>
        </w:rPr>
        <w:t>00</w:t>
      </w:r>
      <w:r w:rsidR="004A1DEC" w:rsidRPr="00992147">
        <w:rPr>
          <w:sz w:val="24"/>
          <w:szCs w:val="24"/>
        </w:rPr>
        <w:t>0,00 (vinte quatro mil reais)</w:t>
      </w:r>
      <w:bookmarkEnd w:id="1"/>
      <w:r w:rsidR="00855DC5" w:rsidRPr="00992147">
        <w:rPr>
          <w:sz w:val="24"/>
          <w:szCs w:val="24"/>
        </w:rPr>
        <w:t xml:space="preserve"> que </w:t>
      </w:r>
      <w:r w:rsidRPr="00992147">
        <w:rPr>
          <w:sz w:val="24"/>
          <w:szCs w:val="24"/>
        </w:rPr>
        <w:t>será aplicado de acordo com o Plano de Ação da seguinte</w:t>
      </w:r>
      <w:r w:rsidRPr="00992147">
        <w:rPr>
          <w:spacing w:val="-11"/>
          <w:sz w:val="24"/>
          <w:szCs w:val="24"/>
        </w:rPr>
        <w:t xml:space="preserve"> </w:t>
      </w:r>
      <w:r w:rsidRPr="00992147">
        <w:rPr>
          <w:sz w:val="24"/>
          <w:szCs w:val="24"/>
        </w:rPr>
        <w:t>forma:</w:t>
      </w:r>
    </w:p>
    <w:p w14:paraId="32AD0366" w14:textId="77777777" w:rsidR="006E06F5" w:rsidRPr="00992147" w:rsidRDefault="006E06F5" w:rsidP="00651614">
      <w:pPr>
        <w:tabs>
          <w:tab w:val="left" w:pos="703"/>
        </w:tabs>
        <w:spacing w:line="360" w:lineRule="auto"/>
        <w:ind w:right="65"/>
        <w:jc w:val="both"/>
        <w:rPr>
          <w:sz w:val="24"/>
          <w:szCs w:val="24"/>
        </w:rPr>
      </w:pPr>
    </w:p>
    <w:p w14:paraId="090AD9A3" w14:textId="31344BA1" w:rsidR="00FD3FC9" w:rsidRPr="00992147" w:rsidRDefault="00BD53CC" w:rsidP="00651614">
      <w:pPr>
        <w:pStyle w:val="PargrafodaLista"/>
        <w:numPr>
          <w:ilvl w:val="1"/>
          <w:numId w:val="9"/>
        </w:numPr>
        <w:tabs>
          <w:tab w:val="left" w:pos="819"/>
        </w:tabs>
        <w:spacing w:line="360" w:lineRule="auto"/>
        <w:ind w:left="0" w:right="65" w:firstLine="0"/>
        <w:jc w:val="both"/>
        <w:rPr>
          <w:sz w:val="24"/>
          <w:szCs w:val="24"/>
        </w:rPr>
      </w:pPr>
      <w:r w:rsidRPr="00992147">
        <w:rPr>
          <w:b/>
          <w:sz w:val="24"/>
          <w:szCs w:val="24"/>
        </w:rPr>
        <w:t>Inciso III</w:t>
      </w:r>
      <w:r w:rsidRPr="00992147">
        <w:rPr>
          <w:sz w:val="24"/>
          <w:szCs w:val="24"/>
        </w:rPr>
        <w:t xml:space="preserve">, ao qual se refere este edital de chamamento público – Valor </w:t>
      </w:r>
      <w:r w:rsidR="004A1DEC" w:rsidRPr="00992147">
        <w:rPr>
          <w:sz w:val="24"/>
          <w:szCs w:val="24"/>
        </w:rPr>
        <w:t>R$ 24.</w:t>
      </w:r>
      <w:r w:rsidR="00732260" w:rsidRPr="00992147">
        <w:rPr>
          <w:sz w:val="24"/>
          <w:szCs w:val="24"/>
        </w:rPr>
        <w:t>00</w:t>
      </w:r>
      <w:r w:rsidR="004A1DEC" w:rsidRPr="00992147">
        <w:rPr>
          <w:sz w:val="24"/>
          <w:szCs w:val="24"/>
        </w:rPr>
        <w:t>0,00 (vinte quatro mil reais)</w:t>
      </w:r>
      <w:r w:rsidRPr="00992147">
        <w:rPr>
          <w:sz w:val="24"/>
          <w:szCs w:val="24"/>
        </w:rPr>
        <w:t>.</w:t>
      </w:r>
      <w:r w:rsidR="00570386" w:rsidRPr="00992147">
        <w:rPr>
          <w:sz w:val="24"/>
          <w:szCs w:val="24"/>
        </w:rPr>
        <w:t xml:space="preserve">  Selecionad</w:t>
      </w:r>
      <w:r w:rsidR="003E6F4A">
        <w:rPr>
          <w:sz w:val="24"/>
          <w:szCs w:val="24"/>
        </w:rPr>
        <w:t>a</w:t>
      </w:r>
      <w:r w:rsidR="00570386" w:rsidRPr="00992147">
        <w:rPr>
          <w:sz w:val="24"/>
          <w:szCs w:val="24"/>
        </w:rPr>
        <w:t xml:space="preserve">s </w:t>
      </w:r>
      <w:r w:rsidR="00382CBB" w:rsidRPr="00992147">
        <w:rPr>
          <w:sz w:val="24"/>
          <w:szCs w:val="24"/>
        </w:rPr>
        <w:t xml:space="preserve">as oficinas culturais nas </w:t>
      </w:r>
      <w:r w:rsidR="00570386" w:rsidRPr="00992147">
        <w:rPr>
          <w:sz w:val="24"/>
          <w:szCs w:val="24"/>
        </w:rPr>
        <w:t>seguintes Áreas: Musica; Dança; Teatro</w:t>
      </w:r>
      <w:r w:rsidR="00382CBB" w:rsidRPr="00992147">
        <w:rPr>
          <w:sz w:val="24"/>
          <w:szCs w:val="24"/>
        </w:rPr>
        <w:t xml:space="preserve"> </w:t>
      </w:r>
      <w:r w:rsidR="003E6F4A">
        <w:rPr>
          <w:sz w:val="24"/>
          <w:szCs w:val="24"/>
        </w:rPr>
        <w:t>e Artesanato.</w:t>
      </w:r>
    </w:p>
    <w:p w14:paraId="75BA0CF4" w14:textId="77777777" w:rsidR="00651614" w:rsidRPr="00992147" w:rsidRDefault="00651614" w:rsidP="00651614">
      <w:pPr>
        <w:pStyle w:val="PargrafodaLista"/>
        <w:ind w:left="0"/>
        <w:rPr>
          <w:sz w:val="24"/>
          <w:szCs w:val="24"/>
        </w:rPr>
      </w:pPr>
    </w:p>
    <w:p w14:paraId="7DEC8512" w14:textId="77777777" w:rsidR="00651614" w:rsidRPr="00992147" w:rsidRDefault="00651614" w:rsidP="00651614">
      <w:pPr>
        <w:tabs>
          <w:tab w:val="left" w:pos="819"/>
        </w:tabs>
        <w:spacing w:line="360" w:lineRule="auto"/>
        <w:ind w:right="65"/>
        <w:jc w:val="both"/>
        <w:rPr>
          <w:sz w:val="24"/>
          <w:szCs w:val="24"/>
        </w:rPr>
      </w:pPr>
    </w:p>
    <w:p w14:paraId="004BE98E" w14:textId="77777777" w:rsidR="00FD3FC9" w:rsidRPr="00992147" w:rsidRDefault="00BD53CC" w:rsidP="00651614">
      <w:pPr>
        <w:pStyle w:val="PargrafodaLista"/>
        <w:numPr>
          <w:ilvl w:val="0"/>
          <w:numId w:val="9"/>
        </w:numPr>
        <w:tabs>
          <w:tab w:val="left" w:pos="490"/>
        </w:tabs>
        <w:ind w:left="0" w:right="65" w:firstLine="0"/>
        <w:rPr>
          <w:b/>
          <w:color w:val="162937"/>
          <w:sz w:val="24"/>
          <w:szCs w:val="24"/>
        </w:rPr>
      </w:pPr>
      <w:r w:rsidRPr="00992147">
        <w:rPr>
          <w:b/>
          <w:color w:val="162937"/>
          <w:sz w:val="24"/>
          <w:szCs w:val="24"/>
        </w:rPr>
        <w:t>DOS</w:t>
      </w:r>
      <w:r w:rsidRPr="00992147">
        <w:rPr>
          <w:b/>
          <w:color w:val="162937"/>
          <w:spacing w:val="-3"/>
          <w:sz w:val="24"/>
          <w:szCs w:val="24"/>
        </w:rPr>
        <w:t xml:space="preserve"> </w:t>
      </w:r>
      <w:r w:rsidRPr="00992147">
        <w:rPr>
          <w:b/>
          <w:color w:val="162937"/>
          <w:sz w:val="24"/>
          <w:szCs w:val="24"/>
        </w:rPr>
        <w:t>PROJETOS.</w:t>
      </w:r>
    </w:p>
    <w:p w14:paraId="7B4BADEC" w14:textId="77777777" w:rsidR="004E6E7A" w:rsidRPr="00992147" w:rsidRDefault="004E6E7A" w:rsidP="00651614">
      <w:pPr>
        <w:tabs>
          <w:tab w:val="left" w:pos="490"/>
        </w:tabs>
        <w:ind w:right="65"/>
        <w:rPr>
          <w:b/>
          <w:color w:val="162937"/>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110"/>
        <w:gridCol w:w="3442"/>
      </w:tblGrid>
      <w:tr w:rsidR="004E6E7A" w:rsidRPr="00992147" w14:paraId="5EE30EE0" w14:textId="77777777" w:rsidTr="00570386">
        <w:trPr>
          <w:trHeight w:val="356"/>
        </w:trPr>
        <w:tc>
          <w:tcPr>
            <w:tcW w:w="3794" w:type="dxa"/>
            <w:shd w:val="clear" w:color="auto" w:fill="D9D9D9"/>
          </w:tcPr>
          <w:p w14:paraId="164E25A1" w14:textId="59568030" w:rsidR="004E6E7A" w:rsidRPr="00992147" w:rsidRDefault="00E461EC" w:rsidP="00A73C7C">
            <w:pPr>
              <w:ind w:right="65"/>
              <w:jc w:val="both"/>
              <w:rPr>
                <w:sz w:val="24"/>
                <w:szCs w:val="24"/>
              </w:rPr>
            </w:pPr>
            <w:r w:rsidRPr="00992147">
              <w:rPr>
                <w:sz w:val="24"/>
                <w:szCs w:val="24"/>
              </w:rPr>
              <w:t>3</w:t>
            </w:r>
            <w:r w:rsidR="004E6E7A" w:rsidRPr="00992147">
              <w:rPr>
                <w:sz w:val="24"/>
                <w:szCs w:val="24"/>
              </w:rPr>
              <w:t>.</w:t>
            </w:r>
            <w:r w:rsidR="00A73C7C" w:rsidRPr="00992147">
              <w:rPr>
                <w:sz w:val="24"/>
                <w:szCs w:val="24"/>
              </w:rPr>
              <w:t>1</w:t>
            </w:r>
            <w:r w:rsidR="004E6E7A" w:rsidRPr="00992147">
              <w:rPr>
                <w:sz w:val="24"/>
                <w:szCs w:val="24"/>
              </w:rPr>
              <w:t xml:space="preserve"> - Área: </w:t>
            </w:r>
            <w:r w:rsidR="00B777D1" w:rsidRPr="00992147">
              <w:rPr>
                <w:sz w:val="24"/>
                <w:szCs w:val="24"/>
              </w:rPr>
              <w:t>FORMAÇAO – OFICINAS CULTURAIS</w:t>
            </w:r>
          </w:p>
        </w:tc>
        <w:tc>
          <w:tcPr>
            <w:tcW w:w="3110" w:type="dxa"/>
            <w:shd w:val="clear" w:color="auto" w:fill="D9D9D9"/>
          </w:tcPr>
          <w:p w14:paraId="4F064BC8" w14:textId="0D997A10" w:rsidR="004E6E7A" w:rsidRPr="00992147" w:rsidRDefault="004E6E7A" w:rsidP="00651614">
            <w:pPr>
              <w:ind w:right="65"/>
              <w:jc w:val="both"/>
              <w:rPr>
                <w:sz w:val="24"/>
                <w:szCs w:val="24"/>
              </w:rPr>
            </w:pPr>
            <w:r w:rsidRPr="00992147">
              <w:rPr>
                <w:sz w:val="24"/>
                <w:szCs w:val="24"/>
              </w:rPr>
              <w:t xml:space="preserve">Quantidade de prêmios: </w:t>
            </w:r>
            <w:r w:rsidR="004A1DEC" w:rsidRPr="00992147">
              <w:rPr>
                <w:sz w:val="24"/>
                <w:szCs w:val="24"/>
              </w:rPr>
              <w:t>10</w:t>
            </w:r>
          </w:p>
        </w:tc>
        <w:tc>
          <w:tcPr>
            <w:tcW w:w="3442" w:type="dxa"/>
            <w:shd w:val="clear" w:color="auto" w:fill="D9D9D9"/>
          </w:tcPr>
          <w:p w14:paraId="3F961DA2" w14:textId="77777777" w:rsidR="004E6E7A" w:rsidRPr="00992147" w:rsidRDefault="004E6E7A" w:rsidP="00651614">
            <w:pPr>
              <w:ind w:right="65"/>
              <w:jc w:val="both"/>
              <w:rPr>
                <w:sz w:val="24"/>
                <w:szCs w:val="24"/>
              </w:rPr>
            </w:pPr>
            <w:r w:rsidRPr="00992147">
              <w:rPr>
                <w:sz w:val="24"/>
                <w:szCs w:val="24"/>
              </w:rPr>
              <w:t>Investimento total na área:</w:t>
            </w:r>
          </w:p>
          <w:p w14:paraId="7CFBB1DB" w14:textId="03522DEA" w:rsidR="004E6E7A" w:rsidRPr="00992147" w:rsidRDefault="004E6E7A" w:rsidP="00651614">
            <w:pPr>
              <w:ind w:right="65"/>
              <w:jc w:val="both"/>
              <w:rPr>
                <w:sz w:val="24"/>
                <w:szCs w:val="24"/>
              </w:rPr>
            </w:pPr>
            <w:r w:rsidRPr="00992147">
              <w:rPr>
                <w:sz w:val="24"/>
                <w:szCs w:val="24"/>
              </w:rPr>
              <w:t xml:space="preserve">R$ </w:t>
            </w:r>
            <w:r w:rsidR="004A1DEC" w:rsidRPr="00992147">
              <w:rPr>
                <w:sz w:val="24"/>
                <w:szCs w:val="24"/>
              </w:rPr>
              <w:t>24.</w:t>
            </w:r>
            <w:r w:rsidR="00732260" w:rsidRPr="00992147">
              <w:rPr>
                <w:sz w:val="24"/>
                <w:szCs w:val="24"/>
              </w:rPr>
              <w:t>0</w:t>
            </w:r>
            <w:r w:rsidR="004A1DEC" w:rsidRPr="00992147">
              <w:rPr>
                <w:sz w:val="24"/>
                <w:szCs w:val="24"/>
              </w:rPr>
              <w:t>00,00</w:t>
            </w:r>
          </w:p>
        </w:tc>
      </w:tr>
      <w:tr w:rsidR="00B777D1" w:rsidRPr="00992147" w14:paraId="3220682B" w14:textId="77777777" w:rsidTr="00B777D1">
        <w:trPr>
          <w:trHeight w:val="1256"/>
        </w:trPr>
        <w:tc>
          <w:tcPr>
            <w:tcW w:w="10346" w:type="dxa"/>
            <w:gridSpan w:val="3"/>
            <w:shd w:val="clear" w:color="auto" w:fill="auto"/>
          </w:tcPr>
          <w:p w14:paraId="47BE8C01" w14:textId="77777777" w:rsidR="00B777D1" w:rsidRPr="00992147" w:rsidRDefault="00B777D1" w:rsidP="00651614">
            <w:pPr>
              <w:pStyle w:val="TableParagraph"/>
              <w:ind w:left="0" w:right="65"/>
              <w:rPr>
                <w:rFonts w:ascii="Times New Roman"/>
                <w:sz w:val="24"/>
                <w:szCs w:val="24"/>
              </w:rPr>
            </w:pPr>
          </w:p>
          <w:p w14:paraId="52722C50" w14:textId="0E3E5BFA" w:rsidR="00B777D1" w:rsidRPr="00992147" w:rsidRDefault="00B777D1" w:rsidP="00651614">
            <w:pPr>
              <w:pStyle w:val="TableParagraph"/>
              <w:ind w:left="0" w:right="65"/>
              <w:jc w:val="both"/>
              <w:rPr>
                <w:sz w:val="24"/>
                <w:szCs w:val="24"/>
              </w:rPr>
            </w:pPr>
            <w:r w:rsidRPr="00992147">
              <w:rPr>
                <w:b/>
                <w:sz w:val="24"/>
                <w:szCs w:val="24"/>
              </w:rPr>
              <w:t>Descrição</w:t>
            </w:r>
            <w:r w:rsidRPr="00992147">
              <w:rPr>
                <w:sz w:val="24"/>
                <w:szCs w:val="24"/>
              </w:rPr>
              <w:t>: Projetos de oficinas culturais presenciais, com no mínimo</w:t>
            </w:r>
            <w:r w:rsidR="004A1DEC" w:rsidRPr="00992147">
              <w:rPr>
                <w:sz w:val="24"/>
                <w:szCs w:val="24"/>
              </w:rPr>
              <w:t xml:space="preserve"> duas vezes na semana e </w:t>
            </w:r>
            <w:r w:rsidRPr="00992147">
              <w:rPr>
                <w:sz w:val="24"/>
                <w:szCs w:val="24"/>
              </w:rPr>
              <w:t xml:space="preserve"> </w:t>
            </w:r>
            <w:r w:rsidR="004A1DEC" w:rsidRPr="00992147">
              <w:rPr>
                <w:sz w:val="24"/>
                <w:szCs w:val="24"/>
              </w:rPr>
              <w:t>08</w:t>
            </w:r>
            <w:r w:rsidRPr="00992147">
              <w:rPr>
                <w:sz w:val="24"/>
                <w:szCs w:val="24"/>
              </w:rPr>
              <w:t xml:space="preserve"> horas de duração, que objetivem o desenvolvimento de competências e habilidades em diversas linguagens culturais e artísticas com a finalidade de dinamizar e promover a formação e a fruição</w:t>
            </w:r>
            <w:r w:rsidRPr="00992147">
              <w:rPr>
                <w:spacing w:val="-6"/>
                <w:sz w:val="24"/>
                <w:szCs w:val="24"/>
              </w:rPr>
              <w:t xml:space="preserve"> </w:t>
            </w:r>
            <w:r w:rsidRPr="00992147">
              <w:rPr>
                <w:sz w:val="24"/>
                <w:szCs w:val="24"/>
              </w:rPr>
              <w:t>cultural.</w:t>
            </w:r>
          </w:p>
          <w:p w14:paraId="6D2BC897" w14:textId="77777777" w:rsidR="004A1DEC" w:rsidRPr="00992147" w:rsidRDefault="004A1DEC" w:rsidP="00651614">
            <w:pPr>
              <w:pStyle w:val="TableParagraph"/>
              <w:ind w:left="0" w:right="65"/>
              <w:jc w:val="both"/>
              <w:rPr>
                <w:sz w:val="24"/>
                <w:szCs w:val="24"/>
              </w:rPr>
            </w:pPr>
          </w:p>
          <w:p w14:paraId="4D83D52B" w14:textId="1F1496D9" w:rsidR="004A1DEC" w:rsidRPr="00992147" w:rsidRDefault="004A1DEC" w:rsidP="00651614">
            <w:pPr>
              <w:pStyle w:val="TableParagraph"/>
              <w:ind w:left="0" w:right="65"/>
              <w:jc w:val="both"/>
              <w:rPr>
                <w:sz w:val="24"/>
                <w:szCs w:val="24"/>
              </w:rPr>
            </w:pPr>
            <w:r w:rsidRPr="00992147">
              <w:rPr>
                <w:sz w:val="24"/>
                <w:szCs w:val="24"/>
              </w:rPr>
              <w:t>Areas: musica, artesanato, teatro e dança.</w:t>
            </w:r>
          </w:p>
          <w:p w14:paraId="73EBC238" w14:textId="77777777" w:rsidR="004A1DEC" w:rsidRPr="00992147" w:rsidRDefault="004A1DEC" w:rsidP="00651614">
            <w:pPr>
              <w:pStyle w:val="TableParagraph"/>
              <w:ind w:left="0" w:right="65"/>
              <w:jc w:val="both"/>
              <w:rPr>
                <w:sz w:val="24"/>
                <w:szCs w:val="24"/>
              </w:rPr>
            </w:pPr>
          </w:p>
          <w:p w14:paraId="011AD6F4" w14:textId="6A81248A" w:rsidR="00B777D1" w:rsidRPr="00992147" w:rsidRDefault="00B777D1" w:rsidP="00651614">
            <w:pPr>
              <w:pStyle w:val="TableParagraph"/>
              <w:ind w:left="0" w:right="65"/>
              <w:jc w:val="both"/>
              <w:rPr>
                <w:sz w:val="24"/>
                <w:szCs w:val="24"/>
              </w:rPr>
            </w:pPr>
            <w:r w:rsidRPr="00992147">
              <w:rPr>
                <w:sz w:val="24"/>
                <w:szCs w:val="24"/>
              </w:rPr>
              <w:t>Valor: R$</w:t>
            </w:r>
            <w:r w:rsidR="004A1DEC" w:rsidRPr="00992147">
              <w:rPr>
                <w:sz w:val="24"/>
                <w:szCs w:val="24"/>
              </w:rPr>
              <w:t>2.4</w:t>
            </w:r>
            <w:r w:rsidR="00732260" w:rsidRPr="00992147">
              <w:rPr>
                <w:sz w:val="24"/>
                <w:szCs w:val="24"/>
              </w:rPr>
              <w:t>0</w:t>
            </w:r>
            <w:r w:rsidR="004A1DEC" w:rsidRPr="00992147">
              <w:rPr>
                <w:sz w:val="24"/>
                <w:szCs w:val="24"/>
              </w:rPr>
              <w:t xml:space="preserve">0,00 </w:t>
            </w:r>
            <w:r w:rsidRPr="00992147">
              <w:rPr>
                <w:sz w:val="24"/>
                <w:szCs w:val="24"/>
              </w:rPr>
              <w:t>por projeto contemplado</w:t>
            </w:r>
          </w:p>
          <w:p w14:paraId="7DB4F29A" w14:textId="77777777" w:rsidR="00B777D1" w:rsidRPr="00992147" w:rsidRDefault="00B777D1" w:rsidP="00651614">
            <w:pPr>
              <w:pStyle w:val="TableParagraph"/>
              <w:ind w:left="0" w:right="65"/>
              <w:rPr>
                <w:rFonts w:ascii="Times New Roman"/>
                <w:sz w:val="24"/>
                <w:szCs w:val="24"/>
              </w:rPr>
            </w:pPr>
          </w:p>
          <w:p w14:paraId="21CC0558" w14:textId="3E98E541" w:rsidR="00B777D1" w:rsidRPr="00992147" w:rsidRDefault="00B777D1" w:rsidP="00651614">
            <w:pPr>
              <w:pStyle w:val="TableParagraph"/>
              <w:ind w:left="0" w:right="65"/>
              <w:jc w:val="both"/>
              <w:rPr>
                <w:sz w:val="24"/>
                <w:szCs w:val="24"/>
              </w:rPr>
            </w:pPr>
            <w:r w:rsidRPr="00992147">
              <w:rPr>
                <w:sz w:val="24"/>
                <w:szCs w:val="24"/>
              </w:rPr>
              <w:t xml:space="preserve">Prazo final para a realização do projeto contemplado: Até </w:t>
            </w:r>
            <w:r w:rsidR="00855DC5" w:rsidRPr="00992147">
              <w:rPr>
                <w:sz w:val="24"/>
                <w:szCs w:val="24"/>
              </w:rPr>
              <w:t>23 de Dezembro</w:t>
            </w:r>
            <w:r w:rsidR="006372C9" w:rsidRPr="00992147">
              <w:rPr>
                <w:sz w:val="24"/>
                <w:szCs w:val="24"/>
              </w:rPr>
              <w:t xml:space="preserve"> </w:t>
            </w:r>
            <w:r w:rsidRPr="00992147">
              <w:rPr>
                <w:sz w:val="24"/>
                <w:szCs w:val="24"/>
              </w:rPr>
              <w:t>de 2021</w:t>
            </w:r>
          </w:p>
          <w:p w14:paraId="2AF5C8AD" w14:textId="77777777" w:rsidR="00B777D1" w:rsidRPr="00992147" w:rsidRDefault="00B777D1" w:rsidP="00651614">
            <w:pPr>
              <w:pStyle w:val="TableParagraph"/>
              <w:ind w:left="0" w:right="65"/>
              <w:jc w:val="both"/>
              <w:rPr>
                <w:sz w:val="24"/>
                <w:szCs w:val="24"/>
              </w:rPr>
            </w:pPr>
          </w:p>
        </w:tc>
      </w:tr>
    </w:tbl>
    <w:p w14:paraId="204912DD" w14:textId="77777777" w:rsidR="00FD3FC9" w:rsidRPr="00992147" w:rsidRDefault="00FD3FC9" w:rsidP="00651614">
      <w:pPr>
        <w:spacing w:line="260" w:lineRule="exact"/>
        <w:ind w:right="65"/>
        <w:rPr>
          <w:sz w:val="24"/>
          <w:szCs w:val="24"/>
        </w:rPr>
        <w:sectPr w:rsidR="00FD3FC9" w:rsidRPr="00992147">
          <w:headerReference w:type="default" r:id="rId9"/>
          <w:footerReference w:type="default" r:id="rId10"/>
          <w:pgSz w:w="11910" w:h="16850"/>
          <w:pgMar w:top="1880" w:right="920" w:bottom="1180" w:left="860" w:header="566" w:footer="911" w:gutter="0"/>
          <w:cols w:space="720"/>
        </w:sectPr>
      </w:pPr>
    </w:p>
    <w:p w14:paraId="2E656893" w14:textId="77777777" w:rsidR="00FD3FC9" w:rsidRPr="00992147" w:rsidRDefault="00FD3FC9" w:rsidP="00651614">
      <w:pPr>
        <w:pStyle w:val="Corpodetexto"/>
        <w:ind w:right="65"/>
        <w:rPr>
          <w:rFonts w:ascii="Times New Roman"/>
        </w:rPr>
      </w:pPr>
    </w:p>
    <w:p w14:paraId="0369A367" w14:textId="77777777" w:rsidR="00FD3FC9" w:rsidRPr="00992147" w:rsidRDefault="00FD3FC9" w:rsidP="00651614">
      <w:pPr>
        <w:pStyle w:val="Corpodetexto"/>
        <w:ind w:right="65"/>
        <w:rPr>
          <w:rFonts w:ascii="Times New Roman"/>
        </w:rPr>
      </w:pPr>
    </w:p>
    <w:p w14:paraId="06AE4B49" w14:textId="6E549E7A" w:rsidR="00B777D1" w:rsidRPr="00992147" w:rsidRDefault="00B777D1" w:rsidP="00651614">
      <w:pPr>
        <w:pStyle w:val="Corpodetexto"/>
        <w:ind w:right="65"/>
      </w:pPr>
      <w:r w:rsidRPr="00992147">
        <w:t>3.</w:t>
      </w:r>
      <w:r w:rsidR="00A73C7C" w:rsidRPr="00992147">
        <w:t>2</w:t>
      </w:r>
      <w:r w:rsidR="00E461EC" w:rsidRPr="00992147">
        <w:t xml:space="preserve"> </w:t>
      </w:r>
      <w:r w:rsidRPr="00992147">
        <w:t xml:space="preserve">- Os locais de realização dos projetos contemplados serão decididos oportunamente, acordado entre o Proponente e a </w:t>
      </w:r>
      <w:r w:rsidR="00EF7121" w:rsidRPr="00992147">
        <w:t xml:space="preserve">Prefeitura Municipal de </w:t>
      </w:r>
      <w:r w:rsidR="006372C9" w:rsidRPr="00992147">
        <w:t>Pirajuí</w:t>
      </w:r>
      <w:r w:rsidRPr="00992147">
        <w:t>.</w:t>
      </w:r>
    </w:p>
    <w:p w14:paraId="678AF114" w14:textId="77777777" w:rsidR="00654497" w:rsidRPr="00992147" w:rsidRDefault="00654497" w:rsidP="00651614">
      <w:pPr>
        <w:pStyle w:val="Corpodetexto"/>
        <w:spacing w:line="362" w:lineRule="auto"/>
        <w:ind w:right="65"/>
      </w:pPr>
    </w:p>
    <w:p w14:paraId="584F89FE" w14:textId="77777777" w:rsidR="00654497" w:rsidRPr="00992147" w:rsidRDefault="00654497" w:rsidP="00651614">
      <w:pPr>
        <w:pStyle w:val="Ttulo1"/>
        <w:numPr>
          <w:ilvl w:val="0"/>
          <w:numId w:val="9"/>
        </w:numPr>
        <w:tabs>
          <w:tab w:val="left" w:pos="556"/>
        </w:tabs>
        <w:ind w:left="0" w:right="65" w:firstLine="0"/>
        <w:jc w:val="both"/>
      </w:pPr>
      <w:r w:rsidRPr="00992147">
        <w:rPr>
          <w:spacing w:val="-2"/>
        </w:rPr>
        <w:t xml:space="preserve">DAS </w:t>
      </w:r>
      <w:r w:rsidRPr="00992147">
        <w:t>CONDIÇÕES DE</w:t>
      </w:r>
      <w:r w:rsidRPr="00992147">
        <w:rPr>
          <w:spacing w:val="2"/>
        </w:rPr>
        <w:t xml:space="preserve"> </w:t>
      </w:r>
      <w:r w:rsidRPr="00992147">
        <w:t>PARTICIPAÇÃO</w:t>
      </w:r>
    </w:p>
    <w:p w14:paraId="7E6DCD88" w14:textId="6A609998" w:rsidR="00654497" w:rsidRPr="00992147" w:rsidRDefault="00654497" w:rsidP="00651614">
      <w:pPr>
        <w:pStyle w:val="PargrafodaLista"/>
        <w:numPr>
          <w:ilvl w:val="1"/>
          <w:numId w:val="9"/>
        </w:numPr>
        <w:tabs>
          <w:tab w:val="left" w:pos="761"/>
        </w:tabs>
        <w:ind w:left="0" w:right="65" w:firstLine="0"/>
        <w:jc w:val="both"/>
        <w:rPr>
          <w:sz w:val="24"/>
          <w:szCs w:val="24"/>
        </w:rPr>
      </w:pPr>
      <w:r w:rsidRPr="00992147">
        <w:rPr>
          <w:sz w:val="24"/>
          <w:szCs w:val="24"/>
        </w:rPr>
        <w:t xml:space="preserve">Poderão apresentar projetos proponentes pessoas físicas, maiores de 18 anos, desde que tenham como objeto atividades culturais e artísticas com sede no município de </w:t>
      </w:r>
      <w:r w:rsidR="00467CD5" w:rsidRPr="00992147">
        <w:rPr>
          <w:sz w:val="24"/>
          <w:szCs w:val="24"/>
        </w:rPr>
        <w:t>Pirajuí</w:t>
      </w:r>
      <w:r w:rsidRPr="00992147">
        <w:rPr>
          <w:sz w:val="24"/>
          <w:szCs w:val="24"/>
        </w:rPr>
        <w:t xml:space="preserve"> há pelo menos </w:t>
      </w:r>
      <w:r w:rsidR="00855DC5" w:rsidRPr="00992147">
        <w:rPr>
          <w:sz w:val="24"/>
          <w:szCs w:val="24"/>
        </w:rPr>
        <w:t>24</w:t>
      </w:r>
      <w:r w:rsidR="00467CD5" w:rsidRPr="00992147">
        <w:rPr>
          <w:sz w:val="24"/>
          <w:szCs w:val="24"/>
        </w:rPr>
        <w:t xml:space="preserve"> meses</w:t>
      </w:r>
      <w:r w:rsidRPr="00992147">
        <w:rPr>
          <w:sz w:val="24"/>
          <w:szCs w:val="24"/>
        </w:rPr>
        <w:t>.</w:t>
      </w:r>
    </w:p>
    <w:p w14:paraId="5572C8B3" w14:textId="77777777" w:rsidR="00654497" w:rsidRPr="00992147" w:rsidRDefault="00654497" w:rsidP="00651614">
      <w:pPr>
        <w:pStyle w:val="Corpodetexto"/>
        <w:ind w:right="65"/>
      </w:pPr>
    </w:p>
    <w:p w14:paraId="268A8030" w14:textId="77777777" w:rsidR="00654497" w:rsidRPr="00992147" w:rsidRDefault="00654497" w:rsidP="00651614">
      <w:pPr>
        <w:pStyle w:val="PargrafodaLista"/>
        <w:numPr>
          <w:ilvl w:val="1"/>
          <w:numId w:val="9"/>
        </w:numPr>
        <w:tabs>
          <w:tab w:val="left" w:pos="691"/>
        </w:tabs>
        <w:ind w:left="0" w:right="65" w:firstLine="0"/>
        <w:jc w:val="both"/>
        <w:rPr>
          <w:sz w:val="24"/>
          <w:szCs w:val="24"/>
        </w:rPr>
      </w:pPr>
      <w:r w:rsidRPr="00992147">
        <w:rPr>
          <w:sz w:val="24"/>
          <w:szCs w:val="24"/>
        </w:rPr>
        <w:t>Não há limite estabelecido para inscrição de projetos no Inciso</w:t>
      </w:r>
      <w:r w:rsidRPr="00992147">
        <w:rPr>
          <w:spacing w:val="-15"/>
          <w:sz w:val="24"/>
          <w:szCs w:val="24"/>
        </w:rPr>
        <w:t xml:space="preserve"> </w:t>
      </w:r>
      <w:r w:rsidRPr="00992147">
        <w:rPr>
          <w:sz w:val="24"/>
          <w:szCs w:val="24"/>
        </w:rPr>
        <w:t>III</w:t>
      </w:r>
    </w:p>
    <w:p w14:paraId="2A647AF2" w14:textId="77777777" w:rsidR="00654497" w:rsidRPr="00992147" w:rsidRDefault="00654497" w:rsidP="00651614">
      <w:pPr>
        <w:pStyle w:val="Corpodetexto"/>
        <w:ind w:right="65"/>
      </w:pPr>
    </w:p>
    <w:p w14:paraId="077C1FDD" w14:textId="2201789C" w:rsidR="00654497" w:rsidRPr="00992147" w:rsidRDefault="00654497" w:rsidP="00651614">
      <w:pPr>
        <w:pStyle w:val="PargrafodaLista"/>
        <w:numPr>
          <w:ilvl w:val="1"/>
          <w:numId w:val="9"/>
        </w:numPr>
        <w:tabs>
          <w:tab w:val="left" w:pos="696"/>
        </w:tabs>
        <w:ind w:left="0" w:right="65" w:firstLine="0"/>
        <w:jc w:val="both"/>
        <w:rPr>
          <w:sz w:val="24"/>
          <w:szCs w:val="24"/>
        </w:rPr>
      </w:pPr>
      <w:r w:rsidRPr="00992147">
        <w:rPr>
          <w:sz w:val="24"/>
          <w:szCs w:val="24"/>
        </w:rPr>
        <w:t xml:space="preserve">Cada proponente só poderá ser contemplado com até </w:t>
      </w:r>
      <w:proofErr w:type="gramStart"/>
      <w:r w:rsidRPr="00992147">
        <w:rPr>
          <w:sz w:val="24"/>
          <w:szCs w:val="24"/>
        </w:rPr>
        <w:t>0</w:t>
      </w:r>
      <w:r w:rsidR="00855DC5" w:rsidRPr="00992147">
        <w:rPr>
          <w:sz w:val="24"/>
          <w:szCs w:val="24"/>
        </w:rPr>
        <w:t>1</w:t>
      </w:r>
      <w:r w:rsidRPr="00992147">
        <w:rPr>
          <w:sz w:val="24"/>
          <w:szCs w:val="24"/>
        </w:rPr>
        <w:t xml:space="preserve"> projetos</w:t>
      </w:r>
      <w:proofErr w:type="gramEnd"/>
      <w:r w:rsidRPr="00992147">
        <w:rPr>
          <w:sz w:val="24"/>
          <w:szCs w:val="24"/>
        </w:rPr>
        <w:t xml:space="preserve"> no Inciso III,</w:t>
      </w:r>
      <w:r w:rsidR="00855DC5" w:rsidRPr="00992147">
        <w:rPr>
          <w:sz w:val="24"/>
          <w:szCs w:val="24"/>
        </w:rPr>
        <w:t xml:space="preserve"> independente de ter sido contemplado no Edital 001/202</w:t>
      </w:r>
      <w:r w:rsidR="00405EE4" w:rsidRPr="00992147">
        <w:rPr>
          <w:sz w:val="24"/>
          <w:szCs w:val="24"/>
        </w:rPr>
        <w:t>1</w:t>
      </w:r>
      <w:r w:rsidRPr="00992147">
        <w:rPr>
          <w:sz w:val="24"/>
          <w:szCs w:val="24"/>
        </w:rPr>
        <w:t>.</w:t>
      </w:r>
    </w:p>
    <w:p w14:paraId="2D7CBCC8" w14:textId="77777777" w:rsidR="00651614" w:rsidRPr="00992147" w:rsidRDefault="00651614" w:rsidP="00651614">
      <w:pPr>
        <w:pStyle w:val="PargrafodaLista"/>
        <w:tabs>
          <w:tab w:val="left" w:pos="696"/>
        </w:tabs>
        <w:ind w:left="0" w:right="65"/>
        <w:jc w:val="both"/>
        <w:rPr>
          <w:sz w:val="24"/>
          <w:szCs w:val="24"/>
        </w:rPr>
      </w:pPr>
    </w:p>
    <w:p w14:paraId="3FDF0E18" w14:textId="77777777" w:rsidR="00654497" w:rsidRPr="00992147" w:rsidRDefault="00654497" w:rsidP="00651614">
      <w:pPr>
        <w:pStyle w:val="PargrafodaLista"/>
        <w:numPr>
          <w:ilvl w:val="1"/>
          <w:numId w:val="9"/>
        </w:numPr>
        <w:tabs>
          <w:tab w:val="left" w:pos="691"/>
        </w:tabs>
        <w:ind w:left="0" w:right="65" w:firstLine="0"/>
        <w:rPr>
          <w:sz w:val="24"/>
          <w:szCs w:val="24"/>
        </w:rPr>
      </w:pPr>
      <w:r w:rsidRPr="00992147">
        <w:rPr>
          <w:sz w:val="24"/>
          <w:szCs w:val="24"/>
        </w:rPr>
        <w:t>Para as Associações, Federações, Cooperativas, que estejam em dia com a legislação vigente, valem as regras dos itens acima 4.3. e 4.4, deste</w:t>
      </w:r>
      <w:r w:rsidRPr="00992147">
        <w:rPr>
          <w:spacing w:val="-12"/>
          <w:sz w:val="24"/>
          <w:szCs w:val="24"/>
        </w:rPr>
        <w:t xml:space="preserve"> </w:t>
      </w:r>
      <w:r w:rsidRPr="00992147">
        <w:rPr>
          <w:sz w:val="24"/>
          <w:szCs w:val="24"/>
        </w:rPr>
        <w:t>edital.</w:t>
      </w:r>
    </w:p>
    <w:p w14:paraId="6B2C7A05" w14:textId="77777777" w:rsidR="00B777D1" w:rsidRPr="00992147" w:rsidRDefault="00B777D1" w:rsidP="00651614">
      <w:pPr>
        <w:pStyle w:val="Corpodetexto"/>
        <w:ind w:right="65"/>
      </w:pPr>
    </w:p>
    <w:p w14:paraId="245200B6" w14:textId="77777777" w:rsidR="00E461EC" w:rsidRPr="00992147" w:rsidRDefault="00654497" w:rsidP="00651614">
      <w:pPr>
        <w:ind w:right="65"/>
        <w:jc w:val="both"/>
        <w:rPr>
          <w:b/>
          <w:bCs/>
          <w:sz w:val="24"/>
          <w:szCs w:val="24"/>
        </w:rPr>
      </w:pPr>
      <w:r w:rsidRPr="00992147">
        <w:rPr>
          <w:b/>
          <w:bCs/>
          <w:sz w:val="24"/>
          <w:szCs w:val="24"/>
        </w:rPr>
        <w:t>5</w:t>
      </w:r>
      <w:r w:rsidR="00E461EC" w:rsidRPr="00992147">
        <w:rPr>
          <w:b/>
          <w:bCs/>
          <w:sz w:val="24"/>
          <w:szCs w:val="24"/>
        </w:rPr>
        <w:t xml:space="preserve"> .DO PRAZO E DAS CONDIÇÕES DE PARTICIPAÇÃO</w:t>
      </w:r>
    </w:p>
    <w:p w14:paraId="7AC3D70E" w14:textId="3E463BE0" w:rsidR="00E461EC" w:rsidRPr="00992147" w:rsidRDefault="00E461EC" w:rsidP="00651614">
      <w:pPr>
        <w:ind w:right="65"/>
        <w:jc w:val="both"/>
        <w:rPr>
          <w:bCs/>
          <w:sz w:val="24"/>
          <w:szCs w:val="24"/>
        </w:rPr>
      </w:pPr>
      <w:r w:rsidRPr="00992147">
        <w:rPr>
          <w:sz w:val="24"/>
          <w:szCs w:val="24"/>
        </w:rPr>
        <w:t xml:space="preserve">5.1. As inscrições deverão ser realizadas no período de </w:t>
      </w:r>
      <w:r w:rsidR="00F36F46" w:rsidRPr="00992147">
        <w:rPr>
          <w:sz w:val="24"/>
          <w:szCs w:val="24"/>
        </w:rPr>
        <w:t>18</w:t>
      </w:r>
      <w:r w:rsidRPr="00992147">
        <w:rPr>
          <w:sz w:val="24"/>
          <w:szCs w:val="24"/>
        </w:rPr>
        <w:t xml:space="preserve"> de </w:t>
      </w:r>
      <w:r w:rsidR="00F36F46" w:rsidRPr="00992147">
        <w:rPr>
          <w:sz w:val="24"/>
          <w:szCs w:val="24"/>
        </w:rPr>
        <w:t>outu</w:t>
      </w:r>
      <w:r w:rsidR="005E7AE1" w:rsidRPr="00992147">
        <w:rPr>
          <w:sz w:val="24"/>
          <w:szCs w:val="24"/>
        </w:rPr>
        <w:t>bro</w:t>
      </w:r>
      <w:r w:rsidRPr="00992147">
        <w:rPr>
          <w:sz w:val="24"/>
          <w:szCs w:val="24"/>
        </w:rPr>
        <w:t xml:space="preserve"> até </w:t>
      </w:r>
      <w:r w:rsidR="00F36F46" w:rsidRPr="00992147">
        <w:rPr>
          <w:sz w:val="24"/>
          <w:szCs w:val="24"/>
        </w:rPr>
        <w:t>27</w:t>
      </w:r>
      <w:r w:rsidRPr="00992147">
        <w:rPr>
          <w:sz w:val="24"/>
          <w:szCs w:val="24"/>
        </w:rPr>
        <w:t xml:space="preserve"> de </w:t>
      </w:r>
      <w:r w:rsidR="00F36F46" w:rsidRPr="00992147">
        <w:rPr>
          <w:sz w:val="24"/>
          <w:szCs w:val="24"/>
        </w:rPr>
        <w:t>outu</w:t>
      </w:r>
      <w:r w:rsidRPr="00992147">
        <w:rPr>
          <w:sz w:val="24"/>
          <w:szCs w:val="24"/>
        </w:rPr>
        <w:t>bro de 202</w:t>
      </w:r>
      <w:r w:rsidR="00F36F46" w:rsidRPr="00992147">
        <w:rPr>
          <w:sz w:val="24"/>
          <w:szCs w:val="24"/>
        </w:rPr>
        <w:t>1</w:t>
      </w:r>
      <w:r w:rsidRPr="00992147">
        <w:rPr>
          <w:sz w:val="24"/>
          <w:szCs w:val="24"/>
        </w:rPr>
        <w:t xml:space="preserve">, com a apresentação da documentação que deve ser direcionada à </w:t>
      </w:r>
      <w:r w:rsidR="00F36F46" w:rsidRPr="00992147">
        <w:rPr>
          <w:sz w:val="24"/>
          <w:szCs w:val="24"/>
        </w:rPr>
        <w:t>Coordenadoria</w:t>
      </w:r>
      <w:r w:rsidRPr="00992147">
        <w:rPr>
          <w:sz w:val="24"/>
          <w:szCs w:val="24"/>
        </w:rPr>
        <w:t xml:space="preserve"> Municipal de Cultura presencialmente, </w:t>
      </w:r>
      <w:r w:rsidR="00F36F46" w:rsidRPr="00992147">
        <w:rPr>
          <w:sz w:val="24"/>
          <w:szCs w:val="24"/>
        </w:rPr>
        <w:t>duvidas,</w:t>
      </w:r>
      <w:r w:rsidR="003E6F4A">
        <w:rPr>
          <w:sz w:val="24"/>
          <w:szCs w:val="24"/>
        </w:rPr>
        <w:t xml:space="preserve"> </w:t>
      </w:r>
      <w:r w:rsidRPr="00992147">
        <w:rPr>
          <w:sz w:val="24"/>
          <w:szCs w:val="24"/>
        </w:rPr>
        <w:t xml:space="preserve">no endereço </w:t>
      </w:r>
      <w:r w:rsidR="00FE03D9" w:rsidRPr="00992147">
        <w:rPr>
          <w:sz w:val="24"/>
          <w:szCs w:val="24"/>
        </w:rPr>
        <w:t xml:space="preserve"> </w:t>
      </w:r>
      <w:hyperlink r:id="rId11" w:history="1">
        <w:r w:rsidR="00413C81" w:rsidRPr="00992147">
          <w:rPr>
            <w:rStyle w:val="Hyperlink"/>
            <w:sz w:val="24"/>
            <w:szCs w:val="24"/>
          </w:rPr>
          <w:t>joelwerneck@gmail.com</w:t>
        </w:r>
      </w:hyperlink>
      <w:r w:rsidR="00413C81" w:rsidRPr="00992147">
        <w:rPr>
          <w:sz w:val="24"/>
          <w:szCs w:val="24"/>
        </w:rPr>
        <w:t xml:space="preserve"> </w:t>
      </w:r>
      <w:r w:rsidR="00F36F46" w:rsidRPr="00992147">
        <w:rPr>
          <w:sz w:val="24"/>
          <w:szCs w:val="24"/>
        </w:rPr>
        <w:t xml:space="preserve">e ou telefone </w:t>
      </w:r>
      <w:r w:rsidR="00A73C7C" w:rsidRPr="00992147">
        <w:rPr>
          <w:sz w:val="24"/>
          <w:szCs w:val="24"/>
        </w:rPr>
        <w:t>(0XX</w:t>
      </w:r>
      <w:r w:rsidR="00F36F46" w:rsidRPr="00992147">
        <w:rPr>
          <w:sz w:val="24"/>
          <w:szCs w:val="24"/>
        </w:rPr>
        <w:t>14</w:t>
      </w:r>
      <w:r w:rsidR="00A73C7C" w:rsidRPr="00992147">
        <w:rPr>
          <w:sz w:val="24"/>
          <w:szCs w:val="24"/>
        </w:rPr>
        <w:t xml:space="preserve">) </w:t>
      </w:r>
      <w:r w:rsidR="00F36F46" w:rsidRPr="00992147">
        <w:rPr>
          <w:sz w:val="24"/>
          <w:szCs w:val="24"/>
        </w:rPr>
        <w:t>98126</w:t>
      </w:r>
      <w:r w:rsidR="00A73C7C" w:rsidRPr="00992147">
        <w:rPr>
          <w:sz w:val="24"/>
          <w:szCs w:val="24"/>
        </w:rPr>
        <w:t>-</w:t>
      </w:r>
      <w:r w:rsidR="00F36F46" w:rsidRPr="00992147">
        <w:rPr>
          <w:sz w:val="24"/>
          <w:szCs w:val="24"/>
        </w:rPr>
        <w:t>6708</w:t>
      </w:r>
      <w:r w:rsidRPr="00992147">
        <w:rPr>
          <w:bCs/>
          <w:sz w:val="24"/>
          <w:szCs w:val="24"/>
        </w:rPr>
        <w:t xml:space="preserve">, </w:t>
      </w:r>
      <w:r w:rsidR="00F36F46" w:rsidRPr="00992147">
        <w:rPr>
          <w:bCs/>
          <w:sz w:val="24"/>
          <w:szCs w:val="24"/>
        </w:rPr>
        <w:t xml:space="preserve">munidos </w:t>
      </w:r>
      <w:r w:rsidRPr="00992147">
        <w:rPr>
          <w:bCs/>
          <w:sz w:val="24"/>
          <w:szCs w:val="24"/>
        </w:rPr>
        <w:t>através d</w:t>
      </w:r>
      <w:r w:rsidR="00F36F46" w:rsidRPr="00992147">
        <w:rPr>
          <w:bCs/>
          <w:sz w:val="24"/>
          <w:szCs w:val="24"/>
        </w:rPr>
        <w:t>o</w:t>
      </w:r>
      <w:r w:rsidRPr="00992147">
        <w:rPr>
          <w:bCs/>
          <w:sz w:val="24"/>
          <w:szCs w:val="24"/>
        </w:rPr>
        <w:t xml:space="preserve"> seguinte document</w:t>
      </w:r>
      <w:r w:rsidR="00F36F46" w:rsidRPr="00992147">
        <w:rPr>
          <w:bCs/>
          <w:sz w:val="24"/>
          <w:szCs w:val="24"/>
        </w:rPr>
        <w:t>os</w:t>
      </w:r>
      <w:r w:rsidRPr="00992147">
        <w:rPr>
          <w:bCs/>
          <w:sz w:val="24"/>
          <w:szCs w:val="24"/>
        </w:rPr>
        <w:t>:</w:t>
      </w:r>
    </w:p>
    <w:p w14:paraId="461E1F02" w14:textId="77777777" w:rsidR="00E461EC" w:rsidRPr="00992147" w:rsidRDefault="00E461EC" w:rsidP="00651614">
      <w:pPr>
        <w:ind w:right="65"/>
        <w:jc w:val="both"/>
        <w:rPr>
          <w:b/>
          <w:bCs/>
          <w:sz w:val="24"/>
          <w:szCs w:val="24"/>
        </w:rPr>
      </w:pPr>
    </w:p>
    <w:p w14:paraId="0C98715D" w14:textId="14E1D3CE" w:rsidR="00E461EC" w:rsidRPr="00992147" w:rsidRDefault="00E461EC" w:rsidP="00651614">
      <w:pPr>
        <w:ind w:right="65"/>
        <w:jc w:val="both"/>
        <w:rPr>
          <w:sz w:val="24"/>
          <w:szCs w:val="24"/>
        </w:rPr>
      </w:pPr>
      <w:r w:rsidRPr="00992147">
        <w:rPr>
          <w:sz w:val="24"/>
          <w:szCs w:val="24"/>
        </w:rPr>
        <w:t>5.1.1. Ficha cadastral preenchida. Atenção para a necessidade dos dados bancários vinculado ao CPF</w:t>
      </w:r>
      <w:r w:rsidR="00807591" w:rsidRPr="00992147">
        <w:rPr>
          <w:sz w:val="24"/>
          <w:szCs w:val="24"/>
        </w:rPr>
        <w:t>, conforme ANEXO I,  A (pessoa física).</w:t>
      </w:r>
    </w:p>
    <w:p w14:paraId="4F41A3E6" w14:textId="77777777" w:rsidR="00E461EC" w:rsidRPr="00992147" w:rsidRDefault="00E461EC" w:rsidP="00651614">
      <w:pPr>
        <w:ind w:right="65"/>
        <w:jc w:val="both"/>
        <w:rPr>
          <w:sz w:val="24"/>
          <w:szCs w:val="24"/>
        </w:rPr>
      </w:pPr>
    </w:p>
    <w:p w14:paraId="2439815A" w14:textId="36873EC8" w:rsidR="00E461EC" w:rsidRPr="00992147" w:rsidRDefault="00E461EC" w:rsidP="00651614">
      <w:pPr>
        <w:ind w:right="65"/>
        <w:jc w:val="both"/>
        <w:rPr>
          <w:sz w:val="24"/>
          <w:szCs w:val="24"/>
        </w:rPr>
      </w:pPr>
      <w:r w:rsidRPr="00992147">
        <w:rPr>
          <w:sz w:val="24"/>
          <w:szCs w:val="24"/>
        </w:rPr>
        <w:t>5.1.2. Declaração, conforme ANEXO II, A (pessoa física) e, deste Edital;</w:t>
      </w:r>
    </w:p>
    <w:p w14:paraId="4D242885" w14:textId="77777777" w:rsidR="00E461EC" w:rsidRPr="00992147" w:rsidRDefault="00E461EC" w:rsidP="00651614">
      <w:pPr>
        <w:ind w:right="65"/>
        <w:jc w:val="both"/>
        <w:rPr>
          <w:sz w:val="24"/>
          <w:szCs w:val="24"/>
        </w:rPr>
      </w:pPr>
    </w:p>
    <w:p w14:paraId="7F335373" w14:textId="7D805A4A" w:rsidR="00E461EC" w:rsidRPr="00992147" w:rsidRDefault="00E461EC" w:rsidP="00651614">
      <w:pPr>
        <w:ind w:right="65"/>
        <w:jc w:val="both"/>
        <w:rPr>
          <w:sz w:val="24"/>
          <w:szCs w:val="24"/>
        </w:rPr>
      </w:pPr>
      <w:r w:rsidRPr="00992147">
        <w:rPr>
          <w:sz w:val="24"/>
          <w:szCs w:val="24"/>
        </w:rPr>
        <w:t>5.1.3. Cópia de documento de identificação com foto e data de nascimento do proponente;</w:t>
      </w:r>
    </w:p>
    <w:p w14:paraId="6AE8951E" w14:textId="77777777" w:rsidR="00E461EC" w:rsidRPr="00992147" w:rsidRDefault="00E461EC" w:rsidP="00651614">
      <w:pPr>
        <w:ind w:right="65"/>
        <w:jc w:val="both"/>
        <w:rPr>
          <w:b/>
          <w:sz w:val="24"/>
          <w:szCs w:val="24"/>
        </w:rPr>
      </w:pPr>
    </w:p>
    <w:p w14:paraId="77AD8F3D" w14:textId="794AB91C" w:rsidR="00E461EC" w:rsidRPr="00992147" w:rsidRDefault="00E461EC" w:rsidP="00651614">
      <w:pPr>
        <w:ind w:right="65"/>
        <w:jc w:val="both"/>
        <w:rPr>
          <w:sz w:val="24"/>
          <w:szCs w:val="24"/>
        </w:rPr>
      </w:pPr>
      <w:r w:rsidRPr="00992147">
        <w:rPr>
          <w:sz w:val="24"/>
          <w:szCs w:val="24"/>
        </w:rPr>
        <w:t>5.1.</w:t>
      </w:r>
      <w:r w:rsidR="00F36F46" w:rsidRPr="00992147">
        <w:rPr>
          <w:sz w:val="24"/>
          <w:szCs w:val="24"/>
        </w:rPr>
        <w:t>4</w:t>
      </w:r>
      <w:r w:rsidRPr="00992147">
        <w:rPr>
          <w:sz w:val="24"/>
          <w:szCs w:val="24"/>
        </w:rPr>
        <w:t>. Cópia de 01 (um) comprovante de residência atualizado do Proponente (com a data de vencimento não anterior a três meses), com CEP, preferencialmente de água ou luz; caso o comprovante esteja em nome de terceiro, o proponente deverá apresentar também uma declaração do proprietário do imóvel comprovando sua moradia e/ou contrato de locação que comprove a residência.</w:t>
      </w:r>
    </w:p>
    <w:p w14:paraId="585D145D" w14:textId="77777777" w:rsidR="00E461EC" w:rsidRPr="00992147" w:rsidRDefault="00E461EC" w:rsidP="00651614">
      <w:pPr>
        <w:ind w:right="65"/>
        <w:jc w:val="both"/>
        <w:rPr>
          <w:sz w:val="24"/>
          <w:szCs w:val="24"/>
        </w:rPr>
      </w:pPr>
    </w:p>
    <w:p w14:paraId="05E321B5" w14:textId="07855F80" w:rsidR="00E461EC" w:rsidRPr="00992147" w:rsidRDefault="00E461EC" w:rsidP="00651614">
      <w:pPr>
        <w:ind w:right="65"/>
        <w:jc w:val="both"/>
        <w:rPr>
          <w:sz w:val="24"/>
          <w:szCs w:val="24"/>
        </w:rPr>
      </w:pPr>
      <w:r w:rsidRPr="00992147">
        <w:rPr>
          <w:sz w:val="24"/>
          <w:szCs w:val="24"/>
        </w:rPr>
        <w:t>5.1.</w:t>
      </w:r>
      <w:r w:rsidR="00F36F46" w:rsidRPr="00992147">
        <w:rPr>
          <w:sz w:val="24"/>
          <w:szCs w:val="24"/>
        </w:rPr>
        <w:t>5</w:t>
      </w:r>
      <w:r w:rsidRPr="00992147">
        <w:rPr>
          <w:sz w:val="24"/>
          <w:szCs w:val="24"/>
        </w:rPr>
        <w:t xml:space="preserve">. Os proponentes devem comprovar residência no município de </w:t>
      </w:r>
      <w:r w:rsidR="00721672" w:rsidRPr="00992147">
        <w:rPr>
          <w:sz w:val="24"/>
          <w:szCs w:val="24"/>
        </w:rPr>
        <w:t>Pirajuí</w:t>
      </w:r>
      <w:r w:rsidR="00295A60">
        <w:rPr>
          <w:sz w:val="24"/>
          <w:szCs w:val="24"/>
        </w:rPr>
        <w:t>, no caso de pessoas físicas</w:t>
      </w:r>
      <w:r w:rsidRPr="00992147">
        <w:rPr>
          <w:sz w:val="24"/>
          <w:szCs w:val="24"/>
        </w:rPr>
        <w:t>.</w:t>
      </w:r>
    </w:p>
    <w:p w14:paraId="7590E222" w14:textId="77777777" w:rsidR="00E461EC" w:rsidRPr="00992147" w:rsidRDefault="00E461EC" w:rsidP="00651614">
      <w:pPr>
        <w:ind w:right="65"/>
        <w:jc w:val="both"/>
        <w:rPr>
          <w:sz w:val="24"/>
          <w:szCs w:val="24"/>
        </w:rPr>
      </w:pPr>
    </w:p>
    <w:p w14:paraId="05057625" w14:textId="77777777" w:rsidR="00E461EC" w:rsidRPr="00992147" w:rsidRDefault="00E461EC" w:rsidP="00651614">
      <w:pPr>
        <w:ind w:right="65"/>
        <w:jc w:val="both"/>
        <w:rPr>
          <w:b/>
          <w:sz w:val="24"/>
          <w:szCs w:val="24"/>
        </w:rPr>
      </w:pPr>
    </w:p>
    <w:p w14:paraId="3D922516" w14:textId="6FD166B4" w:rsidR="00E461EC" w:rsidRPr="00992147" w:rsidRDefault="00E461EC" w:rsidP="00651614">
      <w:pPr>
        <w:ind w:right="65"/>
        <w:jc w:val="both"/>
        <w:rPr>
          <w:sz w:val="24"/>
          <w:szCs w:val="24"/>
        </w:rPr>
      </w:pPr>
      <w:r w:rsidRPr="00992147">
        <w:rPr>
          <w:sz w:val="24"/>
          <w:szCs w:val="24"/>
        </w:rPr>
        <w:t>5.1.</w:t>
      </w:r>
      <w:r w:rsidR="00F36F46" w:rsidRPr="00992147">
        <w:rPr>
          <w:sz w:val="24"/>
          <w:szCs w:val="24"/>
        </w:rPr>
        <w:t>6</w:t>
      </w:r>
      <w:r w:rsidRPr="00992147">
        <w:rPr>
          <w:sz w:val="24"/>
          <w:szCs w:val="24"/>
        </w:rPr>
        <w:t xml:space="preserve">. Ao transmitir as atividades artísticas e culturais pela internet ou disponibiliza-las por meio de redes sociais e outras plataformas digitais, o proponente se obriga a utilizar a logomarca do Governo Federal Lei Aldir Blanc e Brasão Municipal de </w:t>
      </w:r>
      <w:r w:rsidR="00721672" w:rsidRPr="00992147">
        <w:rPr>
          <w:sz w:val="24"/>
          <w:szCs w:val="24"/>
        </w:rPr>
        <w:t>Pirajuí</w:t>
      </w:r>
      <w:r w:rsidRPr="00992147">
        <w:rPr>
          <w:sz w:val="24"/>
          <w:szCs w:val="24"/>
        </w:rPr>
        <w:t>.</w:t>
      </w:r>
    </w:p>
    <w:p w14:paraId="2AA586F3" w14:textId="77777777" w:rsidR="00E461EC" w:rsidRPr="00992147" w:rsidRDefault="00E461EC" w:rsidP="00651614">
      <w:pPr>
        <w:ind w:right="65"/>
        <w:jc w:val="both"/>
        <w:rPr>
          <w:sz w:val="24"/>
          <w:szCs w:val="24"/>
        </w:rPr>
      </w:pPr>
    </w:p>
    <w:p w14:paraId="2B36D678" w14:textId="6525463D" w:rsidR="00E461EC" w:rsidRPr="00992147" w:rsidRDefault="00E461EC" w:rsidP="00651614">
      <w:pPr>
        <w:ind w:right="65"/>
        <w:jc w:val="both"/>
        <w:rPr>
          <w:sz w:val="24"/>
          <w:szCs w:val="24"/>
        </w:rPr>
      </w:pPr>
      <w:r w:rsidRPr="00992147">
        <w:rPr>
          <w:sz w:val="24"/>
          <w:szCs w:val="24"/>
        </w:rPr>
        <w:t>5.1.</w:t>
      </w:r>
      <w:r w:rsidR="00F36F46" w:rsidRPr="00992147">
        <w:rPr>
          <w:sz w:val="24"/>
          <w:szCs w:val="24"/>
        </w:rPr>
        <w:t>7</w:t>
      </w:r>
      <w:r w:rsidRPr="00992147">
        <w:rPr>
          <w:sz w:val="24"/>
          <w:szCs w:val="24"/>
        </w:rPr>
        <w:t>.</w:t>
      </w:r>
      <w:r w:rsidR="00F36F46" w:rsidRPr="00992147">
        <w:rPr>
          <w:sz w:val="24"/>
          <w:szCs w:val="24"/>
        </w:rPr>
        <w:t xml:space="preserve"> T</w:t>
      </w:r>
      <w:r w:rsidRPr="00992147">
        <w:rPr>
          <w:sz w:val="24"/>
          <w:szCs w:val="24"/>
        </w:rPr>
        <w:t xml:space="preserve">odos as medidas protetivas e distanciamento deverão ser obedecidas de acordo com as normas da vigilância sanitária local. </w:t>
      </w:r>
    </w:p>
    <w:p w14:paraId="71CE8A4A" w14:textId="77777777" w:rsidR="00E461EC" w:rsidRPr="00992147" w:rsidRDefault="00E461EC" w:rsidP="00651614">
      <w:pPr>
        <w:ind w:right="65"/>
        <w:jc w:val="both"/>
        <w:rPr>
          <w:sz w:val="24"/>
          <w:szCs w:val="24"/>
        </w:rPr>
      </w:pPr>
    </w:p>
    <w:p w14:paraId="1B9C2AC7" w14:textId="5128F01B" w:rsidR="00E461EC" w:rsidRPr="00992147" w:rsidRDefault="00E461EC" w:rsidP="00651614">
      <w:pPr>
        <w:ind w:right="65"/>
        <w:jc w:val="both"/>
        <w:rPr>
          <w:sz w:val="24"/>
          <w:szCs w:val="24"/>
        </w:rPr>
      </w:pPr>
      <w:r w:rsidRPr="00992147">
        <w:rPr>
          <w:sz w:val="24"/>
          <w:szCs w:val="24"/>
        </w:rPr>
        <w:t>5.1.</w:t>
      </w:r>
      <w:r w:rsidR="00A10837" w:rsidRPr="00992147">
        <w:rPr>
          <w:sz w:val="24"/>
          <w:szCs w:val="24"/>
        </w:rPr>
        <w:t>8</w:t>
      </w:r>
      <w:r w:rsidRPr="00992147">
        <w:rPr>
          <w:sz w:val="24"/>
          <w:szCs w:val="24"/>
        </w:rPr>
        <w:t>. Não serão aceitas propostas que contenham material impróprio tais como:  intolerância religiosa, racismo, homofobia, transfobia e qualquer tipo de apologia à violência.</w:t>
      </w:r>
    </w:p>
    <w:p w14:paraId="5121CB5D" w14:textId="77777777" w:rsidR="00E461EC" w:rsidRPr="00992147" w:rsidRDefault="00E461EC" w:rsidP="00651614">
      <w:pPr>
        <w:ind w:right="65"/>
        <w:jc w:val="both"/>
        <w:rPr>
          <w:sz w:val="24"/>
          <w:szCs w:val="24"/>
        </w:rPr>
      </w:pPr>
    </w:p>
    <w:p w14:paraId="18839C09" w14:textId="509E57E2" w:rsidR="00E461EC" w:rsidRPr="00992147" w:rsidRDefault="00E461EC" w:rsidP="00651614">
      <w:pPr>
        <w:ind w:right="65"/>
        <w:jc w:val="both"/>
        <w:rPr>
          <w:sz w:val="24"/>
          <w:szCs w:val="24"/>
        </w:rPr>
      </w:pPr>
      <w:r w:rsidRPr="00992147">
        <w:rPr>
          <w:sz w:val="24"/>
          <w:szCs w:val="24"/>
        </w:rPr>
        <w:t>5.1.</w:t>
      </w:r>
      <w:r w:rsidR="00A10837" w:rsidRPr="00992147">
        <w:rPr>
          <w:sz w:val="24"/>
          <w:szCs w:val="24"/>
        </w:rPr>
        <w:t>9</w:t>
      </w:r>
      <w:r w:rsidRPr="00992147">
        <w:rPr>
          <w:sz w:val="24"/>
          <w:szCs w:val="24"/>
        </w:rPr>
        <w:t>. As propostas de atividades artísticas e culturais  que tenham a participação de crianças e adolescentes devem obedecer o ECA - Estatuto da Criança e do Adolescente.</w:t>
      </w:r>
    </w:p>
    <w:p w14:paraId="0C05B24E" w14:textId="77777777" w:rsidR="00E461EC" w:rsidRPr="00992147" w:rsidRDefault="00E461EC" w:rsidP="00651614">
      <w:pPr>
        <w:ind w:right="65"/>
        <w:jc w:val="both"/>
        <w:rPr>
          <w:b/>
          <w:sz w:val="24"/>
          <w:szCs w:val="24"/>
        </w:rPr>
      </w:pPr>
    </w:p>
    <w:p w14:paraId="5196142E" w14:textId="77777777" w:rsidR="00E461EC" w:rsidRPr="00992147" w:rsidRDefault="00E461EC" w:rsidP="00651614">
      <w:pPr>
        <w:ind w:right="65"/>
        <w:jc w:val="both"/>
        <w:rPr>
          <w:b/>
          <w:bCs/>
          <w:sz w:val="24"/>
          <w:szCs w:val="24"/>
        </w:rPr>
      </w:pPr>
      <w:r w:rsidRPr="00992147">
        <w:rPr>
          <w:b/>
          <w:bCs/>
          <w:sz w:val="24"/>
          <w:szCs w:val="24"/>
        </w:rPr>
        <w:t xml:space="preserve">6. DA SELEÇÃO </w:t>
      </w:r>
    </w:p>
    <w:p w14:paraId="05910B3F" w14:textId="77777777" w:rsidR="00AC171D" w:rsidRPr="00992147" w:rsidRDefault="00AC171D" w:rsidP="00651614">
      <w:pPr>
        <w:ind w:right="65"/>
        <w:jc w:val="both"/>
        <w:rPr>
          <w:b/>
          <w:bCs/>
          <w:sz w:val="24"/>
          <w:szCs w:val="24"/>
        </w:rPr>
      </w:pPr>
    </w:p>
    <w:p w14:paraId="28691DE5" w14:textId="659E4873" w:rsidR="00E461EC" w:rsidRPr="00992147" w:rsidRDefault="00E461EC" w:rsidP="00651614">
      <w:pPr>
        <w:ind w:right="65"/>
        <w:jc w:val="both"/>
        <w:rPr>
          <w:sz w:val="24"/>
          <w:szCs w:val="24"/>
        </w:rPr>
      </w:pPr>
      <w:r w:rsidRPr="00992147">
        <w:rPr>
          <w:sz w:val="24"/>
          <w:szCs w:val="24"/>
        </w:rPr>
        <w:t>6.1. A Comissão de Seleção será composta p</w:t>
      </w:r>
      <w:r w:rsidR="00413C81" w:rsidRPr="00992147">
        <w:rPr>
          <w:sz w:val="24"/>
          <w:szCs w:val="24"/>
        </w:rPr>
        <w:t xml:space="preserve">elo Grupo de Trabalho de Acompanhamento e Fiscalização da Lei Aldir Blanc, composto pelos integrantes estabelecido pelo Decreto Municipal nº </w:t>
      </w:r>
      <w:r w:rsidR="00F36F46" w:rsidRPr="00992147">
        <w:rPr>
          <w:sz w:val="24"/>
          <w:szCs w:val="24"/>
        </w:rPr>
        <w:t>3</w:t>
      </w:r>
      <w:r w:rsidR="00A10837" w:rsidRPr="00992147">
        <w:rPr>
          <w:sz w:val="24"/>
          <w:szCs w:val="24"/>
        </w:rPr>
        <w:t>.</w:t>
      </w:r>
      <w:r w:rsidR="00F36F46" w:rsidRPr="00992147">
        <w:rPr>
          <w:sz w:val="24"/>
          <w:szCs w:val="24"/>
        </w:rPr>
        <w:t>263/2021</w:t>
      </w:r>
      <w:r w:rsidR="00413C81" w:rsidRPr="00992147">
        <w:rPr>
          <w:sz w:val="24"/>
          <w:szCs w:val="24"/>
        </w:rPr>
        <w:t>.</w:t>
      </w:r>
    </w:p>
    <w:p w14:paraId="63ACA1E5" w14:textId="77777777" w:rsidR="00E461EC" w:rsidRPr="00992147" w:rsidRDefault="00E461EC" w:rsidP="00651614">
      <w:pPr>
        <w:ind w:right="65"/>
        <w:jc w:val="both"/>
        <w:rPr>
          <w:sz w:val="24"/>
          <w:szCs w:val="24"/>
        </w:rPr>
      </w:pPr>
    </w:p>
    <w:p w14:paraId="70CBC7DF" w14:textId="4E090F41" w:rsidR="00E461EC" w:rsidRPr="00992147" w:rsidRDefault="00E461EC" w:rsidP="00651614">
      <w:pPr>
        <w:ind w:right="65"/>
        <w:jc w:val="both"/>
        <w:rPr>
          <w:sz w:val="24"/>
          <w:szCs w:val="24"/>
        </w:rPr>
      </w:pPr>
      <w:r w:rsidRPr="00992147">
        <w:rPr>
          <w:sz w:val="24"/>
          <w:szCs w:val="24"/>
        </w:rPr>
        <w:t xml:space="preserve">6.2. A seleção será realizada </w:t>
      </w:r>
      <w:r w:rsidR="00F36F46" w:rsidRPr="00992147">
        <w:rPr>
          <w:sz w:val="24"/>
          <w:szCs w:val="24"/>
        </w:rPr>
        <w:t>presencialmente no dia 04/11/2021.</w:t>
      </w:r>
    </w:p>
    <w:p w14:paraId="54BFB59D" w14:textId="77777777" w:rsidR="00E461EC" w:rsidRPr="00992147" w:rsidRDefault="00E461EC" w:rsidP="00651614">
      <w:pPr>
        <w:ind w:right="65"/>
        <w:jc w:val="both"/>
        <w:rPr>
          <w:sz w:val="24"/>
          <w:szCs w:val="24"/>
        </w:rPr>
      </w:pPr>
    </w:p>
    <w:p w14:paraId="59A72EC3" w14:textId="77777777" w:rsidR="00E461EC" w:rsidRPr="00992147" w:rsidRDefault="00E461EC" w:rsidP="00651614">
      <w:pPr>
        <w:ind w:right="65"/>
        <w:jc w:val="both"/>
        <w:rPr>
          <w:sz w:val="24"/>
          <w:szCs w:val="24"/>
        </w:rPr>
      </w:pPr>
      <w:r w:rsidRPr="00992147">
        <w:rPr>
          <w:sz w:val="24"/>
          <w:szCs w:val="24"/>
        </w:rPr>
        <w:t xml:space="preserve">6.3. A notificação da necessidade de complementação de informações ou documentos será realizada através do endereço de e-mail informado na ficha de inscrição do ANEXO I, deste Edital, e deverá ser atendida no período máximo de </w:t>
      </w:r>
      <w:r w:rsidR="00807591" w:rsidRPr="00992147">
        <w:rPr>
          <w:sz w:val="24"/>
          <w:szCs w:val="24"/>
        </w:rPr>
        <w:t>3</w:t>
      </w:r>
      <w:r w:rsidRPr="00992147">
        <w:rPr>
          <w:sz w:val="24"/>
          <w:szCs w:val="24"/>
        </w:rPr>
        <w:t xml:space="preserve"> (</w:t>
      </w:r>
      <w:r w:rsidR="00807591" w:rsidRPr="00992147">
        <w:rPr>
          <w:sz w:val="24"/>
          <w:szCs w:val="24"/>
        </w:rPr>
        <w:t>tres</w:t>
      </w:r>
      <w:r w:rsidRPr="00992147">
        <w:rPr>
          <w:sz w:val="24"/>
          <w:szCs w:val="24"/>
        </w:rPr>
        <w:t>) dias corridos, contados a partir do dia seguinte da notificação, sob pena de desclassificação da candidatura.</w:t>
      </w:r>
    </w:p>
    <w:p w14:paraId="7DB9C9CD" w14:textId="77777777" w:rsidR="00E461EC" w:rsidRPr="00992147" w:rsidRDefault="00E461EC" w:rsidP="00651614">
      <w:pPr>
        <w:ind w:right="65"/>
        <w:jc w:val="both"/>
        <w:rPr>
          <w:sz w:val="24"/>
          <w:szCs w:val="24"/>
        </w:rPr>
      </w:pPr>
    </w:p>
    <w:p w14:paraId="5B7FAAF1" w14:textId="77777777" w:rsidR="00E461EC" w:rsidRPr="00992147" w:rsidRDefault="00E461EC" w:rsidP="00651614">
      <w:pPr>
        <w:ind w:right="65"/>
        <w:jc w:val="both"/>
        <w:rPr>
          <w:sz w:val="24"/>
          <w:szCs w:val="24"/>
        </w:rPr>
      </w:pPr>
      <w:r w:rsidRPr="00992147">
        <w:rPr>
          <w:sz w:val="24"/>
          <w:szCs w:val="24"/>
        </w:rPr>
        <w:t>6.4. Diante da situação de calamidade pública e do caráter emergencial da Lei Aldir Blanc para o setor cultural, além da notificação por e-mail supramencionada, o setor de cultura do Município fará contato telefônico para que a complementação de informações ou documentos seja atendida no prazo estabelecido.</w:t>
      </w:r>
    </w:p>
    <w:p w14:paraId="4BCDC7ED" w14:textId="77777777" w:rsidR="00E461EC" w:rsidRPr="00992147" w:rsidRDefault="00E461EC" w:rsidP="00651614">
      <w:pPr>
        <w:ind w:right="65"/>
        <w:jc w:val="both"/>
        <w:rPr>
          <w:sz w:val="24"/>
          <w:szCs w:val="24"/>
        </w:rPr>
      </w:pPr>
    </w:p>
    <w:p w14:paraId="307BA9E9" w14:textId="77777777" w:rsidR="00E461EC" w:rsidRPr="00992147" w:rsidRDefault="00E461EC" w:rsidP="00651614">
      <w:pPr>
        <w:ind w:right="65"/>
        <w:jc w:val="both"/>
        <w:rPr>
          <w:sz w:val="24"/>
          <w:szCs w:val="24"/>
        </w:rPr>
      </w:pPr>
      <w:r w:rsidRPr="00992147">
        <w:rPr>
          <w:sz w:val="24"/>
          <w:szCs w:val="24"/>
        </w:rPr>
        <w:t>6.5. Os critérios para a seleção e premiação das propostas levarão em consideração as seguintes diretrizes, critérios e pontuação:</w:t>
      </w:r>
    </w:p>
    <w:p w14:paraId="13322F2E" w14:textId="77777777" w:rsidR="00E461EC" w:rsidRPr="00992147" w:rsidRDefault="00E461EC" w:rsidP="00651614">
      <w:pPr>
        <w:ind w:right="65"/>
        <w:jc w:val="both"/>
        <w:rPr>
          <w:sz w:val="24"/>
          <w:szCs w:val="24"/>
        </w:rPr>
      </w:pP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1"/>
        <w:gridCol w:w="2161"/>
      </w:tblGrid>
      <w:tr w:rsidR="00E461EC" w:rsidRPr="00992147" w14:paraId="626CBA6E" w14:textId="77777777" w:rsidTr="006704D4">
        <w:trPr>
          <w:trHeight w:val="297"/>
          <w:jc w:val="center"/>
        </w:trPr>
        <w:tc>
          <w:tcPr>
            <w:tcW w:w="6311" w:type="dxa"/>
            <w:shd w:val="clear" w:color="auto" w:fill="auto"/>
          </w:tcPr>
          <w:p w14:paraId="0748C1E5" w14:textId="77777777" w:rsidR="00E461EC" w:rsidRPr="00992147" w:rsidRDefault="00E461EC" w:rsidP="00651614">
            <w:pPr>
              <w:ind w:right="65"/>
              <w:jc w:val="both"/>
              <w:rPr>
                <w:rFonts w:eastAsia="Calibri"/>
                <w:b/>
                <w:bCs/>
                <w:sz w:val="24"/>
                <w:szCs w:val="24"/>
              </w:rPr>
            </w:pPr>
            <w:r w:rsidRPr="00992147">
              <w:rPr>
                <w:rFonts w:eastAsia="Calibri"/>
                <w:b/>
                <w:bCs/>
                <w:sz w:val="24"/>
                <w:szCs w:val="24"/>
              </w:rPr>
              <w:t>CRITÉRIOS</w:t>
            </w:r>
          </w:p>
        </w:tc>
        <w:tc>
          <w:tcPr>
            <w:tcW w:w="2161" w:type="dxa"/>
            <w:shd w:val="clear" w:color="auto" w:fill="auto"/>
          </w:tcPr>
          <w:p w14:paraId="0D431AED" w14:textId="77777777" w:rsidR="00E461EC" w:rsidRPr="00992147" w:rsidRDefault="00E461EC" w:rsidP="00651614">
            <w:pPr>
              <w:ind w:right="65"/>
              <w:jc w:val="both"/>
              <w:rPr>
                <w:rFonts w:eastAsia="Calibri"/>
                <w:b/>
                <w:bCs/>
                <w:sz w:val="24"/>
                <w:szCs w:val="24"/>
              </w:rPr>
            </w:pPr>
            <w:r w:rsidRPr="00992147">
              <w:rPr>
                <w:rFonts w:eastAsia="Calibri"/>
                <w:b/>
                <w:bCs/>
                <w:sz w:val="24"/>
                <w:szCs w:val="24"/>
              </w:rPr>
              <w:t>PONTUAÇÃO (x3)</w:t>
            </w:r>
          </w:p>
        </w:tc>
      </w:tr>
      <w:tr w:rsidR="00E461EC" w:rsidRPr="00992147" w14:paraId="3502E119" w14:textId="77777777" w:rsidTr="006704D4">
        <w:trPr>
          <w:trHeight w:val="282"/>
          <w:jc w:val="center"/>
        </w:trPr>
        <w:tc>
          <w:tcPr>
            <w:tcW w:w="6311" w:type="dxa"/>
            <w:shd w:val="clear" w:color="auto" w:fill="auto"/>
          </w:tcPr>
          <w:p w14:paraId="003900FB" w14:textId="77777777" w:rsidR="00E461EC" w:rsidRPr="00992147" w:rsidRDefault="00E461EC" w:rsidP="00651614">
            <w:pPr>
              <w:ind w:right="65"/>
              <w:jc w:val="both"/>
              <w:rPr>
                <w:rFonts w:eastAsia="Calibri"/>
                <w:sz w:val="24"/>
                <w:szCs w:val="24"/>
              </w:rPr>
            </w:pPr>
            <w:r w:rsidRPr="00992147">
              <w:rPr>
                <w:rFonts w:eastAsia="Calibri"/>
                <w:sz w:val="24"/>
                <w:szCs w:val="24"/>
              </w:rPr>
              <w:t xml:space="preserve">a) Mérito da proposta (artístico, técnico e conceitual) </w:t>
            </w:r>
          </w:p>
        </w:tc>
        <w:tc>
          <w:tcPr>
            <w:tcW w:w="2161" w:type="dxa"/>
            <w:shd w:val="clear" w:color="auto" w:fill="auto"/>
          </w:tcPr>
          <w:p w14:paraId="25E749B1" w14:textId="77777777" w:rsidR="00E461EC" w:rsidRPr="00992147" w:rsidRDefault="00E461EC" w:rsidP="00651614">
            <w:pPr>
              <w:ind w:right="65"/>
              <w:jc w:val="both"/>
              <w:rPr>
                <w:rFonts w:eastAsia="Calibri"/>
                <w:sz w:val="24"/>
                <w:szCs w:val="24"/>
              </w:rPr>
            </w:pPr>
            <w:r w:rsidRPr="00992147">
              <w:rPr>
                <w:rFonts w:eastAsia="Calibri"/>
                <w:sz w:val="24"/>
                <w:szCs w:val="24"/>
              </w:rPr>
              <w:t>0 a 10</w:t>
            </w:r>
          </w:p>
        </w:tc>
      </w:tr>
      <w:tr w:rsidR="00E461EC" w:rsidRPr="00992147" w14:paraId="31A2555D" w14:textId="77777777" w:rsidTr="006704D4">
        <w:trPr>
          <w:trHeight w:val="297"/>
          <w:jc w:val="center"/>
        </w:trPr>
        <w:tc>
          <w:tcPr>
            <w:tcW w:w="6311" w:type="dxa"/>
            <w:shd w:val="clear" w:color="auto" w:fill="auto"/>
          </w:tcPr>
          <w:p w14:paraId="4A823D1F" w14:textId="77777777" w:rsidR="00E461EC" w:rsidRPr="00992147" w:rsidRDefault="00E461EC" w:rsidP="00651614">
            <w:pPr>
              <w:ind w:right="65"/>
              <w:jc w:val="both"/>
              <w:rPr>
                <w:rFonts w:eastAsia="Calibri"/>
                <w:sz w:val="24"/>
                <w:szCs w:val="24"/>
              </w:rPr>
            </w:pPr>
            <w:r w:rsidRPr="00992147">
              <w:rPr>
                <w:rFonts w:eastAsia="Calibri"/>
                <w:sz w:val="24"/>
                <w:szCs w:val="24"/>
              </w:rPr>
              <w:t xml:space="preserve">b) </w:t>
            </w:r>
            <w:r w:rsidRPr="00992147">
              <w:rPr>
                <w:sz w:val="24"/>
                <w:szCs w:val="24"/>
              </w:rPr>
              <w:t>Relevância do projeto para o município de</w:t>
            </w:r>
            <w:r w:rsidRPr="00992147">
              <w:rPr>
                <w:rFonts w:eastAsia="Calibri"/>
                <w:sz w:val="24"/>
                <w:szCs w:val="24"/>
              </w:rPr>
              <w:t xml:space="preserve"> </w:t>
            </w:r>
            <w:r w:rsidR="00864140" w:rsidRPr="00992147">
              <w:rPr>
                <w:rFonts w:eastAsia="Calibri"/>
                <w:sz w:val="24"/>
                <w:szCs w:val="24"/>
              </w:rPr>
              <w:t>Pirajuí</w:t>
            </w:r>
          </w:p>
        </w:tc>
        <w:tc>
          <w:tcPr>
            <w:tcW w:w="2161" w:type="dxa"/>
            <w:shd w:val="clear" w:color="auto" w:fill="auto"/>
          </w:tcPr>
          <w:p w14:paraId="016F9B38" w14:textId="77777777" w:rsidR="00E461EC" w:rsidRPr="00992147" w:rsidRDefault="00E461EC" w:rsidP="00651614">
            <w:pPr>
              <w:ind w:right="65"/>
              <w:jc w:val="both"/>
              <w:rPr>
                <w:rFonts w:eastAsia="Calibri"/>
                <w:sz w:val="24"/>
                <w:szCs w:val="24"/>
              </w:rPr>
            </w:pPr>
            <w:r w:rsidRPr="00992147">
              <w:rPr>
                <w:rFonts w:eastAsia="Calibri"/>
                <w:sz w:val="24"/>
                <w:szCs w:val="24"/>
              </w:rPr>
              <w:t>0 a 10</w:t>
            </w:r>
          </w:p>
        </w:tc>
      </w:tr>
      <w:tr w:rsidR="00E461EC" w:rsidRPr="00992147" w14:paraId="47078A91" w14:textId="77777777" w:rsidTr="006704D4">
        <w:trPr>
          <w:trHeight w:val="282"/>
          <w:jc w:val="center"/>
        </w:trPr>
        <w:tc>
          <w:tcPr>
            <w:tcW w:w="6311" w:type="dxa"/>
            <w:shd w:val="clear" w:color="auto" w:fill="auto"/>
          </w:tcPr>
          <w:p w14:paraId="3BB19618" w14:textId="77777777" w:rsidR="00E461EC" w:rsidRPr="00992147" w:rsidRDefault="00E461EC" w:rsidP="00651614">
            <w:pPr>
              <w:ind w:right="65"/>
              <w:jc w:val="both"/>
              <w:rPr>
                <w:rFonts w:eastAsia="Calibri"/>
                <w:sz w:val="24"/>
                <w:szCs w:val="24"/>
              </w:rPr>
            </w:pPr>
            <w:r w:rsidRPr="00992147">
              <w:rPr>
                <w:rFonts w:eastAsia="Calibri"/>
                <w:sz w:val="24"/>
                <w:szCs w:val="24"/>
              </w:rPr>
              <w:t>c) Aspectos de criatividade e de inovação</w:t>
            </w:r>
          </w:p>
        </w:tc>
        <w:tc>
          <w:tcPr>
            <w:tcW w:w="2161" w:type="dxa"/>
            <w:shd w:val="clear" w:color="auto" w:fill="auto"/>
          </w:tcPr>
          <w:p w14:paraId="26D7FCBC" w14:textId="77777777" w:rsidR="00E461EC" w:rsidRPr="00992147" w:rsidRDefault="00E461EC" w:rsidP="00651614">
            <w:pPr>
              <w:ind w:right="65"/>
              <w:jc w:val="both"/>
              <w:rPr>
                <w:rFonts w:eastAsia="Calibri"/>
                <w:sz w:val="24"/>
                <w:szCs w:val="24"/>
              </w:rPr>
            </w:pPr>
            <w:r w:rsidRPr="00992147">
              <w:rPr>
                <w:rFonts w:eastAsia="Calibri"/>
                <w:sz w:val="24"/>
                <w:szCs w:val="24"/>
              </w:rPr>
              <w:t>0 a 10</w:t>
            </w:r>
          </w:p>
        </w:tc>
      </w:tr>
      <w:tr w:rsidR="00E461EC" w:rsidRPr="00992147" w14:paraId="6D3BC9CD" w14:textId="77777777" w:rsidTr="006704D4">
        <w:trPr>
          <w:trHeight w:val="282"/>
          <w:jc w:val="center"/>
        </w:trPr>
        <w:tc>
          <w:tcPr>
            <w:tcW w:w="6311" w:type="dxa"/>
            <w:shd w:val="clear" w:color="auto" w:fill="auto"/>
          </w:tcPr>
          <w:p w14:paraId="075BC774" w14:textId="77777777" w:rsidR="00E461EC" w:rsidRPr="00992147" w:rsidRDefault="00E461EC" w:rsidP="00651614">
            <w:pPr>
              <w:ind w:right="65"/>
              <w:jc w:val="both"/>
              <w:rPr>
                <w:rFonts w:eastAsia="Calibri"/>
                <w:b/>
                <w:bCs/>
                <w:sz w:val="24"/>
                <w:szCs w:val="24"/>
              </w:rPr>
            </w:pPr>
            <w:r w:rsidRPr="00992147">
              <w:rPr>
                <w:rFonts w:eastAsia="Calibri"/>
                <w:b/>
                <w:bCs/>
                <w:sz w:val="24"/>
                <w:szCs w:val="24"/>
              </w:rPr>
              <w:t>PONTUAÇÃO MÁXIMA</w:t>
            </w:r>
          </w:p>
        </w:tc>
        <w:tc>
          <w:tcPr>
            <w:tcW w:w="2161" w:type="dxa"/>
            <w:shd w:val="clear" w:color="auto" w:fill="auto"/>
          </w:tcPr>
          <w:p w14:paraId="66FF5A65" w14:textId="4DB8FAA2" w:rsidR="00E461EC" w:rsidRPr="00992147" w:rsidRDefault="00E461EC" w:rsidP="00651614">
            <w:pPr>
              <w:ind w:right="65"/>
              <w:jc w:val="both"/>
              <w:rPr>
                <w:rFonts w:eastAsia="Calibri"/>
                <w:sz w:val="24"/>
                <w:szCs w:val="24"/>
              </w:rPr>
            </w:pPr>
            <w:r w:rsidRPr="00992147">
              <w:rPr>
                <w:rFonts w:eastAsia="Calibri"/>
                <w:sz w:val="24"/>
                <w:szCs w:val="24"/>
              </w:rPr>
              <w:t>90</w:t>
            </w:r>
          </w:p>
        </w:tc>
      </w:tr>
    </w:tbl>
    <w:p w14:paraId="29B9BA01" w14:textId="77777777" w:rsidR="00E461EC" w:rsidRPr="00992147" w:rsidRDefault="00E461EC" w:rsidP="00651614">
      <w:pPr>
        <w:ind w:right="65"/>
        <w:jc w:val="both"/>
        <w:rPr>
          <w:sz w:val="24"/>
          <w:szCs w:val="24"/>
        </w:rPr>
      </w:pP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246"/>
      </w:tblGrid>
      <w:tr w:rsidR="00E461EC" w:rsidRPr="00992147" w14:paraId="0351ADCF" w14:textId="77777777" w:rsidTr="006704D4">
        <w:trPr>
          <w:jc w:val="center"/>
        </w:trPr>
        <w:tc>
          <w:tcPr>
            <w:tcW w:w="8493" w:type="dxa"/>
            <w:gridSpan w:val="2"/>
            <w:shd w:val="clear" w:color="auto" w:fill="auto"/>
          </w:tcPr>
          <w:p w14:paraId="55218E01" w14:textId="77777777" w:rsidR="00E461EC" w:rsidRPr="00992147" w:rsidRDefault="00E461EC" w:rsidP="00651614">
            <w:pPr>
              <w:ind w:right="65"/>
              <w:jc w:val="both"/>
              <w:rPr>
                <w:rFonts w:eastAsia="Calibri"/>
                <w:b/>
                <w:bCs/>
                <w:sz w:val="24"/>
                <w:szCs w:val="24"/>
              </w:rPr>
            </w:pPr>
            <w:r w:rsidRPr="00992147">
              <w:rPr>
                <w:rFonts w:eastAsia="Calibri"/>
                <w:b/>
                <w:bCs/>
                <w:sz w:val="24"/>
                <w:szCs w:val="24"/>
              </w:rPr>
              <w:t>LEGENDA DA PONTUAÇÃO (Notas de 0 a 10 para cada critério)</w:t>
            </w:r>
          </w:p>
        </w:tc>
      </w:tr>
      <w:tr w:rsidR="00E461EC" w:rsidRPr="00992147" w14:paraId="6FE09190" w14:textId="77777777" w:rsidTr="006704D4">
        <w:trPr>
          <w:jc w:val="center"/>
        </w:trPr>
        <w:tc>
          <w:tcPr>
            <w:tcW w:w="4247" w:type="dxa"/>
            <w:shd w:val="clear" w:color="auto" w:fill="auto"/>
          </w:tcPr>
          <w:p w14:paraId="6F8591D2" w14:textId="77777777" w:rsidR="00E461EC" w:rsidRPr="00992147" w:rsidRDefault="00E461EC" w:rsidP="00651614">
            <w:pPr>
              <w:ind w:right="65"/>
              <w:jc w:val="both"/>
              <w:rPr>
                <w:rFonts w:eastAsia="Calibri"/>
                <w:sz w:val="24"/>
                <w:szCs w:val="24"/>
              </w:rPr>
            </w:pPr>
            <w:r w:rsidRPr="00992147">
              <w:rPr>
                <w:rFonts w:eastAsia="Calibri"/>
                <w:sz w:val="24"/>
                <w:szCs w:val="24"/>
              </w:rPr>
              <w:t>0 ponto</w:t>
            </w:r>
          </w:p>
        </w:tc>
        <w:tc>
          <w:tcPr>
            <w:tcW w:w="4246" w:type="dxa"/>
            <w:shd w:val="clear" w:color="auto" w:fill="auto"/>
          </w:tcPr>
          <w:p w14:paraId="72382B43" w14:textId="77777777" w:rsidR="00E461EC" w:rsidRPr="00992147" w:rsidRDefault="00E461EC" w:rsidP="00651614">
            <w:pPr>
              <w:ind w:right="65"/>
              <w:jc w:val="both"/>
              <w:rPr>
                <w:rFonts w:eastAsia="Calibri"/>
                <w:sz w:val="24"/>
                <w:szCs w:val="24"/>
              </w:rPr>
            </w:pPr>
            <w:r w:rsidRPr="00992147">
              <w:rPr>
                <w:rFonts w:eastAsia="Calibri"/>
                <w:sz w:val="24"/>
                <w:szCs w:val="24"/>
              </w:rPr>
              <w:t>Não atende ao critério</w:t>
            </w:r>
          </w:p>
        </w:tc>
      </w:tr>
      <w:tr w:rsidR="00E461EC" w:rsidRPr="00992147" w14:paraId="1A7B2C32" w14:textId="77777777" w:rsidTr="006704D4">
        <w:trPr>
          <w:jc w:val="center"/>
        </w:trPr>
        <w:tc>
          <w:tcPr>
            <w:tcW w:w="4247" w:type="dxa"/>
            <w:shd w:val="clear" w:color="auto" w:fill="auto"/>
          </w:tcPr>
          <w:p w14:paraId="153D34A1" w14:textId="77777777" w:rsidR="00E461EC" w:rsidRPr="00992147" w:rsidRDefault="00E461EC" w:rsidP="00651614">
            <w:pPr>
              <w:ind w:right="65"/>
              <w:jc w:val="both"/>
              <w:rPr>
                <w:rFonts w:eastAsia="Calibri"/>
                <w:sz w:val="24"/>
                <w:szCs w:val="24"/>
              </w:rPr>
            </w:pPr>
            <w:r w:rsidRPr="00992147">
              <w:rPr>
                <w:rFonts w:eastAsia="Calibri"/>
                <w:sz w:val="24"/>
                <w:szCs w:val="24"/>
              </w:rPr>
              <w:t>01 a 05 pontos</w:t>
            </w:r>
          </w:p>
        </w:tc>
        <w:tc>
          <w:tcPr>
            <w:tcW w:w="4246" w:type="dxa"/>
            <w:shd w:val="clear" w:color="auto" w:fill="auto"/>
          </w:tcPr>
          <w:p w14:paraId="6818CCF1" w14:textId="77777777" w:rsidR="00E461EC" w:rsidRPr="00992147" w:rsidRDefault="00E461EC" w:rsidP="00651614">
            <w:pPr>
              <w:ind w:right="65"/>
              <w:jc w:val="both"/>
              <w:rPr>
                <w:rFonts w:eastAsia="Calibri"/>
                <w:sz w:val="24"/>
                <w:szCs w:val="24"/>
              </w:rPr>
            </w:pPr>
            <w:r w:rsidRPr="00992147">
              <w:rPr>
                <w:rFonts w:eastAsia="Calibri"/>
                <w:sz w:val="24"/>
                <w:szCs w:val="24"/>
              </w:rPr>
              <w:t>Atende insuficientemente ao critério</w:t>
            </w:r>
          </w:p>
        </w:tc>
      </w:tr>
      <w:tr w:rsidR="00E461EC" w:rsidRPr="00992147" w14:paraId="70D26FAB" w14:textId="77777777" w:rsidTr="006704D4">
        <w:trPr>
          <w:jc w:val="center"/>
        </w:trPr>
        <w:tc>
          <w:tcPr>
            <w:tcW w:w="4247" w:type="dxa"/>
            <w:shd w:val="clear" w:color="auto" w:fill="auto"/>
          </w:tcPr>
          <w:p w14:paraId="025B2A32" w14:textId="77777777" w:rsidR="00E461EC" w:rsidRPr="00992147" w:rsidRDefault="00E461EC" w:rsidP="00651614">
            <w:pPr>
              <w:ind w:right="65"/>
              <w:jc w:val="both"/>
              <w:rPr>
                <w:rFonts w:eastAsia="Calibri"/>
                <w:sz w:val="24"/>
                <w:szCs w:val="24"/>
              </w:rPr>
            </w:pPr>
            <w:r w:rsidRPr="00992147">
              <w:rPr>
                <w:rFonts w:eastAsia="Calibri"/>
                <w:sz w:val="24"/>
                <w:szCs w:val="24"/>
              </w:rPr>
              <w:t>06 a 07 pontos</w:t>
            </w:r>
          </w:p>
        </w:tc>
        <w:tc>
          <w:tcPr>
            <w:tcW w:w="4246" w:type="dxa"/>
            <w:shd w:val="clear" w:color="auto" w:fill="auto"/>
          </w:tcPr>
          <w:p w14:paraId="7E6E8432" w14:textId="77777777" w:rsidR="00E461EC" w:rsidRPr="00992147" w:rsidRDefault="00E461EC" w:rsidP="00651614">
            <w:pPr>
              <w:ind w:right="65"/>
              <w:jc w:val="both"/>
              <w:rPr>
                <w:rFonts w:eastAsia="Calibri"/>
                <w:sz w:val="24"/>
                <w:szCs w:val="24"/>
              </w:rPr>
            </w:pPr>
            <w:r w:rsidRPr="00992147">
              <w:rPr>
                <w:rFonts w:eastAsia="Calibri"/>
                <w:sz w:val="24"/>
                <w:szCs w:val="24"/>
              </w:rPr>
              <w:t>Atende parcialmente ao critério</w:t>
            </w:r>
          </w:p>
        </w:tc>
      </w:tr>
      <w:tr w:rsidR="00E461EC" w:rsidRPr="00992147" w14:paraId="66D57C70" w14:textId="77777777" w:rsidTr="006704D4">
        <w:trPr>
          <w:jc w:val="center"/>
        </w:trPr>
        <w:tc>
          <w:tcPr>
            <w:tcW w:w="4247" w:type="dxa"/>
            <w:shd w:val="clear" w:color="auto" w:fill="auto"/>
          </w:tcPr>
          <w:p w14:paraId="5412ED7A" w14:textId="77777777" w:rsidR="00E461EC" w:rsidRPr="00992147" w:rsidRDefault="00E461EC" w:rsidP="00651614">
            <w:pPr>
              <w:ind w:right="65"/>
              <w:jc w:val="both"/>
              <w:rPr>
                <w:rFonts w:eastAsia="Calibri"/>
                <w:sz w:val="24"/>
                <w:szCs w:val="24"/>
              </w:rPr>
            </w:pPr>
            <w:r w:rsidRPr="00992147">
              <w:rPr>
                <w:rFonts w:eastAsia="Calibri"/>
                <w:sz w:val="24"/>
                <w:szCs w:val="24"/>
              </w:rPr>
              <w:t>08 a 09 pontos</w:t>
            </w:r>
          </w:p>
        </w:tc>
        <w:tc>
          <w:tcPr>
            <w:tcW w:w="4246" w:type="dxa"/>
            <w:shd w:val="clear" w:color="auto" w:fill="auto"/>
          </w:tcPr>
          <w:p w14:paraId="752D52FC" w14:textId="77777777" w:rsidR="00E461EC" w:rsidRPr="00992147" w:rsidRDefault="00E461EC" w:rsidP="00651614">
            <w:pPr>
              <w:ind w:right="65"/>
              <w:jc w:val="both"/>
              <w:rPr>
                <w:rFonts w:eastAsia="Calibri"/>
                <w:sz w:val="24"/>
                <w:szCs w:val="24"/>
              </w:rPr>
            </w:pPr>
            <w:r w:rsidRPr="00992147">
              <w:rPr>
                <w:rFonts w:eastAsia="Calibri"/>
                <w:sz w:val="24"/>
                <w:szCs w:val="24"/>
              </w:rPr>
              <w:t>Atende satisfatoriamente ao critério</w:t>
            </w:r>
          </w:p>
        </w:tc>
      </w:tr>
      <w:tr w:rsidR="00E461EC" w:rsidRPr="00992147" w14:paraId="0A7AA184" w14:textId="77777777" w:rsidTr="006704D4">
        <w:trPr>
          <w:jc w:val="center"/>
        </w:trPr>
        <w:tc>
          <w:tcPr>
            <w:tcW w:w="4247" w:type="dxa"/>
            <w:shd w:val="clear" w:color="auto" w:fill="auto"/>
          </w:tcPr>
          <w:p w14:paraId="2713CE4C" w14:textId="77777777" w:rsidR="00E461EC" w:rsidRPr="00992147" w:rsidRDefault="00E461EC" w:rsidP="00651614">
            <w:pPr>
              <w:ind w:right="65"/>
              <w:jc w:val="both"/>
              <w:rPr>
                <w:rFonts w:eastAsia="Calibri"/>
                <w:sz w:val="24"/>
                <w:szCs w:val="24"/>
              </w:rPr>
            </w:pPr>
            <w:r w:rsidRPr="00992147">
              <w:rPr>
                <w:rFonts w:eastAsia="Calibri"/>
                <w:sz w:val="24"/>
                <w:szCs w:val="24"/>
              </w:rPr>
              <w:t>10 pontos</w:t>
            </w:r>
          </w:p>
        </w:tc>
        <w:tc>
          <w:tcPr>
            <w:tcW w:w="4246" w:type="dxa"/>
            <w:shd w:val="clear" w:color="auto" w:fill="auto"/>
          </w:tcPr>
          <w:p w14:paraId="3DDE0BE2" w14:textId="77777777" w:rsidR="00E461EC" w:rsidRPr="00992147" w:rsidRDefault="00E461EC" w:rsidP="00651614">
            <w:pPr>
              <w:ind w:right="65"/>
              <w:jc w:val="both"/>
              <w:rPr>
                <w:rFonts w:eastAsia="Calibri"/>
                <w:sz w:val="24"/>
                <w:szCs w:val="24"/>
              </w:rPr>
            </w:pPr>
            <w:r w:rsidRPr="00992147">
              <w:rPr>
                <w:rFonts w:eastAsia="Calibri"/>
                <w:sz w:val="24"/>
                <w:szCs w:val="24"/>
              </w:rPr>
              <w:t>Atende plenamente ao critério</w:t>
            </w:r>
          </w:p>
        </w:tc>
      </w:tr>
    </w:tbl>
    <w:p w14:paraId="1D92F236" w14:textId="77777777" w:rsidR="00E461EC" w:rsidRPr="00992147" w:rsidRDefault="00E461EC" w:rsidP="00651614">
      <w:pPr>
        <w:ind w:right="65"/>
        <w:jc w:val="both"/>
        <w:rPr>
          <w:sz w:val="24"/>
          <w:szCs w:val="24"/>
        </w:rPr>
      </w:pPr>
    </w:p>
    <w:p w14:paraId="2962D05E" w14:textId="77777777" w:rsidR="00E461EC" w:rsidRPr="00992147" w:rsidRDefault="00E461EC" w:rsidP="00651614">
      <w:pPr>
        <w:ind w:right="65"/>
        <w:jc w:val="both"/>
        <w:rPr>
          <w:sz w:val="24"/>
          <w:szCs w:val="24"/>
        </w:rPr>
      </w:pPr>
      <w:r w:rsidRPr="00992147">
        <w:rPr>
          <w:sz w:val="24"/>
          <w:szCs w:val="24"/>
        </w:rPr>
        <w:t>6.6. A pontuação mínima para a classificação será de 45 (quarenta e cinco) pontos, correspondente a 50% (cinquenta por cento) da pontuação máxima.</w:t>
      </w:r>
    </w:p>
    <w:p w14:paraId="4EE07C51" w14:textId="77777777" w:rsidR="00E461EC" w:rsidRPr="00992147" w:rsidRDefault="00E461EC" w:rsidP="00651614">
      <w:pPr>
        <w:ind w:right="65"/>
        <w:jc w:val="both"/>
        <w:rPr>
          <w:sz w:val="24"/>
          <w:szCs w:val="24"/>
        </w:rPr>
      </w:pPr>
    </w:p>
    <w:p w14:paraId="150E04EC" w14:textId="77777777" w:rsidR="00E461EC" w:rsidRPr="00992147" w:rsidRDefault="00E461EC" w:rsidP="00651614">
      <w:pPr>
        <w:ind w:right="65"/>
        <w:jc w:val="both"/>
        <w:rPr>
          <w:sz w:val="24"/>
          <w:szCs w:val="24"/>
        </w:rPr>
      </w:pPr>
      <w:r w:rsidRPr="00992147">
        <w:rPr>
          <w:sz w:val="24"/>
          <w:szCs w:val="24"/>
        </w:rPr>
        <w:t>6.7. Havendo empate entre a nota final dos proponentes, o desempate seguirá a seguinte ordem de pontuação dos critérios:</w:t>
      </w:r>
    </w:p>
    <w:p w14:paraId="55DF8EE0" w14:textId="77777777" w:rsidR="00E461EC" w:rsidRPr="00992147" w:rsidRDefault="00E461EC" w:rsidP="00651614">
      <w:pPr>
        <w:ind w:right="65"/>
        <w:jc w:val="both"/>
        <w:rPr>
          <w:sz w:val="24"/>
          <w:szCs w:val="24"/>
        </w:rPr>
      </w:pPr>
      <w:r w:rsidRPr="00992147">
        <w:rPr>
          <w:sz w:val="24"/>
          <w:szCs w:val="24"/>
        </w:rPr>
        <w:lastRenderedPageBreak/>
        <w:t>a)</w:t>
      </w:r>
      <w:r w:rsidR="00570386" w:rsidRPr="00992147">
        <w:rPr>
          <w:sz w:val="24"/>
          <w:szCs w:val="24"/>
        </w:rPr>
        <w:t xml:space="preserve"> Possuir Cadastro Municipal de Cultura;</w:t>
      </w:r>
    </w:p>
    <w:p w14:paraId="7C79099A" w14:textId="77777777" w:rsidR="00E461EC" w:rsidRPr="00992147" w:rsidRDefault="00570386" w:rsidP="00651614">
      <w:pPr>
        <w:ind w:right="65"/>
        <w:jc w:val="both"/>
        <w:rPr>
          <w:sz w:val="24"/>
          <w:szCs w:val="24"/>
        </w:rPr>
      </w:pPr>
      <w:r w:rsidRPr="00992147">
        <w:rPr>
          <w:sz w:val="24"/>
          <w:szCs w:val="24"/>
        </w:rPr>
        <w:t xml:space="preserve">b) </w:t>
      </w:r>
      <w:r w:rsidR="00E461EC" w:rsidRPr="00992147">
        <w:rPr>
          <w:sz w:val="24"/>
          <w:szCs w:val="24"/>
        </w:rPr>
        <w:t>maior nota no critério Mérito da proposta;</w:t>
      </w:r>
    </w:p>
    <w:p w14:paraId="4A725E2B" w14:textId="77777777" w:rsidR="00E461EC" w:rsidRPr="00992147" w:rsidRDefault="00570386" w:rsidP="00651614">
      <w:pPr>
        <w:ind w:right="65"/>
        <w:jc w:val="both"/>
        <w:rPr>
          <w:sz w:val="24"/>
          <w:szCs w:val="24"/>
        </w:rPr>
      </w:pPr>
      <w:r w:rsidRPr="00992147">
        <w:rPr>
          <w:sz w:val="24"/>
          <w:szCs w:val="24"/>
        </w:rPr>
        <w:t>c</w:t>
      </w:r>
      <w:r w:rsidR="00E461EC" w:rsidRPr="00992147">
        <w:rPr>
          <w:sz w:val="24"/>
          <w:szCs w:val="24"/>
        </w:rPr>
        <w:t>)</w:t>
      </w:r>
      <w:r w:rsidRPr="00992147">
        <w:rPr>
          <w:sz w:val="24"/>
          <w:szCs w:val="24"/>
        </w:rPr>
        <w:t xml:space="preserve"> </w:t>
      </w:r>
      <w:r w:rsidR="00E461EC" w:rsidRPr="00992147">
        <w:rPr>
          <w:sz w:val="24"/>
          <w:szCs w:val="24"/>
        </w:rPr>
        <w:t>maior nota no critério Aspectos de criatividade e de inovação; e</w:t>
      </w:r>
    </w:p>
    <w:p w14:paraId="20936FF7" w14:textId="77777777" w:rsidR="00E461EC" w:rsidRPr="00992147" w:rsidRDefault="00570386" w:rsidP="00651614">
      <w:pPr>
        <w:ind w:right="65"/>
        <w:jc w:val="both"/>
        <w:rPr>
          <w:sz w:val="24"/>
          <w:szCs w:val="24"/>
        </w:rPr>
      </w:pPr>
      <w:r w:rsidRPr="00992147">
        <w:rPr>
          <w:sz w:val="24"/>
          <w:szCs w:val="24"/>
        </w:rPr>
        <w:t>d</w:t>
      </w:r>
      <w:r w:rsidR="00E461EC" w:rsidRPr="00992147">
        <w:rPr>
          <w:sz w:val="24"/>
          <w:szCs w:val="24"/>
        </w:rPr>
        <w:t>)</w:t>
      </w:r>
      <w:r w:rsidRPr="00992147">
        <w:rPr>
          <w:sz w:val="24"/>
          <w:szCs w:val="24"/>
        </w:rPr>
        <w:t xml:space="preserve"> </w:t>
      </w:r>
      <w:r w:rsidR="00E461EC" w:rsidRPr="00992147">
        <w:rPr>
          <w:sz w:val="24"/>
          <w:szCs w:val="24"/>
        </w:rPr>
        <w:t>maior nota no critério Qualificação profissional do Proponente.</w:t>
      </w:r>
    </w:p>
    <w:p w14:paraId="533B1020" w14:textId="77777777" w:rsidR="00E461EC" w:rsidRPr="00992147" w:rsidRDefault="00E461EC" w:rsidP="00651614">
      <w:pPr>
        <w:ind w:right="65"/>
        <w:jc w:val="both"/>
        <w:rPr>
          <w:sz w:val="24"/>
          <w:szCs w:val="24"/>
        </w:rPr>
      </w:pPr>
    </w:p>
    <w:p w14:paraId="1BE67AB6" w14:textId="77777777" w:rsidR="00E461EC" w:rsidRPr="00992147" w:rsidRDefault="00E461EC" w:rsidP="00651614">
      <w:pPr>
        <w:ind w:right="65"/>
        <w:jc w:val="both"/>
        <w:rPr>
          <w:b/>
          <w:bCs/>
          <w:sz w:val="24"/>
          <w:szCs w:val="24"/>
        </w:rPr>
      </w:pPr>
      <w:r w:rsidRPr="00992147">
        <w:rPr>
          <w:b/>
          <w:bCs/>
          <w:sz w:val="24"/>
          <w:szCs w:val="24"/>
        </w:rPr>
        <w:t>7. DO RECEBIMENTO DA PREMIAÇÃO</w:t>
      </w:r>
    </w:p>
    <w:p w14:paraId="73FE5ED9" w14:textId="77777777" w:rsidR="00570386" w:rsidRPr="00992147" w:rsidRDefault="00570386" w:rsidP="00651614">
      <w:pPr>
        <w:ind w:right="65"/>
        <w:jc w:val="both"/>
        <w:rPr>
          <w:b/>
          <w:bCs/>
          <w:sz w:val="24"/>
          <w:szCs w:val="24"/>
        </w:rPr>
      </w:pPr>
    </w:p>
    <w:p w14:paraId="008996A8" w14:textId="05C5440A" w:rsidR="00E461EC" w:rsidRPr="00992147" w:rsidRDefault="00E461EC" w:rsidP="00651614">
      <w:pPr>
        <w:ind w:right="65"/>
        <w:jc w:val="both"/>
        <w:rPr>
          <w:sz w:val="24"/>
          <w:szCs w:val="24"/>
        </w:rPr>
      </w:pPr>
      <w:r w:rsidRPr="00992147">
        <w:rPr>
          <w:bCs/>
          <w:sz w:val="24"/>
          <w:szCs w:val="24"/>
        </w:rPr>
        <w:t>7.1</w:t>
      </w:r>
      <w:r w:rsidRPr="00992147">
        <w:rPr>
          <w:sz w:val="24"/>
          <w:szCs w:val="24"/>
        </w:rPr>
        <w:t>. As apresentações das atividades artísticas e culturais pela internet ou disponibilização por meio de redes sociais e outras plataformas digitais, drive in ou presenciais, deverão acontecer até 3</w:t>
      </w:r>
      <w:r w:rsidR="00570386" w:rsidRPr="00992147">
        <w:rPr>
          <w:sz w:val="24"/>
          <w:szCs w:val="24"/>
        </w:rPr>
        <w:t xml:space="preserve">1 de </w:t>
      </w:r>
      <w:r w:rsidR="00382CBB" w:rsidRPr="00992147">
        <w:rPr>
          <w:sz w:val="24"/>
          <w:szCs w:val="24"/>
        </w:rPr>
        <w:t>Dezembro de</w:t>
      </w:r>
      <w:r w:rsidRPr="00992147">
        <w:rPr>
          <w:sz w:val="24"/>
          <w:szCs w:val="24"/>
        </w:rPr>
        <w:t xml:space="preserve"> 202</w:t>
      </w:r>
      <w:r w:rsidR="00570386" w:rsidRPr="00992147">
        <w:rPr>
          <w:sz w:val="24"/>
          <w:szCs w:val="24"/>
        </w:rPr>
        <w:t>1</w:t>
      </w:r>
      <w:r w:rsidRPr="00992147">
        <w:rPr>
          <w:sz w:val="24"/>
          <w:szCs w:val="24"/>
        </w:rPr>
        <w:t xml:space="preserve">, em cronograma a ser definido pela </w:t>
      </w:r>
      <w:r w:rsidR="00676251">
        <w:rPr>
          <w:sz w:val="24"/>
          <w:szCs w:val="24"/>
        </w:rPr>
        <w:t>Diretoria de Esporte, Cultura, Lazer e Turismo</w:t>
      </w:r>
      <w:r w:rsidRPr="00992147">
        <w:rPr>
          <w:sz w:val="24"/>
          <w:szCs w:val="24"/>
        </w:rPr>
        <w:t xml:space="preserve"> e, após o cumprimento da proposta e efetiva realização, o proponente deverá apresentar, como condição do recebimento do prêmio, os seguintes documentos:</w:t>
      </w:r>
    </w:p>
    <w:p w14:paraId="39656D32" w14:textId="77777777" w:rsidR="00570386" w:rsidRPr="00992147" w:rsidRDefault="00570386" w:rsidP="00651614">
      <w:pPr>
        <w:ind w:right="65"/>
        <w:jc w:val="both"/>
        <w:rPr>
          <w:sz w:val="24"/>
          <w:szCs w:val="24"/>
        </w:rPr>
      </w:pPr>
    </w:p>
    <w:p w14:paraId="031AD98E" w14:textId="47C1A844" w:rsidR="00570386" w:rsidRPr="00992147" w:rsidRDefault="00E461EC" w:rsidP="00651614">
      <w:pPr>
        <w:ind w:right="65"/>
        <w:jc w:val="both"/>
        <w:rPr>
          <w:sz w:val="24"/>
          <w:szCs w:val="24"/>
        </w:rPr>
      </w:pPr>
      <w:r w:rsidRPr="00992147">
        <w:rPr>
          <w:sz w:val="24"/>
          <w:szCs w:val="24"/>
        </w:rPr>
        <w:t xml:space="preserve">7.1.1. Relatório final de execução da execução da atividade, a ser elaborada pelo Grupo de Trabalho nomeado nos termos do §1º, do artigo 2º do </w:t>
      </w:r>
      <w:r w:rsidR="0036073A" w:rsidRPr="00992147">
        <w:rPr>
          <w:sz w:val="24"/>
          <w:szCs w:val="24"/>
        </w:rPr>
        <w:t>Decreto Municipal nº 3.</w:t>
      </w:r>
      <w:r w:rsidR="00A10837" w:rsidRPr="00992147">
        <w:rPr>
          <w:sz w:val="24"/>
          <w:szCs w:val="24"/>
        </w:rPr>
        <w:t>263/2021</w:t>
      </w:r>
      <w:r w:rsidR="0036073A" w:rsidRPr="00992147">
        <w:rPr>
          <w:sz w:val="24"/>
          <w:szCs w:val="24"/>
        </w:rPr>
        <w:t>,</w:t>
      </w:r>
      <w:r w:rsidRPr="00992147">
        <w:rPr>
          <w:sz w:val="24"/>
          <w:szCs w:val="24"/>
        </w:rPr>
        <w:t xml:space="preserve"> certificará o dia, horário e local da realização da proposta, o seu tempo de duração, a plataforma utilizada, assumindo de forma integral pela veracidade da execução, sob as penas das Lei.</w:t>
      </w:r>
    </w:p>
    <w:p w14:paraId="3818D8FB" w14:textId="77777777" w:rsidR="00570386" w:rsidRPr="00992147" w:rsidRDefault="00570386" w:rsidP="00651614">
      <w:pPr>
        <w:ind w:right="65"/>
        <w:jc w:val="both"/>
        <w:rPr>
          <w:sz w:val="24"/>
          <w:szCs w:val="24"/>
        </w:rPr>
      </w:pPr>
    </w:p>
    <w:p w14:paraId="2C48D819" w14:textId="77777777" w:rsidR="00E461EC" w:rsidRPr="00992147" w:rsidRDefault="00E461EC" w:rsidP="00651614">
      <w:pPr>
        <w:ind w:right="65"/>
        <w:jc w:val="both"/>
        <w:rPr>
          <w:sz w:val="24"/>
          <w:szCs w:val="24"/>
        </w:rPr>
      </w:pPr>
      <w:r w:rsidRPr="00992147">
        <w:rPr>
          <w:sz w:val="24"/>
          <w:szCs w:val="24"/>
        </w:rPr>
        <w:t>7.1.2. O proponente deverá enviar fotos e o arquivo de vídeo com sua apresentação ou performance por meio de serviços de compartilhamento, como por exemplo: WeTransfer, Google Drive e Dropbox.</w:t>
      </w:r>
    </w:p>
    <w:p w14:paraId="0197096F" w14:textId="77777777" w:rsidR="00570386" w:rsidRPr="00992147" w:rsidRDefault="00570386" w:rsidP="00651614">
      <w:pPr>
        <w:ind w:right="65"/>
        <w:jc w:val="both"/>
        <w:rPr>
          <w:sz w:val="24"/>
          <w:szCs w:val="24"/>
        </w:rPr>
      </w:pPr>
    </w:p>
    <w:p w14:paraId="1A518C57" w14:textId="2385C4C0" w:rsidR="00E461EC" w:rsidRPr="00992147" w:rsidRDefault="00E461EC" w:rsidP="00651614">
      <w:pPr>
        <w:ind w:right="65"/>
        <w:jc w:val="both"/>
        <w:rPr>
          <w:sz w:val="24"/>
          <w:szCs w:val="24"/>
        </w:rPr>
      </w:pPr>
      <w:r w:rsidRPr="00992147">
        <w:rPr>
          <w:sz w:val="24"/>
          <w:szCs w:val="24"/>
        </w:rPr>
        <w:t>7.1.3. Os documentos que comprova</w:t>
      </w:r>
      <w:r w:rsidR="003E6F4A">
        <w:rPr>
          <w:sz w:val="24"/>
          <w:szCs w:val="24"/>
        </w:rPr>
        <w:t>rão</w:t>
      </w:r>
      <w:r w:rsidRPr="00992147">
        <w:rPr>
          <w:sz w:val="24"/>
          <w:szCs w:val="24"/>
        </w:rPr>
        <w:t xml:space="preserve"> a realização da proposta apresentada, dever</w:t>
      </w:r>
      <w:r w:rsidR="003E6F4A">
        <w:rPr>
          <w:sz w:val="24"/>
          <w:szCs w:val="24"/>
        </w:rPr>
        <w:t>ão</w:t>
      </w:r>
      <w:r w:rsidRPr="00992147">
        <w:rPr>
          <w:sz w:val="24"/>
          <w:szCs w:val="24"/>
        </w:rPr>
        <w:t xml:space="preserve"> ficar a cargo da </w:t>
      </w:r>
      <w:r w:rsidR="00676251">
        <w:rPr>
          <w:sz w:val="24"/>
          <w:szCs w:val="24"/>
        </w:rPr>
        <w:t>Diretoria de Esporte, Cultura, Lazer e Turismo</w:t>
      </w:r>
      <w:r w:rsidRPr="00992147">
        <w:rPr>
          <w:sz w:val="24"/>
          <w:szCs w:val="24"/>
        </w:rPr>
        <w:t>, responsabilizando seu representante pela guarda e conservação do material até a aprovação da prestação de contas, inclusive de forma exclusiva, pelas avarias e desaparecimentos, podendo esse ser consultado por qualquer interessado, após o devido requerimento e desde que haja o devido interesse e com as justificativas legais.</w:t>
      </w:r>
    </w:p>
    <w:p w14:paraId="4581B51B" w14:textId="77777777" w:rsidR="00E461EC" w:rsidRPr="00992147" w:rsidRDefault="00E461EC" w:rsidP="00651614">
      <w:pPr>
        <w:ind w:right="65"/>
        <w:jc w:val="both"/>
        <w:rPr>
          <w:sz w:val="24"/>
          <w:szCs w:val="24"/>
        </w:rPr>
      </w:pPr>
    </w:p>
    <w:p w14:paraId="1C0DA770" w14:textId="77777777" w:rsidR="00E461EC" w:rsidRPr="00992147" w:rsidRDefault="00E461EC" w:rsidP="00651614">
      <w:pPr>
        <w:ind w:right="65"/>
        <w:jc w:val="both"/>
        <w:rPr>
          <w:b/>
          <w:bCs/>
          <w:sz w:val="24"/>
          <w:szCs w:val="24"/>
        </w:rPr>
      </w:pPr>
      <w:r w:rsidRPr="00992147">
        <w:rPr>
          <w:b/>
          <w:bCs/>
          <w:sz w:val="24"/>
          <w:szCs w:val="24"/>
        </w:rPr>
        <w:t>8.1. DOS RECURSOS FINANCEIROS</w:t>
      </w:r>
    </w:p>
    <w:p w14:paraId="52DD2E95" w14:textId="5EDFFEF2" w:rsidR="00E461EC" w:rsidRPr="00992147" w:rsidRDefault="00E461EC" w:rsidP="00651614">
      <w:pPr>
        <w:ind w:right="65"/>
        <w:jc w:val="both"/>
        <w:rPr>
          <w:sz w:val="24"/>
          <w:szCs w:val="24"/>
        </w:rPr>
      </w:pPr>
      <w:r w:rsidRPr="00992147">
        <w:rPr>
          <w:sz w:val="24"/>
          <w:szCs w:val="24"/>
        </w:rPr>
        <w:t xml:space="preserve">8.1. As despesas decorrentes da execução do presente Edital correrão por conta da seguinte dotação orçamentária do município, se que fez estar inserido no orçamento municipal, através da LEI Nº </w:t>
      </w:r>
      <w:r w:rsidR="006704D4" w:rsidRPr="00992147">
        <w:rPr>
          <w:sz w:val="24"/>
          <w:szCs w:val="24"/>
        </w:rPr>
        <w:t>2.689</w:t>
      </w:r>
      <w:r w:rsidRPr="00992147">
        <w:rPr>
          <w:sz w:val="24"/>
          <w:szCs w:val="24"/>
        </w:rPr>
        <w:t xml:space="preserve">, </w:t>
      </w:r>
      <w:r w:rsidR="006704D4" w:rsidRPr="00992147">
        <w:rPr>
          <w:sz w:val="24"/>
          <w:szCs w:val="24"/>
        </w:rPr>
        <w:t xml:space="preserve">de 04 de novembro de </w:t>
      </w:r>
      <w:r w:rsidRPr="00992147">
        <w:rPr>
          <w:sz w:val="24"/>
          <w:szCs w:val="24"/>
        </w:rPr>
        <w:t>2020 - Crédito Especial no orçamento vigente no valor de</w:t>
      </w:r>
      <w:r w:rsidR="00A10837" w:rsidRPr="00992147">
        <w:rPr>
          <w:sz w:val="24"/>
          <w:szCs w:val="24"/>
        </w:rPr>
        <w:t xml:space="preserve"> R$ 24.</w:t>
      </w:r>
      <w:r w:rsidR="00676251">
        <w:rPr>
          <w:sz w:val="24"/>
          <w:szCs w:val="24"/>
        </w:rPr>
        <w:t>000</w:t>
      </w:r>
      <w:r w:rsidR="00A10837" w:rsidRPr="00992147">
        <w:rPr>
          <w:sz w:val="24"/>
          <w:szCs w:val="24"/>
        </w:rPr>
        <w:t>,00 (vinte quatro mil</w:t>
      </w:r>
      <w:r w:rsidR="003E6F4A">
        <w:rPr>
          <w:sz w:val="24"/>
          <w:szCs w:val="24"/>
        </w:rPr>
        <w:t xml:space="preserve"> reais</w:t>
      </w:r>
      <w:r w:rsidR="00A10837" w:rsidRPr="00992147">
        <w:rPr>
          <w:sz w:val="24"/>
          <w:szCs w:val="24"/>
        </w:rPr>
        <w:t>)</w:t>
      </w:r>
      <w:r w:rsidRPr="00992147">
        <w:rPr>
          <w:sz w:val="24"/>
          <w:szCs w:val="24"/>
        </w:rPr>
        <w:t>, destinado a cobertura de despesas com ações emergenciais de apoio ao setor cultural, por meio de editais, chamadas públicas, prêmios vinculados ao setor cultural devido à pandemia COVID 19, Lei Aldir.</w:t>
      </w:r>
    </w:p>
    <w:p w14:paraId="0A50DB21" w14:textId="77777777" w:rsidR="00E461EC" w:rsidRPr="00992147" w:rsidRDefault="00E461EC" w:rsidP="00651614">
      <w:pPr>
        <w:ind w:right="65"/>
        <w:jc w:val="both"/>
        <w:rPr>
          <w:sz w:val="24"/>
          <w:szCs w:val="24"/>
        </w:rPr>
      </w:pPr>
    </w:p>
    <w:p w14:paraId="5AF34206" w14:textId="77777777" w:rsidR="00E461EC" w:rsidRPr="00992147" w:rsidRDefault="00E461EC" w:rsidP="00651614">
      <w:pPr>
        <w:ind w:right="65"/>
        <w:jc w:val="both"/>
        <w:rPr>
          <w:sz w:val="24"/>
          <w:szCs w:val="24"/>
        </w:rPr>
      </w:pPr>
      <w:r w:rsidRPr="00992147">
        <w:rPr>
          <w:sz w:val="24"/>
          <w:szCs w:val="24"/>
        </w:rPr>
        <w:t>Órgão 02 – Executivo</w:t>
      </w:r>
    </w:p>
    <w:p w14:paraId="4138D37F" w14:textId="529D4E7C" w:rsidR="00E461EC" w:rsidRPr="00992147" w:rsidRDefault="00E461EC" w:rsidP="00651614">
      <w:pPr>
        <w:ind w:right="65"/>
        <w:jc w:val="both"/>
        <w:rPr>
          <w:sz w:val="24"/>
          <w:szCs w:val="24"/>
        </w:rPr>
      </w:pPr>
      <w:r w:rsidRPr="00992147">
        <w:rPr>
          <w:sz w:val="24"/>
          <w:szCs w:val="24"/>
        </w:rPr>
        <w:t xml:space="preserve">Unidade: </w:t>
      </w:r>
      <w:r w:rsidR="00954CD5" w:rsidRPr="00992147">
        <w:rPr>
          <w:sz w:val="24"/>
          <w:szCs w:val="24"/>
        </w:rPr>
        <w:t>05.</w:t>
      </w:r>
      <w:r w:rsidRPr="00992147">
        <w:rPr>
          <w:sz w:val="24"/>
          <w:szCs w:val="24"/>
        </w:rPr>
        <w:t xml:space="preserve"> – </w:t>
      </w:r>
      <w:r w:rsidR="00676251">
        <w:rPr>
          <w:sz w:val="24"/>
          <w:szCs w:val="24"/>
        </w:rPr>
        <w:t xml:space="preserve">Secretaria de </w:t>
      </w:r>
      <w:r w:rsidRPr="00992147">
        <w:rPr>
          <w:sz w:val="24"/>
          <w:szCs w:val="24"/>
        </w:rPr>
        <w:t>Esporte e Lazer</w:t>
      </w:r>
      <w:r w:rsidR="00954CD5" w:rsidRPr="00992147">
        <w:rPr>
          <w:sz w:val="24"/>
          <w:szCs w:val="24"/>
        </w:rPr>
        <w:t xml:space="preserve"> e Diretoria da Cultura</w:t>
      </w:r>
    </w:p>
    <w:p w14:paraId="3C167785" w14:textId="77777777" w:rsidR="00E461EC" w:rsidRPr="00992147" w:rsidRDefault="00E461EC" w:rsidP="00651614">
      <w:pPr>
        <w:ind w:right="65"/>
        <w:jc w:val="both"/>
        <w:rPr>
          <w:sz w:val="24"/>
          <w:szCs w:val="24"/>
        </w:rPr>
      </w:pPr>
      <w:r w:rsidRPr="00992147">
        <w:rPr>
          <w:sz w:val="24"/>
          <w:szCs w:val="24"/>
        </w:rPr>
        <w:t>Função: 13 – Cultura</w:t>
      </w:r>
    </w:p>
    <w:p w14:paraId="44F3EEA0" w14:textId="77777777" w:rsidR="00E461EC" w:rsidRPr="00992147" w:rsidRDefault="00E461EC" w:rsidP="00651614">
      <w:pPr>
        <w:ind w:right="65"/>
        <w:jc w:val="both"/>
        <w:rPr>
          <w:sz w:val="24"/>
          <w:szCs w:val="24"/>
        </w:rPr>
      </w:pPr>
      <w:r w:rsidRPr="00992147">
        <w:rPr>
          <w:sz w:val="24"/>
          <w:szCs w:val="24"/>
        </w:rPr>
        <w:t>Subfunção: 13.392.00</w:t>
      </w:r>
      <w:r w:rsidR="00954CD5" w:rsidRPr="00992147">
        <w:rPr>
          <w:sz w:val="24"/>
          <w:szCs w:val="24"/>
        </w:rPr>
        <w:t>28</w:t>
      </w:r>
      <w:r w:rsidRPr="00992147">
        <w:rPr>
          <w:sz w:val="24"/>
          <w:szCs w:val="24"/>
        </w:rPr>
        <w:t xml:space="preserve"> – </w:t>
      </w:r>
      <w:r w:rsidR="00954CD5" w:rsidRPr="00992147">
        <w:rPr>
          <w:sz w:val="24"/>
          <w:szCs w:val="24"/>
        </w:rPr>
        <w:t xml:space="preserve">Promoção de Eventos </w:t>
      </w:r>
      <w:r w:rsidRPr="00992147">
        <w:rPr>
          <w:sz w:val="24"/>
          <w:szCs w:val="24"/>
        </w:rPr>
        <w:t>Cultura</w:t>
      </w:r>
      <w:r w:rsidR="00954CD5" w:rsidRPr="00992147">
        <w:rPr>
          <w:sz w:val="24"/>
          <w:szCs w:val="24"/>
        </w:rPr>
        <w:t>is</w:t>
      </w:r>
    </w:p>
    <w:p w14:paraId="5D164AA3" w14:textId="77777777" w:rsidR="00E461EC" w:rsidRPr="00992147" w:rsidRDefault="00E461EC" w:rsidP="00651614">
      <w:pPr>
        <w:ind w:right="65"/>
        <w:jc w:val="both"/>
        <w:rPr>
          <w:sz w:val="24"/>
          <w:szCs w:val="24"/>
        </w:rPr>
      </w:pPr>
      <w:r w:rsidRPr="00992147">
        <w:rPr>
          <w:sz w:val="24"/>
          <w:szCs w:val="24"/>
        </w:rPr>
        <w:t>Atividade: 20</w:t>
      </w:r>
      <w:r w:rsidR="00954CD5" w:rsidRPr="00992147">
        <w:rPr>
          <w:sz w:val="24"/>
          <w:szCs w:val="24"/>
        </w:rPr>
        <w:t>28</w:t>
      </w:r>
      <w:r w:rsidRPr="00992147">
        <w:rPr>
          <w:sz w:val="24"/>
          <w:szCs w:val="24"/>
        </w:rPr>
        <w:t xml:space="preserve"> – Manutenção do </w:t>
      </w:r>
      <w:r w:rsidR="00954CD5" w:rsidRPr="00992147">
        <w:rPr>
          <w:sz w:val="24"/>
          <w:szCs w:val="24"/>
        </w:rPr>
        <w:t>Serviço de Cultura</w:t>
      </w:r>
    </w:p>
    <w:p w14:paraId="3B3A393D" w14:textId="77777777" w:rsidR="00E461EC" w:rsidRPr="00992147" w:rsidRDefault="00E461EC" w:rsidP="00651614">
      <w:pPr>
        <w:ind w:right="65"/>
        <w:jc w:val="both"/>
        <w:rPr>
          <w:sz w:val="24"/>
          <w:szCs w:val="24"/>
        </w:rPr>
      </w:pPr>
      <w:r w:rsidRPr="00992147">
        <w:rPr>
          <w:sz w:val="24"/>
          <w:szCs w:val="24"/>
        </w:rPr>
        <w:t>Elemento</w:t>
      </w:r>
      <w:r w:rsidR="00607F53" w:rsidRPr="00992147">
        <w:rPr>
          <w:sz w:val="24"/>
          <w:szCs w:val="24"/>
        </w:rPr>
        <w:t>s</w:t>
      </w:r>
      <w:r w:rsidRPr="00992147">
        <w:rPr>
          <w:sz w:val="24"/>
          <w:szCs w:val="24"/>
        </w:rPr>
        <w:t xml:space="preserve"> Econômico</w:t>
      </w:r>
      <w:r w:rsidR="00607F53" w:rsidRPr="00992147">
        <w:rPr>
          <w:sz w:val="24"/>
          <w:szCs w:val="24"/>
        </w:rPr>
        <w:t>s</w:t>
      </w:r>
      <w:r w:rsidRPr="00992147">
        <w:rPr>
          <w:sz w:val="24"/>
          <w:szCs w:val="24"/>
        </w:rPr>
        <w:t>: 3.3.90.31 – Premiações Culturais, Artísticas, Científicas, Desportivas</w:t>
      </w:r>
      <w:r w:rsidR="00607F53" w:rsidRPr="00992147">
        <w:rPr>
          <w:sz w:val="24"/>
          <w:szCs w:val="24"/>
        </w:rPr>
        <w:t>:</w:t>
      </w:r>
    </w:p>
    <w:p w14:paraId="4CB54E3D" w14:textId="0D74F213" w:rsidR="00A10837" w:rsidRPr="00992147" w:rsidRDefault="00E461EC" w:rsidP="00651614">
      <w:pPr>
        <w:ind w:right="65"/>
        <w:jc w:val="both"/>
        <w:rPr>
          <w:sz w:val="24"/>
          <w:szCs w:val="24"/>
        </w:rPr>
      </w:pPr>
      <w:r w:rsidRPr="00992147">
        <w:rPr>
          <w:sz w:val="24"/>
          <w:szCs w:val="24"/>
        </w:rPr>
        <w:t>R$</w:t>
      </w:r>
      <w:r w:rsidR="00607F53" w:rsidRPr="00992147">
        <w:rPr>
          <w:sz w:val="24"/>
          <w:szCs w:val="24"/>
        </w:rPr>
        <w:t xml:space="preserve"> 1</w:t>
      </w:r>
      <w:r w:rsidR="00A10837" w:rsidRPr="00992147">
        <w:rPr>
          <w:sz w:val="24"/>
          <w:szCs w:val="24"/>
        </w:rPr>
        <w:t>5</w:t>
      </w:r>
      <w:r w:rsidR="00607F53" w:rsidRPr="00992147">
        <w:rPr>
          <w:sz w:val="24"/>
          <w:szCs w:val="24"/>
        </w:rPr>
        <w:t>.</w:t>
      </w:r>
      <w:r w:rsidR="00676251">
        <w:rPr>
          <w:sz w:val="24"/>
          <w:szCs w:val="24"/>
        </w:rPr>
        <w:t>465</w:t>
      </w:r>
      <w:r w:rsidR="00607F53" w:rsidRPr="00992147">
        <w:rPr>
          <w:sz w:val="24"/>
          <w:szCs w:val="24"/>
        </w:rPr>
        <w:t xml:space="preserve">,00;     3.3.90.36 – Outros Serviços de Terceiros e Encargos – P. Física: R$ 11.000,00;    </w:t>
      </w:r>
    </w:p>
    <w:p w14:paraId="43B2B3D3" w14:textId="58A23DB7" w:rsidR="00607F53" w:rsidRPr="00992147" w:rsidRDefault="00094773" w:rsidP="00651614">
      <w:pPr>
        <w:ind w:right="65"/>
        <w:jc w:val="both"/>
        <w:rPr>
          <w:b/>
          <w:bCs/>
          <w:sz w:val="24"/>
          <w:szCs w:val="24"/>
        </w:rPr>
      </w:pPr>
      <w:r w:rsidRPr="00992147">
        <w:rPr>
          <w:sz w:val="24"/>
          <w:szCs w:val="24"/>
        </w:rPr>
        <w:t xml:space="preserve"> Valor Total R$ </w:t>
      </w:r>
      <w:r w:rsidR="00676251">
        <w:rPr>
          <w:sz w:val="24"/>
          <w:szCs w:val="24"/>
        </w:rPr>
        <w:t>26.465,00</w:t>
      </w:r>
      <w:r w:rsidRPr="00992147">
        <w:rPr>
          <w:sz w:val="24"/>
          <w:szCs w:val="24"/>
        </w:rPr>
        <w:t>.</w:t>
      </w:r>
    </w:p>
    <w:p w14:paraId="39A97740" w14:textId="77777777" w:rsidR="00E461EC" w:rsidRPr="00992147" w:rsidRDefault="00E461EC" w:rsidP="00651614">
      <w:pPr>
        <w:ind w:right="65"/>
        <w:jc w:val="both"/>
        <w:rPr>
          <w:b/>
          <w:bCs/>
          <w:sz w:val="24"/>
          <w:szCs w:val="24"/>
        </w:rPr>
      </w:pPr>
    </w:p>
    <w:p w14:paraId="3550A4AC" w14:textId="77777777" w:rsidR="00E461EC" w:rsidRPr="00992147" w:rsidRDefault="00E461EC" w:rsidP="00651614">
      <w:pPr>
        <w:ind w:right="65"/>
        <w:jc w:val="both"/>
        <w:rPr>
          <w:b/>
          <w:bCs/>
          <w:sz w:val="24"/>
          <w:szCs w:val="24"/>
        </w:rPr>
      </w:pPr>
      <w:r w:rsidRPr="00992147">
        <w:rPr>
          <w:b/>
          <w:bCs/>
          <w:sz w:val="24"/>
          <w:szCs w:val="24"/>
        </w:rPr>
        <w:t>9.1. DISPOSIÇÕES</w:t>
      </w:r>
      <w:r w:rsidRPr="00992147">
        <w:rPr>
          <w:b/>
          <w:bCs/>
          <w:spacing w:val="-1"/>
          <w:sz w:val="24"/>
          <w:szCs w:val="24"/>
        </w:rPr>
        <w:t xml:space="preserve"> </w:t>
      </w:r>
      <w:r w:rsidRPr="00992147">
        <w:rPr>
          <w:b/>
          <w:bCs/>
          <w:sz w:val="24"/>
          <w:szCs w:val="24"/>
        </w:rPr>
        <w:t>FINAIS</w:t>
      </w:r>
    </w:p>
    <w:p w14:paraId="71CA2CD4" w14:textId="00A370FC" w:rsidR="00E461EC" w:rsidRPr="00992147" w:rsidRDefault="00E461EC" w:rsidP="00651614">
      <w:pPr>
        <w:ind w:right="65"/>
        <w:jc w:val="both"/>
        <w:rPr>
          <w:sz w:val="24"/>
          <w:szCs w:val="24"/>
        </w:rPr>
      </w:pPr>
      <w:r w:rsidRPr="00992147">
        <w:rPr>
          <w:sz w:val="24"/>
          <w:szCs w:val="24"/>
        </w:rPr>
        <w:t xml:space="preserve">9.1. O proponente assume toda a responsabilidade em relação aos documentos encaminhados, não implicando seu conteúdo qualquer responsabilidade civil ou penal para a </w:t>
      </w:r>
      <w:r w:rsidR="00A10837" w:rsidRPr="00992147">
        <w:rPr>
          <w:sz w:val="24"/>
          <w:szCs w:val="24"/>
        </w:rPr>
        <w:t>Coordenadoria</w:t>
      </w:r>
      <w:r w:rsidRPr="00992147">
        <w:rPr>
          <w:sz w:val="24"/>
          <w:szCs w:val="24"/>
        </w:rPr>
        <w:t xml:space="preserve"> Municipal de Cultura.</w:t>
      </w:r>
    </w:p>
    <w:p w14:paraId="7426B2C1" w14:textId="77777777" w:rsidR="00E461EC" w:rsidRPr="00992147" w:rsidRDefault="00E461EC" w:rsidP="00651614">
      <w:pPr>
        <w:ind w:right="65"/>
        <w:jc w:val="both"/>
        <w:rPr>
          <w:sz w:val="24"/>
          <w:szCs w:val="24"/>
        </w:rPr>
      </w:pPr>
    </w:p>
    <w:p w14:paraId="0BA48C21" w14:textId="77777777" w:rsidR="00E461EC" w:rsidRPr="00992147" w:rsidRDefault="00E461EC" w:rsidP="00651614">
      <w:pPr>
        <w:ind w:right="65"/>
        <w:jc w:val="both"/>
        <w:rPr>
          <w:sz w:val="24"/>
          <w:szCs w:val="24"/>
        </w:rPr>
      </w:pPr>
      <w:r w:rsidRPr="00992147">
        <w:rPr>
          <w:sz w:val="24"/>
          <w:szCs w:val="24"/>
        </w:rPr>
        <w:t>9.2. Na hipótese do número de propostas selecionados ser menor do que quantidade de prêmios oferecidos, somente, poderá ser utilizado os recursos restantes para outras ações de implementação da Lei Aldir Blanc de Emergência Cultural, através de nova convocação.</w:t>
      </w:r>
    </w:p>
    <w:p w14:paraId="42A084C3" w14:textId="77777777" w:rsidR="00E461EC" w:rsidRPr="00992147" w:rsidRDefault="00E461EC" w:rsidP="00651614">
      <w:pPr>
        <w:ind w:right="65"/>
        <w:jc w:val="both"/>
        <w:rPr>
          <w:sz w:val="24"/>
          <w:szCs w:val="24"/>
        </w:rPr>
      </w:pPr>
    </w:p>
    <w:p w14:paraId="2311FE37" w14:textId="77777777" w:rsidR="00E461EC" w:rsidRPr="00992147" w:rsidRDefault="00E461EC" w:rsidP="00651614">
      <w:pPr>
        <w:ind w:right="65"/>
        <w:jc w:val="both"/>
        <w:rPr>
          <w:sz w:val="24"/>
          <w:szCs w:val="24"/>
        </w:rPr>
      </w:pPr>
      <w:r w:rsidRPr="00992147">
        <w:rPr>
          <w:sz w:val="24"/>
          <w:szCs w:val="24"/>
        </w:rPr>
        <w:t>9.3. Os recursos divulgados no presente Edital são expressos em valores brutos, estando sujeitos à tributação conforme legislação em vigor, devendo deles ser deduzidos, por ocasião do pagamento, todos os impostos e tributos previstos na Legislação vigente e pertinente à matéria.</w:t>
      </w:r>
    </w:p>
    <w:p w14:paraId="04524180" w14:textId="77777777" w:rsidR="00E461EC" w:rsidRPr="00992147" w:rsidRDefault="00E461EC" w:rsidP="00651614">
      <w:pPr>
        <w:ind w:right="65"/>
        <w:jc w:val="both"/>
        <w:rPr>
          <w:sz w:val="24"/>
          <w:szCs w:val="24"/>
        </w:rPr>
      </w:pPr>
    </w:p>
    <w:p w14:paraId="62A783D8" w14:textId="77777777" w:rsidR="00E461EC" w:rsidRPr="00992147" w:rsidRDefault="00E461EC" w:rsidP="00651614">
      <w:pPr>
        <w:ind w:right="65"/>
        <w:jc w:val="both"/>
        <w:rPr>
          <w:sz w:val="24"/>
          <w:szCs w:val="24"/>
        </w:rPr>
      </w:pPr>
      <w:r w:rsidRPr="00992147">
        <w:rPr>
          <w:sz w:val="24"/>
          <w:szCs w:val="24"/>
        </w:rPr>
        <w:t>9.4. Este edital não inviabiliza que o proponente obtenha outros recursos junto à iniciativa pública ou privada, exceto os casos de impedimentos previstos na Lei Aldir Blanc de Emergência Cultural e sua regulamentação.</w:t>
      </w:r>
    </w:p>
    <w:p w14:paraId="4F79E616" w14:textId="77777777" w:rsidR="00E461EC" w:rsidRPr="00992147" w:rsidRDefault="00E461EC" w:rsidP="00651614">
      <w:pPr>
        <w:ind w:right="65"/>
        <w:jc w:val="both"/>
        <w:rPr>
          <w:sz w:val="24"/>
          <w:szCs w:val="24"/>
        </w:rPr>
      </w:pPr>
    </w:p>
    <w:p w14:paraId="127CB40F" w14:textId="47F6ACAD" w:rsidR="00E461EC" w:rsidRPr="00992147" w:rsidRDefault="00E461EC" w:rsidP="00651614">
      <w:pPr>
        <w:ind w:right="65"/>
        <w:jc w:val="both"/>
        <w:rPr>
          <w:sz w:val="24"/>
          <w:szCs w:val="24"/>
        </w:rPr>
      </w:pPr>
      <w:r w:rsidRPr="00992147">
        <w:rPr>
          <w:sz w:val="24"/>
          <w:szCs w:val="24"/>
        </w:rPr>
        <w:t xml:space="preserve">9.5. Os casos omissos neste Edital serão decididos pela </w:t>
      </w:r>
      <w:r w:rsidR="00676251">
        <w:rPr>
          <w:sz w:val="24"/>
          <w:szCs w:val="24"/>
        </w:rPr>
        <w:t>Diretoria de Esporte, Cultura, Lazer e Turismo</w:t>
      </w:r>
      <w:r w:rsidRPr="00992147">
        <w:rPr>
          <w:sz w:val="24"/>
          <w:szCs w:val="24"/>
        </w:rPr>
        <w:t>, que utilizará subsidiariamente as disposições da Lei Federal nº 8.666/93, com suas alterações subsequentes, Lei Aldir Blanc de Emergência Cultural e legislação correlata a situação de estado de calamidade pública.</w:t>
      </w:r>
    </w:p>
    <w:p w14:paraId="551463A9" w14:textId="77777777" w:rsidR="00E461EC" w:rsidRPr="00992147" w:rsidRDefault="00E461EC" w:rsidP="00651614">
      <w:pPr>
        <w:ind w:right="65"/>
        <w:jc w:val="both"/>
        <w:rPr>
          <w:sz w:val="24"/>
          <w:szCs w:val="24"/>
        </w:rPr>
      </w:pPr>
    </w:p>
    <w:p w14:paraId="0A403DCA" w14:textId="77777777" w:rsidR="00E461EC" w:rsidRPr="00992147" w:rsidRDefault="00E461EC" w:rsidP="00651614">
      <w:pPr>
        <w:pStyle w:val="Artigo"/>
        <w:spacing w:before="0" w:after="0"/>
        <w:ind w:right="65"/>
        <w:rPr>
          <w:sz w:val="24"/>
          <w:szCs w:val="24"/>
        </w:rPr>
      </w:pPr>
      <w:r w:rsidRPr="00992147">
        <w:rPr>
          <w:sz w:val="24"/>
          <w:szCs w:val="24"/>
        </w:rPr>
        <w:t xml:space="preserve">9.6. Para dirimir quaisquer questões decorrentes da licitação, não resolvidas na esfera administrativa, será competente o Foro da Comarca de </w:t>
      </w:r>
      <w:r w:rsidR="00570386" w:rsidRPr="00992147">
        <w:rPr>
          <w:sz w:val="24"/>
          <w:szCs w:val="24"/>
        </w:rPr>
        <w:t>Bauru</w:t>
      </w:r>
      <w:r w:rsidRPr="00992147">
        <w:rPr>
          <w:sz w:val="24"/>
          <w:szCs w:val="24"/>
        </w:rPr>
        <w:t>/SP, com a renuncia expressa de qualquer outro, por mais privilegiado que seja, para dirimir quaisquer dúvidas que possam surgir e que não possam ser resolvidas na esfera administrativa</w:t>
      </w:r>
    </w:p>
    <w:p w14:paraId="5D8F175E" w14:textId="77777777" w:rsidR="00E461EC" w:rsidRPr="00992147" w:rsidRDefault="00E461EC" w:rsidP="00651614">
      <w:pPr>
        <w:ind w:right="65"/>
        <w:jc w:val="both"/>
        <w:rPr>
          <w:sz w:val="24"/>
          <w:szCs w:val="24"/>
        </w:rPr>
      </w:pPr>
    </w:p>
    <w:p w14:paraId="558058B3" w14:textId="77777777" w:rsidR="00E461EC" w:rsidRPr="00992147" w:rsidRDefault="00E461EC" w:rsidP="00651614">
      <w:pPr>
        <w:ind w:right="65"/>
        <w:jc w:val="both"/>
        <w:rPr>
          <w:sz w:val="24"/>
          <w:szCs w:val="24"/>
        </w:rPr>
      </w:pPr>
    </w:p>
    <w:p w14:paraId="37D7A5EB" w14:textId="0941AC12" w:rsidR="00B777D1" w:rsidRPr="00992147" w:rsidRDefault="00E461EC" w:rsidP="00651614">
      <w:pPr>
        <w:pStyle w:val="Corpodetexto"/>
        <w:ind w:right="65"/>
      </w:pPr>
      <w:r w:rsidRPr="00992147">
        <w:t xml:space="preserve">Prefeitura Municipal de </w:t>
      </w:r>
      <w:r w:rsidR="00570386" w:rsidRPr="00992147">
        <w:t>Pirajui</w:t>
      </w:r>
      <w:r w:rsidRPr="00992147">
        <w:t xml:space="preserve">, </w:t>
      </w:r>
      <w:r w:rsidR="00A10837" w:rsidRPr="00992147">
        <w:t>15</w:t>
      </w:r>
      <w:r w:rsidR="00570386" w:rsidRPr="00992147">
        <w:t xml:space="preserve"> de </w:t>
      </w:r>
      <w:r w:rsidR="00A10837" w:rsidRPr="00992147">
        <w:t>Outu</w:t>
      </w:r>
      <w:r w:rsidR="00570386" w:rsidRPr="00992147">
        <w:t>bro de 202</w:t>
      </w:r>
      <w:r w:rsidR="00A10837" w:rsidRPr="00992147">
        <w:t>1</w:t>
      </w:r>
    </w:p>
    <w:p w14:paraId="6704E882" w14:textId="77777777" w:rsidR="0047573E" w:rsidRPr="00992147" w:rsidRDefault="0047573E" w:rsidP="00651614">
      <w:pPr>
        <w:pStyle w:val="Corpodetexto"/>
        <w:ind w:right="65"/>
      </w:pPr>
    </w:p>
    <w:p w14:paraId="4258AFA6" w14:textId="77777777" w:rsidR="0047573E" w:rsidRPr="00992147" w:rsidRDefault="0047573E" w:rsidP="00651614">
      <w:pPr>
        <w:pStyle w:val="Corpodetexto"/>
        <w:ind w:right="65"/>
      </w:pPr>
    </w:p>
    <w:p w14:paraId="5F5746C6" w14:textId="77777777" w:rsidR="0047573E" w:rsidRPr="00992147" w:rsidRDefault="0047573E" w:rsidP="00651614">
      <w:pPr>
        <w:pStyle w:val="Corpodetexto"/>
        <w:ind w:right="65"/>
      </w:pPr>
    </w:p>
    <w:p w14:paraId="3243011B" w14:textId="77777777" w:rsidR="0047573E" w:rsidRPr="00992147" w:rsidRDefault="0047573E" w:rsidP="00651614">
      <w:pPr>
        <w:pStyle w:val="Corpodetexto"/>
        <w:ind w:right="65"/>
      </w:pPr>
    </w:p>
    <w:p w14:paraId="4F8E4738" w14:textId="77777777" w:rsidR="0047573E" w:rsidRPr="00992147" w:rsidRDefault="0047573E" w:rsidP="00651614">
      <w:pPr>
        <w:pStyle w:val="Corpodetexto"/>
        <w:ind w:right="65"/>
      </w:pPr>
    </w:p>
    <w:p w14:paraId="204F0417" w14:textId="77777777" w:rsidR="00B777D1" w:rsidRPr="00992147" w:rsidRDefault="00B777D1" w:rsidP="00651614">
      <w:pPr>
        <w:pStyle w:val="Corpodetexto"/>
        <w:ind w:right="65"/>
      </w:pPr>
    </w:p>
    <w:p w14:paraId="125CAA8B" w14:textId="77777777" w:rsidR="00B777D1" w:rsidRPr="00992147" w:rsidRDefault="0047573E" w:rsidP="00651614">
      <w:pPr>
        <w:pStyle w:val="Ttulo1"/>
        <w:ind w:left="273" w:right="65" w:firstLine="0"/>
        <w:jc w:val="center"/>
      </w:pPr>
      <w:r w:rsidRPr="00992147">
        <w:t>CESAR HENRIQUE DA CUNHA FIALA</w:t>
      </w:r>
    </w:p>
    <w:p w14:paraId="08075537" w14:textId="77777777" w:rsidR="00B777D1" w:rsidRPr="00992147" w:rsidRDefault="0047573E" w:rsidP="00651614">
      <w:pPr>
        <w:pStyle w:val="Corpodetexto"/>
        <w:ind w:left="278" w:right="65"/>
        <w:jc w:val="center"/>
      </w:pPr>
      <w:r w:rsidRPr="00992147">
        <w:t>PREFEITO MUNICIPAL</w:t>
      </w:r>
    </w:p>
    <w:p w14:paraId="1C5CD3BC" w14:textId="77777777" w:rsidR="00DF6298" w:rsidRPr="00992147" w:rsidRDefault="00DF6298" w:rsidP="00651614">
      <w:pPr>
        <w:tabs>
          <w:tab w:val="center" w:pos="5065"/>
        </w:tabs>
        <w:ind w:right="65"/>
        <w:rPr>
          <w:sz w:val="24"/>
          <w:szCs w:val="24"/>
        </w:rPr>
        <w:sectPr w:rsidR="00DF6298" w:rsidRPr="00992147">
          <w:pgSz w:w="11910" w:h="16850"/>
          <w:pgMar w:top="1880" w:right="920" w:bottom="1100" w:left="860" w:header="566" w:footer="911" w:gutter="0"/>
          <w:cols w:space="720"/>
        </w:sectPr>
      </w:pPr>
    </w:p>
    <w:p w14:paraId="303381FA" w14:textId="77777777" w:rsidR="00467CD5" w:rsidRPr="00992147" w:rsidRDefault="00467CD5" w:rsidP="00651614">
      <w:pPr>
        <w:ind w:right="65"/>
        <w:jc w:val="center"/>
        <w:rPr>
          <w:b/>
          <w:bCs/>
          <w:sz w:val="24"/>
          <w:szCs w:val="24"/>
        </w:rPr>
      </w:pPr>
    </w:p>
    <w:p w14:paraId="430E33E1" w14:textId="77777777" w:rsidR="00467CD5" w:rsidRPr="00992147" w:rsidRDefault="00467CD5" w:rsidP="00651614">
      <w:pPr>
        <w:ind w:right="65"/>
        <w:jc w:val="center"/>
        <w:rPr>
          <w:b/>
          <w:sz w:val="24"/>
          <w:szCs w:val="24"/>
          <w:u w:val="single"/>
        </w:rPr>
      </w:pPr>
      <w:r w:rsidRPr="00992147">
        <w:rPr>
          <w:b/>
          <w:sz w:val="24"/>
          <w:szCs w:val="24"/>
          <w:u w:val="single"/>
        </w:rPr>
        <w:t>ANEXO I – A – FICHA DE INSCRIÇÃO - PESSOA FÍSICA</w:t>
      </w:r>
    </w:p>
    <w:p w14:paraId="12E91356" w14:textId="77777777" w:rsidR="00467CD5" w:rsidRPr="00992147" w:rsidRDefault="00467CD5" w:rsidP="00651614">
      <w:pPr>
        <w:ind w:right="65"/>
        <w:rPr>
          <w:b/>
          <w:sz w:val="24"/>
          <w:szCs w:val="24"/>
          <w:u w:val="single"/>
        </w:rPr>
      </w:pPr>
    </w:p>
    <w:p w14:paraId="1297807E" w14:textId="77777777" w:rsidR="00467CD5" w:rsidRPr="00992147" w:rsidRDefault="00467CD5" w:rsidP="00651614">
      <w:pPr>
        <w:ind w:right="65"/>
        <w:jc w:val="center"/>
        <w:rPr>
          <w:b/>
          <w:sz w:val="24"/>
          <w:szCs w:val="24"/>
          <w:u w:val="single"/>
        </w:rPr>
      </w:pPr>
      <w:r w:rsidRPr="00992147">
        <w:rPr>
          <w:b/>
          <w:sz w:val="24"/>
          <w:szCs w:val="24"/>
          <w:u w:val="single"/>
        </w:rPr>
        <w:t>PREFEITURA MUNICIPAL DE PIRAJUI</w:t>
      </w:r>
    </w:p>
    <w:p w14:paraId="592928BB" w14:textId="64E7329D" w:rsidR="00467CD5" w:rsidRPr="00992147" w:rsidRDefault="00676251" w:rsidP="00651614">
      <w:pPr>
        <w:ind w:right="65"/>
        <w:jc w:val="center"/>
        <w:rPr>
          <w:b/>
          <w:sz w:val="24"/>
          <w:szCs w:val="24"/>
          <w:u w:val="single"/>
        </w:rPr>
      </w:pPr>
      <w:r>
        <w:rPr>
          <w:b/>
          <w:sz w:val="24"/>
          <w:szCs w:val="24"/>
          <w:u w:val="single"/>
        </w:rPr>
        <w:t>DIRETORIA DE ESPORTE, CULTURA, LAZER E TURISMO</w:t>
      </w:r>
    </w:p>
    <w:p w14:paraId="1B0C684D" w14:textId="77777777" w:rsidR="00467CD5" w:rsidRPr="00992147" w:rsidRDefault="00467CD5" w:rsidP="00651614">
      <w:pPr>
        <w:ind w:right="65"/>
        <w:jc w:val="center"/>
        <w:rPr>
          <w:sz w:val="24"/>
          <w:szCs w:val="24"/>
        </w:rPr>
      </w:pPr>
    </w:p>
    <w:p w14:paraId="460A07B2" w14:textId="38EEF50A" w:rsidR="00467CD5" w:rsidRPr="00992147" w:rsidRDefault="00467CD5" w:rsidP="00651614">
      <w:pPr>
        <w:ind w:right="65"/>
        <w:jc w:val="center"/>
        <w:rPr>
          <w:sz w:val="24"/>
          <w:szCs w:val="24"/>
        </w:rPr>
      </w:pPr>
      <w:r w:rsidRPr="00992147">
        <w:rPr>
          <w:sz w:val="24"/>
          <w:szCs w:val="24"/>
        </w:rPr>
        <w:t>EDITAL Nº 001/202</w:t>
      </w:r>
      <w:r w:rsidR="00A10837" w:rsidRPr="00992147">
        <w:rPr>
          <w:sz w:val="24"/>
          <w:szCs w:val="24"/>
        </w:rPr>
        <w:t>1</w:t>
      </w:r>
      <w:r w:rsidRPr="00992147">
        <w:rPr>
          <w:sz w:val="24"/>
          <w:szCs w:val="24"/>
        </w:rPr>
        <w:t xml:space="preserve"> – Processo Administrativo </w:t>
      </w:r>
      <w:r w:rsidR="00405EE4" w:rsidRPr="00992147">
        <w:rPr>
          <w:sz w:val="24"/>
          <w:szCs w:val="24"/>
        </w:rPr>
        <w:t>095/2021</w:t>
      </w:r>
    </w:p>
    <w:p w14:paraId="09D61A93" w14:textId="77777777" w:rsidR="00467CD5" w:rsidRPr="00992147" w:rsidRDefault="00467CD5" w:rsidP="00651614">
      <w:pPr>
        <w:pStyle w:val="Cabealho"/>
        <w:ind w:right="65"/>
        <w:jc w:val="center"/>
        <w:rPr>
          <w:rFonts w:ascii="Arial Narrow" w:hAnsi="Arial Narrow"/>
          <w:b/>
          <w:bCs/>
          <w:sz w:val="24"/>
          <w:szCs w:val="24"/>
        </w:rPr>
      </w:pPr>
      <w:r w:rsidRPr="00992147">
        <w:rPr>
          <w:rFonts w:ascii="Arial Narrow" w:hAnsi="Arial Narrow"/>
          <w:b/>
          <w:bCs/>
          <w:sz w:val="24"/>
          <w:szCs w:val="24"/>
        </w:rPr>
        <w:t>ARTIGO 2º, INCISO III, DA LEI ALDIR BLANC DE EMERGÊNCIA CULTURAL</w:t>
      </w:r>
    </w:p>
    <w:p w14:paraId="75C623E2" w14:textId="77777777" w:rsidR="00467CD5" w:rsidRPr="00992147" w:rsidRDefault="00467CD5" w:rsidP="00651614">
      <w:pPr>
        <w:ind w:right="65"/>
        <w:jc w:val="center"/>
        <w:rPr>
          <w:b/>
          <w:sz w:val="24"/>
          <w:szCs w:val="24"/>
          <w:u w:val="single"/>
        </w:rPr>
      </w:pPr>
    </w:p>
    <w:p w14:paraId="4D5B94EE" w14:textId="77777777" w:rsidR="00467CD5" w:rsidRPr="00992147" w:rsidRDefault="00467CD5" w:rsidP="00651614">
      <w:pPr>
        <w:ind w:right="65"/>
        <w:rPr>
          <w:sz w:val="24"/>
          <w:szCs w:val="24"/>
        </w:rPr>
      </w:pPr>
    </w:p>
    <w:p w14:paraId="4D6D43CE" w14:textId="77777777" w:rsidR="00467CD5" w:rsidRPr="00992147" w:rsidRDefault="00467CD5" w:rsidP="00651614">
      <w:pPr>
        <w:ind w:right="65"/>
        <w:jc w:val="center"/>
        <w:rPr>
          <w:rFonts w:ascii="Verdana" w:hAnsi="Verdana"/>
          <w:b/>
          <w:sz w:val="24"/>
          <w:szCs w:val="24"/>
        </w:rPr>
      </w:pPr>
      <w:r w:rsidRPr="00992147">
        <w:rPr>
          <w:rFonts w:ascii="Calibri" w:hAnsi="Calibri"/>
          <w:b/>
          <w:sz w:val="24"/>
          <w:szCs w:val="24"/>
        </w:rPr>
        <w:t>Preencha apenas os campos abaixo</w:t>
      </w:r>
    </w:p>
    <w:tbl>
      <w:tblPr>
        <w:tblW w:w="487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3461"/>
        <w:gridCol w:w="2893"/>
        <w:gridCol w:w="241"/>
        <w:gridCol w:w="525"/>
        <w:gridCol w:w="2459"/>
      </w:tblGrid>
      <w:tr w:rsidR="00467CD5" w:rsidRPr="00992147" w14:paraId="68F558E4" w14:textId="77777777" w:rsidTr="006704D4">
        <w:trPr>
          <w:trHeight w:val="350"/>
        </w:trPr>
        <w:tc>
          <w:tcPr>
            <w:tcW w:w="5000" w:type="pct"/>
            <w:gridSpan w:val="6"/>
            <w:tcBorders>
              <w:top w:val="single" w:sz="8" w:space="0" w:color="auto"/>
              <w:left w:val="single" w:sz="4" w:space="0" w:color="auto"/>
              <w:bottom w:val="single" w:sz="8" w:space="0" w:color="auto"/>
              <w:right w:val="single" w:sz="8" w:space="0" w:color="auto"/>
            </w:tcBorders>
            <w:shd w:val="clear" w:color="auto" w:fill="000000"/>
          </w:tcPr>
          <w:p w14:paraId="73CF0B67" w14:textId="77777777" w:rsidR="00467CD5" w:rsidRPr="00992147" w:rsidRDefault="00467CD5" w:rsidP="00651614">
            <w:pPr>
              <w:ind w:right="65"/>
              <w:rPr>
                <w:smallCaps/>
                <w:sz w:val="24"/>
                <w:szCs w:val="24"/>
              </w:rPr>
            </w:pPr>
            <w:r w:rsidRPr="00992147">
              <w:rPr>
                <w:rFonts w:ascii="Calibri" w:hAnsi="Calibri" w:cs="Calibri"/>
                <w:smallCaps/>
                <w:sz w:val="24"/>
                <w:szCs w:val="24"/>
              </w:rPr>
              <w:t>1. Proponente</w:t>
            </w:r>
            <w:r w:rsidRPr="00992147">
              <w:rPr>
                <w:smallCaps/>
                <w:sz w:val="24"/>
                <w:szCs w:val="24"/>
              </w:rPr>
              <w:t xml:space="preserve">  </w:t>
            </w:r>
          </w:p>
        </w:tc>
      </w:tr>
      <w:tr w:rsidR="00467CD5" w:rsidRPr="00992147" w14:paraId="74452BCB" w14:textId="77777777" w:rsidTr="006704D4">
        <w:trPr>
          <w:cantSplit/>
          <w:trHeight w:val="356"/>
        </w:trPr>
        <w:tc>
          <w:tcPr>
            <w:tcW w:w="196" w:type="pct"/>
            <w:vMerge w:val="restart"/>
            <w:tcBorders>
              <w:top w:val="single" w:sz="8" w:space="0" w:color="auto"/>
              <w:left w:val="single" w:sz="4" w:space="0" w:color="auto"/>
              <w:right w:val="single" w:sz="8" w:space="0" w:color="auto"/>
            </w:tcBorders>
            <w:shd w:val="clear" w:color="auto" w:fill="000000"/>
            <w:textDirection w:val="btLr"/>
          </w:tcPr>
          <w:p w14:paraId="27600104" w14:textId="77777777" w:rsidR="00467CD5" w:rsidRPr="00992147" w:rsidRDefault="00467CD5" w:rsidP="00651614">
            <w:pPr>
              <w:pStyle w:val="Cabealho"/>
              <w:ind w:left="113" w:right="65"/>
              <w:jc w:val="center"/>
              <w:rPr>
                <w:rFonts w:cs="Calibri"/>
                <w:smallCaps/>
                <w:sz w:val="24"/>
                <w:szCs w:val="24"/>
                <w:lang w:val="pt-BR" w:eastAsia="pt-BR"/>
              </w:rPr>
            </w:pPr>
            <w:r w:rsidRPr="00992147">
              <w:rPr>
                <w:rFonts w:cs="Calibri"/>
                <w:smallCaps/>
                <w:sz w:val="24"/>
                <w:szCs w:val="24"/>
                <w:lang w:val="pt-BR" w:eastAsia="pt-BR"/>
              </w:rPr>
              <w:t>Pessoa Física</w:t>
            </w:r>
          </w:p>
        </w:tc>
        <w:tc>
          <w:tcPr>
            <w:tcW w:w="4804" w:type="pct"/>
            <w:gridSpan w:val="5"/>
            <w:tcBorders>
              <w:top w:val="single" w:sz="8" w:space="0" w:color="auto"/>
              <w:left w:val="single" w:sz="4" w:space="0" w:color="auto"/>
              <w:bottom w:val="single" w:sz="8" w:space="0" w:color="auto"/>
              <w:right w:val="single" w:sz="8" w:space="0" w:color="auto"/>
            </w:tcBorders>
            <w:vAlign w:val="center"/>
          </w:tcPr>
          <w:p w14:paraId="2913B64B" w14:textId="77777777" w:rsidR="00467CD5" w:rsidRPr="00992147" w:rsidRDefault="00467CD5" w:rsidP="00651614">
            <w:pPr>
              <w:pStyle w:val="Cabealho"/>
              <w:ind w:right="65"/>
              <w:rPr>
                <w:rFonts w:cs="Calibri"/>
                <w:smallCaps/>
                <w:sz w:val="24"/>
                <w:szCs w:val="24"/>
                <w:lang w:val="pt-BR" w:eastAsia="pt-BR"/>
              </w:rPr>
            </w:pPr>
            <w:r w:rsidRPr="00992147">
              <w:rPr>
                <w:rFonts w:cs="Calibri"/>
                <w:smallCaps/>
                <w:sz w:val="24"/>
                <w:szCs w:val="24"/>
                <w:lang w:val="pt-BR" w:eastAsia="pt-BR"/>
              </w:rPr>
              <w:t>Nome civil:</w:t>
            </w:r>
          </w:p>
        </w:tc>
      </w:tr>
      <w:tr w:rsidR="00467CD5" w:rsidRPr="00992147" w14:paraId="5D315BA0" w14:textId="77777777" w:rsidTr="006704D4">
        <w:trPr>
          <w:cantSplit/>
          <w:trHeight w:val="356"/>
        </w:trPr>
        <w:tc>
          <w:tcPr>
            <w:tcW w:w="196" w:type="pct"/>
            <w:vMerge/>
            <w:tcBorders>
              <w:top w:val="single" w:sz="8" w:space="0" w:color="auto"/>
              <w:left w:val="single" w:sz="4" w:space="0" w:color="auto"/>
              <w:right w:val="single" w:sz="8" w:space="0" w:color="auto"/>
            </w:tcBorders>
            <w:shd w:val="clear" w:color="auto" w:fill="000000"/>
            <w:textDirection w:val="btLr"/>
          </w:tcPr>
          <w:p w14:paraId="1CADEEB4" w14:textId="77777777" w:rsidR="00467CD5" w:rsidRPr="00992147" w:rsidRDefault="00467CD5" w:rsidP="00651614">
            <w:pPr>
              <w:pStyle w:val="Cabealho"/>
              <w:ind w:left="113" w:right="65"/>
              <w:jc w:val="center"/>
              <w:rPr>
                <w:smallCaps/>
                <w:sz w:val="24"/>
                <w:szCs w:val="24"/>
                <w:lang w:val="pt-BR" w:eastAsia="pt-BR"/>
              </w:rPr>
            </w:pPr>
          </w:p>
        </w:tc>
        <w:tc>
          <w:tcPr>
            <w:tcW w:w="4804" w:type="pct"/>
            <w:gridSpan w:val="5"/>
            <w:tcBorders>
              <w:top w:val="single" w:sz="8" w:space="0" w:color="auto"/>
              <w:left w:val="single" w:sz="4" w:space="0" w:color="auto"/>
              <w:bottom w:val="single" w:sz="8" w:space="0" w:color="auto"/>
              <w:right w:val="single" w:sz="8" w:space="0" w:color="auto"/>
            </w:tcBorders>
            <w:vAlign w:val="center"/>
          </w:tcPr>
          <w:p w14:paraId="57AB2EDB" w14:textId="77777777" w:rsidR="00467CD5" w:rsidRPr="00992147" w:rsidRDefault="00467CD5" w:rsidP="00651614">
            <w:pPr>
              <w:pStyle w:val="Cabealho"/>
              <w:ind w:right="65"/>
              <w:rPr>
                <w:rFonts w:cs="Calibri"/>
                <w:smallCaps/>
                <w:sz w:val="24"/>
                <w:szCs w:val="24"/>
                <w:lang w:val="pt-BR" w:eastAsia="pt-BR"/>
              </w:rPr>
            </w:pPr>
            <w:r w:rsidRPr="00992147">
              <w:rPr>
                <w:rFonts w:cs="Calibri"/>
                <w:smallCaps/>
                <w:sz w:val="24"/>
                <w:szCs w:val="24"/>
                <w:lang w:val="pt-BR" w:eastAsia="pt-BR"/>
              </w:rPr>
              <w:t>Nome artístico:</w:t>
            </w:r>
          </w:p>
        </w:tc>
      </w:tr>
      <w:tr w:rsidR="00467CD5" w:rsidRPr="00992147" w14:paraId="4D59B2FB" w14:textId="77777777" w:rsidTr="006704D4">
        <w:trPr>
          <w:cantSplit/>
          <w:trHeight w:val="356"/>
        </w:trPr>
        <w:tc>
          <w:tcPr>
            <w:tcW w:w="196" w:type="pct"/>
            <w:vMerge/>
            <w:tcBorders>
              <w:top w:val="single" w:sz="8" w:space="0" w:color="auto"/>
              <w:left w:val="single" w:sz="4" w:space="0" w:color="auto"/>
              <w:right w:val="single" w:sz="8" w:space="0" w:color="auto"/>
            </w:tcBorders>
            <w:shd w:val="clear" w:color="auto" w:fill="000000"/>
            <w:textDirection w:val="btLr"/>
          </w:tcPr>
          <w:p w14:paraId="499501AF" w14:textId="77777777" w:rsidR="00467CD5" w:rsidRPr="00992147" w:rsidRDefault="00467CD5" w:rsidP="00651614">
            <w:pPr>
              <w:pStyle w:val="Cabealho"/>
              <w:ind w:left="113" w:right="65"/>
              <w:jc w:val="center"/>
              <w:rPr>
                <w:smallCaps/>
                <w:sz w:val="24"/>
                <w:szCs w:val="24"/>
                <w:lang w:val="pt-BR" w:eastAsia="pt-BR"/>
              </w:rPr>
            </w:pPr>
          </w:p>
        </w:tc>
        <w:tc>
          <w:tcPr>
            <w:tcW w:w="4804" w:type="pct"/>
            <w:gridSpan w:val="5"/>
            <w:tcBorders>
              <w:top w:val="single" w:sz="8" w:space="0" w:color="auto"/>
              <w:left w:val="single" w:sz="4" w:space="0" w:color="auto"/>
              <w:bottom w:val="single" w:sz="8" w:space="0" w:color="auto"/>
              <w:right w:val="single" w:sz="8" w:space="0" w:color="auto"/>
            </w:tcBorders>
            <w:vAlign w:val="center"/>
          </w:tcPr>
          <w:p w14:paraId="746E7A60" w14:textId="77777777" w:rsidR="00467CD5" w:rsidRPr="00992147" w:rsidRDefault="00467CD5" w:rsidP="00651614">
            <w:pPr>
              <w:pStyle w:val="Cabealho"/>
              <w:ind w:right="65"/>
              <w:rPr>
                <w:rFonts w:cs="Calibri"/>
                <w:smallCaps/>
                <w:sz w:val="24"/>
                <w:szCs w:val="24"/>
                <w:lang w:val="pt-BR" w:eastAsia="pt-BR"/>
              </w:rPr>
            </w:pPr>
            <w:r w:rsidRPr="00992147">
              <w:rPr>
                <w:rFonts w:cs="Calibri"/>
                <w:smallCaps/>
                <w:sz w:val="24"/>
                <w:szCs w:val="24"/>
                <w:lang w:val="pt-BR" w:eastAsia="pt-BR"/>
              </w:rPr>
              <w:t>Nome do Projeto:</w:t>
            </w:r>
          </w:p>
        </w:tc>
      </w:tr>
      <w:tr w:rsidR="00467CD5" w:rsidRPr="00992147" w14:paraId="2FCF0935" w14:textId="77777777" w:rsidTr="006704D4">
        <w:trPr>
          <w:cantSplit/>
          <w:trHeight w:val="356"/>
        </w:trPr>
        <w:tc>
          <w:tcPr>
            <w:tcW w:w="196" w:type="pct"/>
            <w:vMerge/>
            <w:tcBorders>
              <w:top w:val="single" w:sz="8" w:space="0" w:color="auto"/>
              <w:left w:val="single" w:sz="4" w:space="0" w:color="auto"/>
              <w:right w:val="single" w:sz="8" w:space="0" w:color="auto"/>
            </w:tcBorders>
            <w:shd w:val="clear" w:color="auto" w:fill="000000"/>
            <w:textDirection w:val="btLr"/>
          </w:tcPr>
          <w:p w14:paraId="053415A3" w14:textId="77777777" w:rsidR="00467CD5" w:rsidRPr="00992147" w:rsidRDefault="00467CD5" w:rsidP="00651614">
            <w:pPr>
              <w:pStyle w:val="Cabealho"/>
              <w:ind w:left="113" w:right="65"/>
              <w:jc w:val="center"/>
              <w:rPr>
                <w:smallCaps/>
                <w:sz w:val="24"/>
                <w:szCs w:val="24"/>
                <w:lang w:val="pt-BR" w:eastAsia="pt-BR"/>
              </w:rPr>
            </w:pPr>
          </w:p>
        </w:tc>
        <w:tc>
          <w:tcPr>
            <w:tcW w:w="4804" w:type="pct"/>
            <w:gridSpan w:val="5"/>
            <w:tcBorders>
              <w:top w:val="single" w:sz="8" w:space="0" w:color="auto"/>
              <w:left w:val="single" w:sz="4" w:space="0" w:color="auto"/>
              <w:bottom w:val="single" w:sz="8" w:space="0" w:color="auto"/>
              <w:right w:val="single" w:sz="8" w:space="0" w:color="auto"/>
            </w:tcBorders>
            <w:vAlign w:val="center"/>
          </w:tcPr>
          <w:p w14:paraId="3A2EC882" w14:textId="77777777" w:rsidR="00467CD5" w:rsidRPr="00992147" w:rsidRDefault="00467CD5" w:rsidP="00651614">
            <w:pPr>
              <w:pStyle w:val="Cabealho"/>
              <w:ind w:right="65"/>
              <w:rPr>
                <w:rFonts w:cs="Calibri"/>
                <w:smallCaps/>
                <w:sz w:val="24"/>
                <w:szCs w:val="24"/>
                <w:lang w:val="pt-BR" w:eastAsia="pt-BR"/>
              </w:rPr>
            </w:pPr>
            <w:r w:rsidRPr="00992147">
              <w:rPr>
                <w:rFonts w:cs="Calibri"/>
                <w:smallCaps/>
                <w:sz w:val="24"/>
                <w:szCs w:val="24"/>
                <w:lang w:val="pt-BR" w:eastAsia="pt-BR"/>
              </w:rPr>
              <w:t>Função do Proponente no Projeto:</w:t>
            </w:r>
          </w:p>
        </w:tc>
      </w:tr>
      <w:tr w:rsidR="00467CD5" w:rsidRPr="00992147" w14:paraId="723B35C7" w14:textId="77777777" w:rsidTr="006704D4">
        <w:trPr>
          <w:cantSplit/>
          <w:trHeight w:val="356"/>
        </w:trPr>
        <w:tc>
          <w:tcPr>
            <w:tcW w:w="196" w:type="pct"/>
            <w:vMerge/>
            <w:tcBorders>
              <w:left w:val="single" w:sz="4" w:space="0" w:color="auto"/>
              <w:right w:val="single" w:sz="8" w:space="0" w:color="auto"/>
            </w:tcBorders>
            <w:shd w:val="clear" w:color="auto" w:fill="000000"/>
          </w:tcPr>
          <w:p w14:paraId="34A0F1E6" w14:textId="77777777" w:rsidR="00467CD5" w:rsidRPr="00992147" w:rsidRDefault="00467CD5" w:rsidP="00651614">
            <w:pPr>
              <w:pStyle w:val="Cabealho"/>
              <w:ind w:right="65"/>
              <w:rPr>
                <w:smallCaps/>
                <w:sz w:val="24"/>
                <w:szCs w:val="24"/>
                <w:lang w:val="pt-BR" w:eastAsia="pt-BR"/>
              </w:rPr>
            </w:pPr>
          </w:p>
        </w:tc>
        <w:tc>
          <w:tcPr>
            <w:tcW w:w="4804" w:type="pct"/>
            <w:gridSpan w:val="5"/>
            <w:tcBorders>
              <w:top w:val="single" w:sz="8" w:space="0" w:color="auto"/>
              <w:left w:val="single" w:sz="4" w:space="0" w:color="auto"/>
              <w:bottom w:val="single" w:sz="8" w:space="0" w:color="auto"/>
              <w:right w:val="single" w:sz="8" w:space="0" w:color="auto"/>
            </w:tcBorders>
            <w:vAlign w:val="center"/>
          </w:tcPr>
          <w:p w14:paraId="1D6CCE83" w14:textId="77777777" w:rsidR="00467CD5" w:rsidRPr="00992147" w:rsidRDefault="00467CD5" w:rsidP="00651614">
            <w:pPr>
              <w:pStyle w:val="Cabealho"/>
              <w:ind w:right="65"/>
              <w:rPr>
                <w:rFonts w:cs="Calibri"/>
                <w:smallCaps/>
                <w:sz w:val="24"/>
                <w:szCs w:val="24"/>
                <w:lang w:val="pt-BR" w:eastAsia="pt-BR"/>
              </w:rPr>
            </w:pPr>
            <w:r w:rsidRPr="00992147">
              <w:rPr>
                <w:rFonts w:cs="Calibri"/>
                <w:smallCaps/>
                <w:sz w:val="24"/>
                <w:szCs w:val="24"/>
                <w:lang w:val="pt-BR" w:eastAsia="pt-BR"/>
              </w:rPr>
              <w:t>Endereço:</w:t>
            </w:r>
          </w:p>
        </w:tc>
      </w:tr>
      <w:tr w:rsidR="00467CD5" w:rsidRPr="00992147" w14:paraId="6DA107CC" w14:textId="77777777" w:rsidTr="006704D4">
        <w:trPr>
          <w:cantSplit/>
          <w:trHeight w:val="356"/>
        </w:trPr>
        <w:tc>
          <w:tcPr>
            <w:tcW w:w="196" w:type="pct"/>
            <w:vMerge/>
            <w:tcBorders>
              <w:left w:val="single" w:sz="4" w:space="0" w:color="auto"/>
              <w:right w:val="single" w:sz="8" w:space="0" w:color="auto"/>
            </w:tcBorders>
            <w:shd w:val="clear" w:color="auto" w:fill="000000"/>
          </w:tcPr>
          <w:p w14:paraId="648B0A5A" w14:textId="77777777" w:rsidR="00467CD5" w:rsidRPr="00992147" w:rsidRDefault="00467CD5" w:rsidP="00651614">
            <w:pPr>
              <w:pStyle w:val="Cabealho"/>
              <w:ind w:right="65"/>
              <w:rPr>
                <w:smallCaps/>
                <w:sz w:val="24"/>
                <w:szCs w:val="24"/>
                <w:lang w:val="pt-BR" w:eastAsia="pt-BR"/>
              </w:rPr>
            </w:pPr>
          </w:p>
        </w:tc>
        <w:tc>
          <w:tcPr>
            <w:tcW w:w="4804" w:type="pct"/>
            <w:gridSpan w:val="5"/>
            <w:tcBorders>
              <w:top w:val="single" w:sz="8" w:space="0" w:color="auto"/>
              <w:left w:val="single" w:sz="4" w:space="0" w:color="auto"/>
              <w:bottom w:val="single" w:sz="8" w:space="0" w:color="auto"/>
              <w:right w:val="single" w:sz="8" w:space="0" w:color="auto"/>
            </w:tcBorders>
            <w:vAlign w:val="center"/>
          </w:tcPr>
          <w:p w14:paraId="451910A9" w14:textId="77777777" w:rsidR="00467CD5" w:rsidRPr="00992147" w:rsidRDefault="00467CD5" w:rsidP="00651614">
            <w:pPr>
              <w:pStyle w:val="Cabealho"/>
              <w:ind w:right="65"/>
              <w:rPr>
                <w:rFonts w:cs="Calibri"/>
                <w:smallCaps/>
                <w:sz w:val="24"/>
                <w:szCs w:val="24"/>
                <w:lang w:val="pt-BR" w:eastAsia="pt-BR"/>
              </w:rPr>
            </w:pPr>
            <w:r w:rsidRPr="00992147">
              <w:rPr>
                <w:rFonts w:cs="Calibri"/>
                <w:smallCaps/>
                <w:sz w:val="24"/>
                <w:szCs w:val="24"/>
                <w:lang w:val="pt-BR" w:eastAsia="pt-BR"/>
              </w:rPr>
              <w:t>Complemento:</w:t>
            </w:r>
          </w:p>
        </w:tc>
      </w:tr>
      <w:tr w:rsidR="00467CD5" w:rsidRPr="00992147" w14:paraId="5F873040" w14:textId="77777777" w:rsidTr="006704D4">
        <w:trPr>
          <w:cantSplit/>
          <w:trHeight w:val="356"/>
        </w:trPr>
        <w:tc>
          <w:tcPr>
            <w:tcW w:w="196" w:type="pct"/>
            <w:vMerge/>
            <w:tcBorders>
              <w:left w:val="single" w:sz="4" w:space="0" w:color="auto"/>
              <w:right w:val="single" w:sz="8" w:space="0" w:color="auto"/>
            </w:tcBorders>
            <w:shd w:val="clear" w:color="auto" w:fill="000000"/>
          </w:tcPr>
          <w:p w14:paraId="55B5063C" w14:textId="77777777" w:rsidR="00467CD5" w:rsidRPr="00992147" w:rsidRDefault="00467CD5" w:rsidP="00651614">
            <w:pPr>
              <w:pStyle w:val="Cabealho"/>
              <w:ind w:right="65"/>
              <w:rPr>
                <w:smallCaps/>
                <w:sz w:val="24"/>
                <w:szCs w:val="24"/>
                <w:lang w:val="pt-BR" w:eastAsia="pt-BR"/>
              </w:rPr>
            </w:pPr>
          </w:p>
        </w:tc>
        <w:tc>
          <w:tcPr>
            <w:tcW w:w="1733" w:type="pct"/>
            <w:tcBorders>
              <w:top w:val="single" w:sz="8" w:space="0" w:color="auto"/>
              <w:left w:val="single" w:sz="4" w:space="0" w:color="auto"/>
              <w:bottom w:val="single" w:sz="8" w:space="0" w:color="auto"/>
              <w:right w:val="single" w:sz="8" w:space="0" w:color="auto"/>
            </w:tcBorders>
            <w:vAlign w:val="center"/>
          </w:tcPr>
          <w:p w14:paraId="1CBCFFA5" w14:textId="77777777" w:rsidR="00467CD5" w:rsidRPr="00992147" w:rsidRDefault="00467CD5" w:rsidP="00651614">
            <w:pPr>
              <w:pStyle w:val="Cabealho"/>
              <w:ind w:right="65"/>
              <w:rPr>
                <w:rFonts w:cs="Calibri"/>
                <w:smallCaps/>
                <w:sz w:val="24"/>
                <w:szCs w:val="24"/>
                <w:lang w:val="pt-BR" w:eastAsia="pt-BR"/>
              </w:rPr>
            </w:pPr>
            <w:r w:rsidRPr="00992147">
              <w:rPr>
                <w:rFonts w:cs="Calibri"/>
                <w:smallCaps/>
                <w:sz w:val="24"/>
                <w:szCs w:val="24"/>
                <w:lang w:val="pt-BR" w:eastAsia="pt-BR"/>
              </w:rPr>
              <w:t>Bairro:</w:t>
            </w:r>
          </w:p>
        </w:tc>
        <w:tc>
          <w:tcPr>
            <w:tcW w:w="1449" w:type="pct"/>
            <w:tcBorders>
              <w:top w:val="single" w:sz="8" w:space="0" w:color="auto"/>
              <w:left w:val="single" w:sz="4" w:space="0" w:color="auto"/>
              <w:bottom w:val="single" w:sz="8" w:space="0" w:color="auto"/>
              <w:right w:val="single" w:sz="8" w:space="0" w:color="auto"/>
            </w:tcBorders>
            <w:vAlign w:val="center"/>
          </w:tcPr>
          <w:p w14:paraId="19A81A3C" w14:textId="77777777" w:rsidR="00467CD5" w:rsidRPr="00992147" w:rsidRDefault="00467CD5" w:rsidP="00651614">
            <w:pPr>
              <w:pStyle w:val="Cabealho"/>
              <w:ind w:right="65"/>
              <w:rPr>
                <w:rFonts w:cs="Calibri"/>
                <w:smallCaps/>
                <w:sz w:val="24"/>
                <w:szCs w:val="24"/>
                <w:lang w:val="pt-BR" w:eastAsia="pt-BR"/>
              </w:rPr>
            </w:pPr>
            <w:r w:rsidRPr="00992147">
              <w:rPr>
                <w:rFonts w:cs="Calibri"/>
                <w:smallCaps/>
                <w:sz w:val="24"/>
                <w:szCs w:val="24"/>
                <w:lang w:val="pt-BR" w:eastAsia="pt-BR"/>
              </w:rPr>
              <w:t xml:space="preserve">Cidade:      </w:t>
            </w:r>
          </w:p>
        </w:tc>
        <w:tc>
          <w:tcPr>
            <w:tcW w:w="390" w:type="pct"/>
            <w:gridSpan w:val="2"/>
            <w:tcBorders>
              <w:top w:val="single" w:sz="8" w:space="0" w:color="auto"/>
              <w:left w:val="single" w:sz="4" w:space="0" w:color="auto"/>
              <w:bottom w:val="single" w:sz="8" w:space="0" w:color="auto"/>
              <w:right w:val="single" w:sz="8" w:space="0" w:color="auto"/>
            </w:tcBorders>
            <w:vAlign w:val="center"/>
          </w:tcPr>
          <w:p w14:paraId="61033999" w14:textId="77777777" w:rsidR="00467CD5" w:rsidRPr="00992147" w:rsidRDefault="00467CD5" w:rsidP="00651614">
            <w:pPr>
              <w:pStyle w:val="Cabealho"/>
              <w:ind w:right="65"/>
              <w:rPr>
                <w:rFonts w:cs="Calibri"/>
                <w:smallCaps/>
                <w:sz w:val="24"/>
                <w:szCs w:val="24"/>
                <w:lang w:val="pt-BR" w:eastAsia="pt-BR"/>
              </w:rPr>
            </w:pPr>
            <w:r w:rsidRPr="00992147">
              <w:rPr>
                <w:rFonts w:cs="Calibri"/>
                <w:smallCaps/>
                <w:sz w:val="24"/>
                <w:szCs w:val="24"/>
                <w:lang w:val="pt-BR" w:eastAsia="pt-BR"/>
              </w:rPr>
              <w:t>UF:</w:t>
            </w:r>
          </w:p>
        </w:tc>
        <w:tc>
          <w:tcPr>
            <w:tcW w:w="1232" w:type="pct"/>
            <w:tcBorders>
              <w:top w:val="single" w:sz="8" w:space="0" w:color="auto"/>
              <w:left w:val="single" w:sz="4" w:space="0" w:color="auto"/>
              <w:bottom w:val="single" w:sz="8" w:space="0" w:color="auto"/>
              <w:right w:val="single" w:sz="8" w:space="0" w:color="auto"/>
            </w:tcBorders>
            <w:vAlign w:val="center"/>
          </w:tcPr>
          <w:p w14:paraId="53C59F90" w14:textId="77777777" w:rsidR="00467CD5" w:rsidRPr="00992147" w:rsidRDefault="00467CD5" w:rsidP="00651614">
            <w:pPr>
              <w:pStyle w:val="Cabealho"/>
              <w:ind w:right="65"/>
              <w:rPr>
                <w:rFonts w:cs="Calibri"/>
                <w:smallCaps/>
                <w:sz w:val="24"/>
                <w:szCs w:val="24"/>
                <w:lang w:val="pt-BR" w:eastAsia="pt-BR"/>
              </w:rPr>
            </w:pPr>
            <w:r w:rsidRPr="00992147">
              <w:rPr>
                <w:rFonts w:cs="Calibri"/>
                <w:smallCaps/>
                <w:sz w:val="24"/>
                <w:szCs w:val="24"/>
                <w:lang w:val="pt-BR" w:eastAsia="pt-BR"/>
              </w:rPr>
              <w:t>CEP:</w:t>
            </w:r>
          </w:p>
        </w:tc>
      </w:tr>
      <w:tr w:rsidR="00467CD5" w:rsidRPr="00992147" w14:paraId="0053F73D" w14:textId="77777777" w:rsidTr="006704D4">
        <w:trPr>
          <w:cantSplit/>
          <w:trHeight w:val="356"/>
        </w:trPr>
        <w:tc>
          <w:tcPr>
            <w:tcW w:w="196" w:type="pct"/>
            <w:vMerge/>
            <w:tcBorders>
              <w:left w:val="single" w:sz="4" w:space="0" w:color="auto"/>
              <w:right w:val="single" w:sz="8" w:space="0" w:color="auto"/>
            </w:tcBorders>
            <w:shd w:val="clear" w:color="auto" w:fill="000000"/>
          </w:tcPr>
          <w:p w14:paraId="6052F864" w14:textId="77777777" w:rsidR="00467CD5" w:rsidRPr="00992147" w:rsidRDefault="00467CD5" w:rsidP="00651614">
            <w:pPr>
              <w:pStyle w:val="Cabealho"/>
              <w:ind w:right="65"/>
              <w:rPr>
                <w:smallCaps/>
                <w:sz w:val="24"/>
                <w:szCs w:val="24"/>
                <w:lang w:val="pt-BR" w:eastAsia="pt-BR"/>
              </w:rPr>
            </w:pPr>
          </w:p>
        </w:tc>
        <w:tc>
          <w:tcPr>
            <w:tcW w:w="1733" w:type="pct"/>
            <w:tcBorders>
              <w:top w:val="single" w:sz="8" w:space="0" w:color="auto"/>
              <w:left w:val="single" w:sz="4" w:space="0" w:color="auto"/>
              <w:bottom w:val="single" w:sz="8" w:space="0" w:color="auto"/>
              <w:right w:val="single" w:sz="8" w:space="0" w:color="auto"/>
            </w:tcBorders>
            <w:vAlign w:val="center"/>
          </w:tcPr>
          <w:p w14:paraId="6A0FF8CE" w14:textId="77777777" w:rsidR="00467CD5" w:rsidRPr="00992147" w:rsidRDefault="00467CD5" w:rsidP="00651614">
            <w:pPr>
              <w:pStyle w:val="Cabealho"/>
              <w:ind w:right="65"/>
              <w:rPr>
                <w:rFonts w:cs="Calibri"/>
                <w:smallCaps/>
                <w:sz w:val="24"/>
                <w:szCs w:val="24"/>
                <w:lang w:val="pt-BR" w:eastAsia="pt-BR"/>
              </w:rPr>
            </w:pPr>
            <w:r w:rsidRPr="00992147">
              <w:rPr>
                <w:rFonts w:cs="Calibri"/>
                <w:smallCaps/>
                <w:sz w:val="24"/>
                <w:szCs w:val="24"/>
                <w:lang w:val="pt-BR" w:eastAsia="pt-BR"/>
              </w:rPr>
              <w:t>Fone:</w:t>
            </w:r>
          </w:p>
        </w:tc>
        <w:tc>
          <w:tcPr>
            <w:tcW w:w="1839" w:type="pct"/>
            <w:gridSpan w:val="3"/>
            <w:tcBorders>
              <w:top w:val="single" w:sz="8" w:space="0" w:color="auto"/>
              <w:left w:val="single" w:sz="4" w:space="0" w:color="auto"/>
              <w:bottom w:val="single" w:sz="8" w:space="0" w:color="auto"/>
              <w:right w:val="single" w:sz="8" w:space="0" w:color="auto"/>
            </w:tcBorders>
            <w:vAlign w:val="center"/>
          </w:tcPr>
          <w:p w14:paraId="01C8E6EF" w14:textId="77777777" w:rsidR="00467CD5" w:rsidRPr="00992147" w:rsidRDefault="00467CD5" w:rsidP="00651614">
            <w:pPr>
              <w:pStyle w:val="Cabealho"/>
              <w:ind w:right="65"/>
              <w:rPr>
                <w:rFonts w:cs="Calibri"/>
                <w:smallCaps/>
                <w:sz w:val="24"/>
                <w:szCs w:val="24"/>
                <w:lang w:val="pt-BR" w:eastAsia="pt-BR"/>
              </w:rPr>
            </w:pPr>
            <w:r w:rsidRPr="00992147">
              <w:rPr>
                <w:rFonts w:cs="Calibri"/>
                <w:smallCaps/>
                <w:sz w:val="24"/>
                <w:szCs w:val="24"/>
                <w:lang w:val="pt-BR" w:eastAsia="pt-BR"/>
              </w:rPr>
              <w:t>Celular:</w:t>
            </w:r>
          </w:p>
        </w:tc>
        <w:tc>
          <w:tcPr>
            <w:tcW w:w="1232" w:type="pct"/>
            <w:tcBorders>
              <w:top w:val="single" w:sz="8" w:space="0" w:color="auto"/>
              <w:left w:val="single" w:sz="4" w:space="0" w:color="auto"/>
              <w:bottom w:val="single" w:sz="8" w:space="0" w:color="auto"/>
              <w:right w:val="single" w:sz="8" w:space="0" w:color="auto"/>
            </w:tcBorders>
            <w:vAlign w:val="center"/>
          </w:tcPr>
          <w:p w14:paraId="1350081D" w14:textId="77777777" w:rsidR="00467CD5" w:rsidRPr="00992147" w:rsidRDefault="00467CD5" w:rsidP="00651614">
            <w:pPr>
              <w:pStyle w:val="Cabealho"/>
              <w:ind w:right="65"/>
              <w:rPr>
                <w:rFonts w:cs="Calibri"/>
                <w:smallCaps/>
                <w:sz w:val="24"/>
                <w:szCs w:val="24"/>
                <w:lang w:val="pt-BR" w:eastAsia="pt-BR"/>
              </w:rPr>
            </w:pPr>
            <w:r w:rsidRPr="00992147">
              <w:rPr>
                <w:rFonts w:cs="Calibri"/>
                <w:smallCaps/>
                <w:sz w:val="24"/>
                <w:szCs w:val="24"/>
                <w:lang w:val="pt-BR" w:eastAsia="pt-BR"/>
              </w:rPr>
              <w:t>Fax:</w:t>
            </w:r>
          </w:p>
        </w:tc>
      </w:tr>
      <w:tr w:rsidR="00467CD5" w:rsidRPr="00992147" w14:paraId="099BFC70" w14:textId="77777777" w:rsidTr="006704D4">
        <w:trPr>
          <w:cantSplit/>
          <w:trHeight w:val="356"/>
        </w:trPr>
        <w:tc>
          <w:tcPr>
            <w:tcW w:w="196" w:type="pct"/>
            <w:vMerge/>
            <w:tcBorders>
              <w:left w:val="single" w:sz="4" w:space="0" w:color="auto"/>
              <w:right w:val="single" w:sz="8" w:space="0" w:color="auto"/>
            </w:tcBorders>
            <w:shd w:val="clear" w:color="auto" w:fill="000000"/>
          </w:tcPr>
          <w:p w14:paraId="30409A34" w14:textId="77777777" w:rsidR="00467CD5" w:rsidRPr="00992147" w:rsidRDefault="00467CD5" w:rsidP="00651614">
            <w:pPr>
              <w:pStyle w:val="Cabealho"/>
              <w:ind w:right="65"/>
              <w:rPr>
                <w:smallCaps/>
                <w:sz w:val="24"/>
                <w:szCs w:val="24"/>
                <w:lang w:val="pt-BR" w:eastAsia="pt-BR"/>
              </w:rPr>
            </w:pPr>
          </w:p>
        </w:tc>
        <w:tc>
          <w:tcPr>
            <w:tcW w:w="1733" w:type="pct"/>
            <w:tcBorders>
              <w:top w:val="single" w:sz="8" w:space="0" w:color="auto"/>
              <w:left w:val="single" w:sz="4" w:space="0" w:color="auto"/>
              <w:bottom w:val="single" w:sz="8" w:space="0" w:color="auto"/>
              <w:right w:val="single" w:sz="8" w:space="0" w:color="auto"/>
            </w:tcBorders>
            <w:vAlign w:val="center"/>
          </w:tcPr>
          <w:p w14:paraId="39689BD4" w14:textId="77777777" w:rsidR="00467CD5" w:rsidRPr="00992147" w:rsidRDefault="00467CD5" w:rsidP="00651614">
            <w:pPr>
              <w:pStyle w:val="Cabealho"/>
              <w:ind w:right="65"/>
              <w:rPr>
                <w:rFonts w:cs="Calibri"/>
                <w:smallCaps/>
                <w:sz w:val="24"/>
                <w:szCs w:val="24"/>
                <w:lang w:val="pt-BR" w:eastAsia="pt-BR"/>
              </w:rPr>
            </w:pPr>
            <w:r w:rsidRPr="00992147">
              <w:rPr>
                <w:rFonts w:cs="Calibri"/>
                <w:smallCaps/>
                <w:sz w:val="24"/>
                <w:szCs w:val="24"/>
                <w:lang w:val="pt-BR" w:eastAsia="pt-BR"/>
              </w:rPr>
              <w:t>E-mail:</w:t>
            </w:r>
          </w:p>
        </w:tc>
        <w:tc>
          <w:tcPr>
            <w:tcW w:w="3071" w:type="pct"/>
            <w:gridSpan w:val="4"/>
            <w:tcBorders>
              <w:top w:val="single" w:sz="8" w:space="0" w:color="auto"/>
              <w:left w:val="single" w:sz="4" w:space="0" w:color="auto"/>
              <w:bottom w:val="single" w:sz="8" w:space="0" w:color="auto"/>
              <w:right w:val="single" w:sz="8" w:space="0" w:color="auto"/>
            </w:tcBorders>
            <w:vAlign w:val="center"/>
          </w:tcPr>
          <w:p w14:paraId="7D2EDB32" w14:textId="77777777" w:rsidR="00467CD5" w:rsidRPr="00992147" w:rsidRDefault="00467CD5" w:rsidP="00651614">
            <w:pPr>
              <w:pStyle w:val="Cabealho"/>
              <w:ind w:right="65"/>
              <w:rPr>
                <w:rFonts w:cs="Calibri"/>
                <w:smallCaps/>
                <w:sz w:val="24"/>
                <w:szCs w:val="24"/>
                <w:lang w:val="pt-BR" w:eastAsia="pt-BR"/>
              </w:rPr>
            </w:pPr>
            <w:r w:rsidRPr="00992147">
              <w:rPr>
                <w:rFonts w:cs="Calibri"/>
                <w:smallCaps/>
                <w:sz w:val="24"/>
                <w:szCs w:val="24"/>
                <w:lang w:val="pt-BR" w:eastAsia="pt-BR"/>
              </w:rPr>
              <w:t xml:space="preserve">N°. PIS / PASEP OU NIT: </w:t>
            </w:r>
          </w:p>
        </w:tc>
      </w:tr>
      <w:tr w:rsidR="00467CD5" w:rsidRPr="00992147" w14:paraId="6CE3238A" w14:textId="77777777" w:rsidTr="006704D4">
        <w:trPr>
          <w:cantSplit/>
          <w:trHeight w:val="356"/>
        </w:trPr>
        <w:tc>
          <w:tcPr>
            <w:tcW w:w="196" w:type="pct"/>
            <w:vMerge/>
            <w:tcBorders>
              <w:left w:val="single" w:sz="4" w:space="0" w:color="auto"/>
              <w:right w:val="single" w:sz="8" w:space="0" w:color="auto"/>
            </w:tcBorders>
            <w:shd w:val="clear" w:color="auto" w:fill="000000"/>
          </w:tcPr>
          <w:p w14:paraId="402FFE20" w14:textId="77777777" w:rsidR="00467CD5" w:rsidRPr="00992147" w:rsidRDefault="00467CD5" w:rsidP="00651614">
            <w:pPr>
              <w:pStyle w:val="Cabealho"/>
              <w:ind w:right="65"/>
              <w:rPr>
                <w:smallCaps/>
                <w:sz w:val="24"/>
                <w:szCs w:val="24"/>
                <w:lang w:val="pt-BR" w:eastAsia="pt-BR"/>
              </w:rPr>
            </w:pPr>
          </w:p>
        </w:tc>
        <w:tc>
          <w:tcPr>
            <w:tcW w:w="1733" w:type="pct"/>
            <w:tcBorders>
              <w:top w:val="single" w:sz="8" w:space="0" w:color="auto"/>
              <w:left w:val="single" w:sz="4" w:space="0" w:color="auto"/>
              <w:bottom w:val="single" w:sz="8" w:space="0" w:color="auto"/>
              <w:right w:val="single" w:sz="8" w:space="0" w:color="auto"/>
            </w:tcBorders>
            <w:vAlign w:val="center"/>
          </w:tcPr>
          <w:p w14:paraId="0C34D643" w14:textId="77777777" w:rsidR="00467CD5" w:rsidRPr="00992147" w:rsidRDefault="00467CD5" w:rsidP="00651614">
            <w:pPr>
              <w:pStyle w:val="Cabealho"/>
              <w:ind w:right="65"/>
              <w:rPr>
                <w:rFonts w:cs="Calibri"/>
                <w:smallCaps/>
                <w:sz w:val="24"/>
                <w:szCs w:val="24"/>
                <w:lang w:val="pt-BR" w:eastAsia="pt-BR"/>
              </w:rPr>
            </w:pPr>
            <w:r w:rsidRPr="00992147">
              <w:rPr>
                <w:rFonts w:cs="Calibri"/>
                <w:smallCaps/>
                <w:sz w:val="24"/>
                <w:szCs w:val="24"/>
                <w:lang w:val="pt-BR" w:eastAsia="pt-BR"/>
              </w:rPr>
              <w:t>CPF:</w:t>
            </w:r>
          </w:p>
        </w:tc>
        <w:tc>
          <w:tcPr>
            <w:tcW w:w="1573" w:type="pct"/>
            <w:gridSpan w:val="2"/>
            <w:tcBorders>
              <w:top w:val="single" w:sz="8" w:space="0" w:color="auto"/>
              <w:left w:val="single" w:sz="4" w:space="0" w:color="auto"/>
              <w:bottom w:val="single" w:sz="8" w:space="0" w:color="auto"/>
              <w:right w:val="single" w:sz="8" w:space="0" w:color="auto"/>
            </w:tcBorders>
            <w:vAlign w:val="center"/>
          </w:tcPr>
          <w:p w14:paraId="620C8A80" w14:textId="77777777" w:rsidR="00467CD5" w:rsidRPr="00992147" w:rsidRDefault="00467CD5" w:rsidP="00651614">
            <w:pPr>
              <w:pStyle w:val="Cabealho"/>
              <w:ind w:right="65"/>
              <w:rPr>
                <w:rFonts w:cs="Calibri"/>
                <w:smallCaps/>
                <w:sz w:val="24"/>
                <w:szCs w:val="24"/>
                <w:lang w:val="pt-BR" w:eastAsia="pt-BR"/>
              </w:rPr>
            </w:pPr>
            <w:r w:rsidRPr="00992147">
              <w:rPr>
                <w:rFonts w:cs="Calibri"/>
                <w:smallCaps/>
                <w:sz w:val="24"/>
                <w:szCs w:val="24"/>
                <w:lang w:val="pt-BR" w:eastAsia="pt-BR"/>
              </w:rPr>
              <w:t>RG:</w:t>
            </w:r>
          </w:p>
        </w:tc>
        <w:tc>
          <w:tcPr>
            <w:tcW w:w="1498" w:type="pct"/>
            <w:gridSpan w:val="2"/>
            <w:tcBorders>
              <w:top w:val="single" w:sz="8" w:space="0" w:color="auto"/>
              <w:left w:val="single" w:sz="4" w:space="0" w:color="auto"/>
              <w:bottom w:val="single" w:sz="8" w:space="0" w:color="auto"/>
              <w:right w:val="single" w:sz="8" w:space="0" w:color="auto"/>
            </w:tcBorders>
            <w:vAlign w:val="center"/>
          </w:tcPr>
          <w:p w14:paraId="162A3941" w14:textId="77777777" w:rsidR="00467CD5" w:rsidRPr="00992147" w:rsidRDefault="00467CD5" w:rsidP="00651614">
            <w:pPr>
              <w:pStyle w:val="Cabealho"/>
              <w:ind w:right="65"/>
              <w:rPr>
                <w:rFonts w:cs="Calibri"/>
                <w:smallCaps/>
                <w:sz w:val="24"/>
                <w:szCs w:val="24"/>
                <w:lang w:val="pt-BR" w:eastAsia="pt-BR"/>
              </w:rPr>
            </w:pPr>
            <w:r w:rsidRPr="00992147">
              <w:rPr>
                <w:rFonts w:cs="Calibri"/>
                <w:smallCaps/>
                <w:sz w:val="24"/>
                <w:szCs w:val="24"/>
                <w:lang w:val="pt-BR" w:eastAsia="pt-BR"/>
              </w:rPr>
              <w:t>Órgão expedidor:</w:t>
            </w:r>
          </w:p>
        </w:tc>
      </w:tr>
      <w:tr w:rsidR="00467CD5" w:rsidRPr="00992147" w14:paraId="75314B27" w14:textId="77777777" w:rsidTr="006704D4">
        <w:trPr>
          <w:cantSplit/>
          <w:trHeight w:val="356"/>
        </w:trPr>
        <w:tc>
          <w:tcPr>
            <w:tcW w:w="196" w:type="pct"/>
            <w:tcBorders>
              <w:left w:val="single" w:sz="4" w:space="0" w:color="auto"/>
              <w:right w:val="single" w:sz="8" w:space="0" w:color="auto"/>
            </w:tcBorders>
            <w:shd w:val="clear" w:color="auto" w:fill="000000"/>
          </w:tcPr>
          <w:p w14:paraId="60D7566C" w14:textId="77777777" w:rsidR="00467CD5" w:rsidRPr="00992147" w:rsidRDefault="00467CD5" w:rsidP="00651614">
            <w:pPr>
              <w:pStyle w:val="Cabealho"/>
              <w:ind w:right="65"/>
              <w:rPr>
                <w:smallCaps/>
                <w:sz w:val="24"/>
                <w:szCs w:val="24"/>
                <w:lang w:val="pt-BR" w:eastAsia="pt-BR"/>
              </w:rPr>
            </w:pPr>
          </w:p>
        </w:tc>
        <w:tc>
          <w:tcPr>
            <w:tcW w:w="4804" w:type="pct"/>
            <w:gridSpan w:val="5"/>
            <w:tcBorders>
              <w:top w:val="single" w:sz="8" w:space="0" w:color="auto"/>
              <w:left w:val="single" w:sz="4" w:space="0" w:color="auto"/>
              <w:bottom w:val="single" w:sz="8" w:space="0" w:color="auto"/>
              <w:right w:val="single" w:sz="8" w:space="0" w:color="auto"/>
            </w:tcBorders>
            <w:vAlign w:val="center"/>
          </w:tcPr>
          <w:p w14:paraId="401B5FA6" w14:textId="77777777" w:rsidR="00467CD5" w:rsidRPr="00992147" w:rsidRDefault="00467CD5" w:rsidP="00651614">
            <w:pPr>
              <w:pStyle w:val="Cabealho"/>
              <w:ind w:right="65"/>
              <w:rPr>
                <w:rFonts w:cs="Calibri"/>
                <w:smallCaps/>
                <w:sz w:val="24"/>
                <w:szCs w:val="24"/>
                <w:lang w:val="pt-BR" w:eastAsia="pt-BR"/>
              </w:rPr>
            </w:pPr>
            <w:r w:rsidRPr="00992147">
              <w:rPr>
                <w:rFonts w:cs="Calibri"/>
                <w:smallCaps/>
                <w:sz w:val="24"/>
                <w:szCs w:val="24"/>
                <w:lang w:val="pt-BR" w:eastAsia="pt-BR"/>
              </w:rPr>
              <w:t xml:space="preserve">Em caso de MEI, indicar o </w:t>
            </w:r>
            <w:proofErr w:type="spellStart"/>
            <w:r w:rsidRPr="00992147">
              <w:rPr>
                <w:rFonts w:cs="Calibri"/>
                <w:smallCaps/>
                <w:sz w:val="24"/>
                <w:szCs w:val="24"/>
                <w:lang w:val="pt-BR" w:eastAsia="pt-BR"/>
              </w:rPr>
              <w:t>cnpj</w:t>
            </w:r>
            <w:proofErr w:type="spellEnd"/>
            <w:r w:rsidRPr="00992147">
              <w:rPr>
                <w:rFonts w:cs="Calibri"/>
                <w:smallCaps/>
                <w:sz w:val="24"/>
                <w:szCs w:val="24"/>
                <w:lang w:val="pt-BR" w:eastAsia="pt-BR"/>
              </w:rPr>
              <w:t xml:space="preserve">: </w:t>
            </w:r>
          </w:p>
        </w:tc>
      </w:tr>
      <w:tr w:rsidR="00467CD5" w:rsidRPr="00992147" w14:paraId="2228CB30" w14:textId="77777777" w:rsidTr="006704D4">
        <w:trPr>
          <w:cantSplit/>
          <w:trHeight w:val="356"/>
        </w:trPr>
        <w:tc>
          <w:tcPr>
            <w:tcW w:w="196" w:type="pct"/>
            <w:tcBorders>
              <w:left w:val="single" w:sz="4" w:space="0" w:color="auto"/>
              <w:right w:val="single" w:sz="8" w:space="0" w:color="auto"/>
            </w:tcBorders>
            <w:shd w:val="clear" w:color="auto" w:fill="000000"/>
          </w:tcPr>
          <w:p w14:paraId="7F1D0DED" w14:textId="77777777" w:rsidR="00467CD5" w:rsidRPr="00992147" w:rsidRDefault="00467CD5" w:rsidP="00651614">
            <w:pPr>
              <w:pStyle w:val="Cabealho"/>
              <w:ind w:right="65"/>
              <w:rPr>
                <w:smallCaps/>
                <w:sz w:val="24"/>
                <w:szCs w:val="24"/>
                <w:lang w:val="pt-BR" w:eastAsia="pt-BR"/>
              </w:rPr>
            </w:pPr>
          </w:p>
        </w:tc>
        <w:tc>
          <w:tcPr>
            <w:tcW w:w="4804" w:type="pct"/>
            <w:gridSpan w:val="5"/>
            <w:tcBorders>
              <w:top w:val="single" w:sz="8" w:space="0" w:color="auto"/>
              <w:left w:val="single" w:sz="4" w:space="0" w:color="auto"/>
              <w:bottom w:val="single" w:sz="8" w:space="0" w:color="auto"/>
              <w:right w:val="single" w:sz="8" w:space="0" w:color="auto"/>
            </w:tcBorders>
            <w:vAlign w:val="center"/>
          </w:tcPr>
          <w:p w14:paraId="18AC398E" w14:textId="77777777" w:rsidR="00467CD5" w:rsidRPr="00992147" w:rsidRDefault="00467CD5" w:rsidP="00651614">
            <w:pPr>
              <w:pStyle w:val="Cabealho"/>
              <w:ind w:right="65"/>
              <w:rPr>
                <w:rFonts w:cs="Calibri"/>
                <w:smallCaps/>
                <w:sz w:val="24"/>
                <w:szCs w:val="24"/>
                <w:lang w:val="pt-BR" w:eastAsia="pt-BR"/>
              </w:rPr>
            </w:pPr>
          </w:p>
        </w:tc>
      </w:tr>
      <w:tr w:rsidR="00467CD5" w:rsidRPr="00992147" w14:paraId="519E9550" w14:textId="77777777" w:rsidTr="006704D4">
        <w:trPr>
          <w:cantSplit/>
          <w:trHeight w:val="356"/>
        </w:trPr>
        <w:tc>
          <w:tcPr>
            <w:tcW w:w="196" w:type="pct"/>
            <w:tcBorders>
              <w:left w:val="single" w:sz="4" w:space="0" w:color="auto"/>
              <w:right w:val="single" w:sz="8" w:space="0" w:color="auto"/>
            </w:tcBorders>
            <w:shd w:val="clear" w:color="auto" w:fill="000000"/>
          </w:tcPr>
          <w:p w14:paraId="1207B8AC" w14:textId="77777777" w:rsidR="00467CD5" w:rsidRPr="00992147" w:rsidRDefault="00467CD5" w:rsidP="00651614">
            <w:pPr>
              <w:pStyle w:val="Cabealho"/>
              <w:ind w:right="65"/>
              <w:rPr>
                <w:smallCaps/>
                <w:sz w:val="24"/>
                <w:szCs w:val="24"/>
                <w:lang w:val="pt-BR" w:eastAsia="pt-BR"/>
              </w:rPr>
            </w:pPr>
          </w:p>
        </w:tc>
        <w:tc>
          <w:tcPr>
            <w:tcW w:w="4804" w:type="pct"/>
            <w:gridSpan w:val="5"/>
            <w:tcBorders>
              <w:top w:val="single" w:sz="8" w:space="0" w:color="auto"/>
              <w:left w:val="single" w:sz="4" w:space="0" w:color="auto"/>
              <w:bottom w:val="single" w:sz="8" w:space="0" w:color="auto"/>
              <w:right w:val="single" w:sz="8" w:space="0" w:color="auto"/>
            </w:tcBorders>
            <w:vAlign w:val="center"/>
          </w:tcPr>
          <w:p w14:paraId="4D4455DB" w14:textId="77777777" w:rsidR="00467CD5" w:rsidRPr="00992147" w:rsidRDefault="00467CD5" w:rsidP="00651614">
            <w:pPr>
              <w:pStyle w:val="Cabealho"/>
              <w:ind w:right="65"/>
              <w:rPr>
                <w:rFonts w:cs="Calibri"/>
                <w:smallCaps/>
                <w:sz w:val="24"/>
                <w:szCs w:val="24"/>
                <w:lang w:val="pt-BR" w:eastAsia="pt-BR"/>
              </w:rPr>
            </w:pPr>
          </w:p>
        </w:tc>
      </w:tr>
      <w:tr w:rsidR="00467CD5" w:rsidRPr="00992147" w14:paraId="5480F1B8" w14:textId="77777777" w:rsidTr="006704D4">
        <w:trPr>
          <w:cantSplit/>
          <w:trHeight w:val="356"/>
        </w:trPr>
        <w:tc>
          <w:tcPr>
            <w:tcW w:w="196" w:type="pct"/>
            <w:tcBorders>
              <w:left w:val="single" w:sz="4" w:space="0" w:color="auto"/>
              <w:right w:val="single" w:sz="8" w:space="0" w:color="auto"/>
            </w:tcBorders>
            <w:shd w:val="clear" w:color="auto" w:fill="000000"/>
          </w:tcPr>
          <w:p w14:paraId="4BD30756" w14:textId="77777777" w:rsidR="00467CD5" w:rsidRPr="00992147" w:rsidRDefault="00467CD5" w:rsidP="00651614">
            <w:pPr>
              <w:pStyle w:val="Cabealho"/>
              <w:ind w:right="65"/>
              <w:rPr>
                <w:smallCaps/>
                <w:sz w:val="24"/>
                <w:szCs w:val="24"/>
                <w:lang w:val="pt-BR" w:eastAsia="pt-BR"/>
              </w:rPr>
            </w:pPr>
          </w:p>
        </w:tc>
        <w:tc>
          <w:tcPr>
            <w:tcW w:w="4804" w:type="pct"/>
            <w:gridSpan w:val="5"/>
            <w:tcBorders>
              <w:top w:val="single" w:sz="8" w:space="0" w:color="auto"/>
              <w:left w:val="single" w:sz="4" w:space="0" w:color="auto"/>
              <w:bottom w:val="single" w:sz="8" w:space="0" w:color="auto"/>
              <w:right w:val="single" w:sz="8" w:space="0" w:color="auto"/>
            </w:tcBorders>
            <w:vAlign w:val="center"/>
          </w:tcPr>
          <w:p w14:paraId="79CD4FF2" w14:textId="77777777" w:rsidR="00467CD5" w:rsidRPr="00992147" w:rsidRDefault="00467CD5" w:rsidP="00651614">
            <w:pPr>
              <w:pStyle w:val="Cabealho"/>
              <w:ind w:right="65"/>
              <w:rPr>
                <w:rFonts w:cs="Calibri"/>
                <w:smallCaps/>
                <w:sz w:val="24"/>
                <w:szCs w:val="24"/>
                <w:lang w:val="pt-BR" w:eastAsia="pt-BR"/>
              </w:rPr>
            </w:pPr>
          </w:p>
        </w:tc>
      </w:tr>
      <w:tr w:rsidR="00467CD5" w:rsidRPr="00992147" w14:paraId="571ED12C" w14:textId="77777777" w:rsidTr="006704D4">
        <w:trPr>
          <w:cantSplit/>
          <w:trHeight w:val="356"/>
        </w:trPr>
        <w:tc>
          <w:tcPr>
            <w:tcW w:w="5000" w:type="pct"/>
            <w:gridSpan w:val="6"/>
            <w:tcBorders>
              <w:left w:val="single" w:sz="4" w:space="0" w:color="auto"/>
              <w:right w:val="single" w:sz="8" w:space="0" w:color="auto"/>
            </w:tcBorders>
            <w:shd w:val="clear" w:color="auto" w:fill="000000"/>
          </w:tcPr>
          <w:p w14:paraId="71C614F4" w14:textId="77777777" w:rsidR="00467CD5" w:rsidRPr="00992147" w:rsidRDefault="00467CD5" w:rsidP="00651614">
            <w:pPr>
              <w:pStyle w:val="Cabealho"/>
              <w:ind w:right="65"/>
              <w:rPr>
                <w:rFonts w:cs="Calibri"/>
                <w:smallCaps/>
                <w:sz w:val="24"/>
                <w:szCs w:val="24"/>
                <w:lang w:val="pt-BR" w:eastAsia="pt-BR"/>
              </w:rPr>
            </w:pPr>
          </w:p>
        </w:tc>
      </w:tr>
    </w:tbl>
    <w:p w14:paraId="544B5AA0" w14:textId="77777777" w:rsidR="00467CD5" w:rsidRPr="00992147" w:rsidRDefault="00467CD5" w:rsidP="00651614">
      <w:pPr>
        <w:ind w:right="65"/>
        <w:jc w:val="center"/>
        <w:rPr>
          <w:rFonts w:ascii="Verdana" w:hAnsi="Verdana"/>
          <w:b/>
          <w:sz w:val="24"/>
          <w:szCs w:val="24"/>
        </w:rPr>
      </w:pPr>
    </w:p>
    <w:p w14:paraId="69E09D90" w14:textId="77777777" w:rsidR="00467CD5" w:rsidRPr="00992147" w:rsidRDefault="00467CD5" w:rsidP="00651614">
      <w:pPr>
        <w:pStyle w:val="Ttulo1"/>
        <w:keepNext/>
        <w:widowControl/>
        <w:numPr>
          <w:ilvl w:val="0"/>
          <w:numId w:val="10"/>
        </w:numPr>
        <w:suppressAutoHyphens/>
        <w:autoSpaceDE/>
        <w:autoSpaceDN/>
        <w:ind w:right="65"/>
      </w:pPr>
    </w:p>
    <w:tbl>
      <w:tblPr>
        <w:tblW w:w="487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04"/>
        <w:gridCol w:w="5005"/>
      </w:tblGrid>
      <w:tr w:rsidR="00467CD5" w:rsidRPr="00992147" w14:paraId="30F2625E" w14:textId="77777777" w:rsidTr="006704D4">
        <w:trPr>
          <w:trHeight w:val="350"/>
        </w:trPr>
        <w:tc>
          <w:tcPr>
            <w:tcW w:w="5000" w:type="pct"/>
            <w:gridSpan w:val="2"/>
            <w:tcBorders>
              <w:top w:val="single" w:sz="8" w:space="0" w:color="auto"/>
              <w:left w:val="single" w:sz="4" w:space="0" w:color="auto"/>
              <w:bottom w:val="single" w:sz="8" w:space="0" w:color="auto"/>
              <w:right w:val="single" w:sz="8" w:space="0" w:color="auto"/>
            </w:tcBorders>
            <w:shd w:val="clear" w:color="auto" w:fill="000000"/>
          </w:tcPr>
          <w:p w14:paraId="69099DAA" w14:textId="77777777" w:rsidR="00467CD5" w:rsidRPr="00992147" w:rsidRDefault="00467CD5" w:rsidP="00651614">
            <w:pPr>
              <w:ind w:right="65"/>
              <w:rPr>
                <w:smallCaps/>
                <w:sz w:val="24"/>
                <w:szCs w:val="24"/>
              </w:rPr>
            </w:pPr>
            <w:r w:rsidRPr="00992147">
              <w:rPr>
                <w:rFonts w:ascii="Calibri" w:hAnsi="Calibri" w:cs="Calibri"/>
                <w:smallCaps/>
                <w:sz w:val="24"/>
                <w:szCs w:val="24"/>
              </w:rPr>
              <w:t>1. INFORMAÇÕES BANCÁRIAS (</w:t>
            </w:r>
            <w:r w:rsidRPr="00992147">
              <w:rPr>
                <w:sz w:val="24"/>
                <w:szCs w:val="24"/>
              </w:rPr>
              <w:t>vinculada ao nome do proponente responsável)</w:t>
            </w:r>
          </w:p>
        </w:tc>
      </w:tr>
      <w:tr w:rsidR="00467CD5" w:rsidRPr="00992147" w14:paraId="70D10F95" w14:textId="77777777" w:rsidTr="006704D4">
        <w:trPr>
          <w:cantSplit/>
          <w:trHeight w:val="356"/>
        </w:trPr>
        <w:tc>
          <w:tcPr>
            <w:tcW w:w="5000" w:type="pct"/>
            <w:gridSpan w:val="2"/>
            <w:tcBorders>
              <w:top w:val="single" w:sz="8" w:space="0" w:color="auto"/>
              <w:left w:val="single" w:sz="4" w:space="0" w:color="auto"/>
              <w:bottom w:val="single" w:sz="8" w:space="0" w:color="auto"/>
              <w:right w:val="single" w:sz="8" w:space="0" w:color="auto"/>
            </w:tcBorders>
            <w:vAlign w:val="center"/>
          </w:tcPr>
          <w:p w14:paraId="5DB4814B" w14:textId="77777777" w:rsidR="00467CD5" w:rsidRPr="00992147" w:rsidRDefault="00467CD5" w:rsidP="00651614">
            <w:pPr>
              <w:pStyle w:val="Cabealho"/>
              <w:ind w:right="65"/>
              <w:rPr>
                <w:rFonts w:cs="Calibri"/>
                <w:smallCaps/>
                <w:sz w:val="24"/>
                <w:szCs w:val="24"/>
                <w:lang w:val="pt-BR" w:eastAsia="pt-BR"/>
              </w:rPr>
            </w:pPr>
            <w:r w:rsidRPr="00992147">
              <w:rPr>
                <w:rFonts w:cs="Calibri"/>
                <w:smallCaps/>
                <w:sz w:val="24"/>
                <w:szCs w:val="24"/>
                <w:lang w:val="pt-BR" w:eastAsia="pt-BR"/>
              </w:rPr>
              <w:t xml:space="preserve">NOME DO BANCO:                                                              </w:t>
            </w:r>
            <w:r w:rsidRPr="00992147">
              <w:rPr>
                <w:sz w:val="24"/>
                <w:szCs w:val="24"/>
                <w:lang w:val="pt-BR" w:eastAsia="pt-BR"/>
              </w:rPr>
              <w:t>CÓDIGODO BANCO:</w:t>
            </w:r>
          </w:p>
        </w:tc>
      </w:tr>
      <w:tr w:rsidR="00467CD5" w:rsidRPr="00992147" w14:paraId="4F743E18" w14:textId="77777777" w:rsidTr="006704D4">
        <w:trPr>
          <w:cantSplit/>
          <w:trHeight w:val="356"/>
        </w:trPr>
        <w:tc>
          <w:tcPr>
            <w:tcW w:w="5000" w:type="pct"/>
            <w:gridSpan w:val="2"/>
            <w:tcBorders>
              <w:top w:val="single" w:sz="8" w:space="0" w:color="auto"/>
              <w:left w:val="single" w:sz="4" w:space="0" w:color="auto"/>
              <w:bottom w:val="single" w:sz="8" w:space="0" w:color="auto"/>
              <w:right w:val="single" w:sz="8" w:space="0" w:color="auto"/>
            </w:tcBorders>
            <w:vAlign w:val="center"/>
          </w:tcPr>
          <w:p w14:paraId="1F4FB234" w14:textId="77777777" w:rsidR="00467CD5" w:rsidRPr="00992147" w:rsidRDefault="00467CD5" w:rsidP="00651614">
            <w:pPr>
              <w:pStyle w:val="Cabealho"/>
              <w:ind w:right="65"/>
              <w:rPr>
                <w:rFonts w:cs="Calibri"/>
                <w:smallCaps/>
                <w:sz w:val="24"/>
                <w:szCs w:val="24"/>
                <w:lang w:val="pt-BR" w:eastAsia="pt-BR"/>
              </w:rPr>
            </w:pPr>
            <w:r w:rsidRPr="00992147">
              <w:rPr>
                <w:sz w:val="24"/>
                <w:szCs w:val="24"/>
                <w:lang w:val="pt-BR" w:eastAsia="pt-BR"/>
              </w:rPr>
              <w:t xml:space="preserve">CÓDIGO DA AGÊNCIA:                             NÚMERO DA CONTA:             </w:t>
            </w:r>
          </w:p>
        </w:tc>
      </w:tr>
      <w:tr w:rsidR="00467CD5" w:rsidRPr="00992147" w14:paraId="0CE8503E" w14:textId="77777777" w:rsidTr="006704D4">
        <w:trPr>
          <w:cantSplit/>
          <w:trHeight w:val="356"/>
        </w:trPr>
        <w:tc>
          <w:tcPr>
            <w:tcW w:w="2500" w:type="pct"/>
            <w:tcBorders>
              <w:top w:val="single" w:sz="8" w:space="0" w:color="auto"/>
              <w:left w:val="single" w:sz="4" w:space="0" w:color="auto"/>
              <w:bottom w:val="single" w:sz="8" w:space="0" w:color="auto"/>
              <w:right w:val="single" w:sz="8" w:space="0" w:color="auto"/>
            </w:tcBorders>
            <w:vAlign w:val="center"/>
          </w:tcPr>
          <w:p w14:paraId="397F0A51" w14:textId="77777777" w:rsidR="00467CD5" w:rsidRPr="00992147" w:rsidRDefault="00467CD5" w:rsidP="00651614">
            <w:pPr>
              <w:ind w:right="65"/>
              <w:jc w:val="both"/>
              <w:rPr>
                <w:sz w:val="24"/>
                <w:szCs w:val="24"/>
              </w:rPr>
            </w:pPr>
            <w:r w:rsidRPr="00992147">
              <w:rPr>
                <w:sz w:val="24"/>
                <w:szCs w:val="24"/>
              </w:rPr>
              <w:t>(    )  CONTA CORRENTE     (    )  POUPANÇA</w:t>
            </w:r>
          </w:p>
        </w:tc>
        <w:tc>
          <w:tcPr>
            <w:tcW w:w="2500" w:type="pct"/>
            <w:tcBorders>
              <w:top w:val="single" w:sz="8" w:space="0" w:color="auto"/>
              <w:left w:val="single" w:sz="4" w:space="0" w:color="auto"/>
              <w:bottom w:val="single" w:sz="8" w:space="0" w:color="auto"/>
              <w:right w:val="single" w:sz="8" w:space="0" w:color="auto"/>
            </w:tcBorders>
            <w:vAlign w:val="center"/>
          </w:tcPr>
          <w:p w14:paraId="59BB98F8" w14:textId="77777777" w:rsidR="00467CD5" w:rsidRPr="00992147" w:rsidRDefault="00467CD5" w:rsidP="00651614">
            <w:pPr>
              <w:ind w:right="65"/>
              <w:jc w:val="both"/>
              <w:rPr>
                <w:sz w:val="24"/>
                <w:szCs w:val="24"/>
              </w:rPr>
            </w:pPr>
            <w:r w:rsidRPr="00992147">
              <w:rPr>
                <w:sz w:val="24"/>
                <w:szCs w:val="24"/>
              </w:rPr>
              <w:t>(    )  JURÍDICA     (    )  FÍSICA</w:t>
            </w:r>
          </w:p>
        </w:tc>
      </w:tr>
      <w:tr w:rsidR="00467CD5" w:rsidRPr="00992147" w14:paraId="0B4626E6" w14:textId="77777777" w:rsidTr="006704D4">
        <w:trPr>
          <w:cantSplit/>
          <w:trHeight w:val="356"/>
        </w:trPr>
        <w:tc>
          <w:tcPr>
            <w:tcW w:w="5000" w:type="pct"/>
            <w:gridSpan w:val="2"/>
            <w:tcBorders>
              <w:top w:val="single" w:sz="8" w:space="0" w:color="auto"/>
              <w:left w:val="single" w:sz="4" w:space="0" w:color="auto"/>
              <w:bottom w:val="single" w:sz="8" w:space="0" w:color="auto"/>
              <w:right w:val="single" w:sz="8" w:space="0" w:color="auto"/>
            </w:tcBorders>
            <w:vAlign w:val="center"/>
          </w:tcPr>
          <w:p w14:paraId="475B0E73" w14:textId="77777777" w:rsidR="00467CD5" w:rsidRPr="00992147" w:rsidRDefault="00467CD5" w:rsidP="00651614">
            <w:pPr>
              <w:ind w:right="65"/>
              <w:jc w:val="both"/>
              <w:rPr>
                <w:rFonts w:cs="Calibri"/>
                <w:smallCaps/>
                <w:sz w:val="24"/>
                <w:szCs w:val="24"/>
              </w:rPr>
            </w:pPr>
            <w:r w:rsidRPr="00992147">
              <w:rPr>
                <w:sz w:val="24"/>
                <w:szCs w:val="24"/>
              </w:rPr>
              <w:t>OBSERVAÇÕES : INFORMAR TODOS OS CAMPOS SEM ABREVIAÇÃO, SEPARAR O DÍGITO VERIFICADOR DA CONTA BANCÁRIA POR UM TRAÇO.</w:t>
            </w:r>
          </w:p>
        </w:tc>
      </w:tr>
    </w:tbl>
    <w:p w14:paraId="1D4F0638" w14:textId="77777777" w:rsidR="00467CD5" w:rsidRPr="00992147" w:rsidRDefault="00467CD5" w:rsidP="00651614">
      <w:pPr>
        <w:pStyle w:val="Cabealho"/>
        <w:ind w:right="65"/>
        <w:rPr>
          <w:rFonts w:cs="Calibri"/>
          <w:b/>
          <w:smallCaps/>
          <w:sz w:val="24"/>
          <w:szCs w:val="24"/>
        </w:rPr>
      </w:pPr>
      <w:r w:rsidRPr="00992147">
        <w:rPr>
          <w:rFonts w:cs="Calibri"/>
          <w:b/>
          <w:smallCaps/>
          <w:sz w:val="24"/>
          <w:szCs w:val="24"/>
        </w:rPr>
        <w:t xml:space="preserve">                                                                          </w:t>
      </w:r>
    </w:p>
    <w:p w14:paraId="7BAE62D0" w14:textId="77777777" w:rsidR="00467CD5" w:rsidRPr="00992147" w:rsidRDefault="00467CD5" w:rsidP="00651614">
      <w:pPr>
        <w:pStyle w:val="Cabealho"/>
        <w:ind w:right="65"/>
        <w:rPr>
          <w:rFonts w:cs="Calibri"/>
          <w:b/>
          <w:smallCaps/>
          <w:sz w:val="24"/>
          <w:szCs w:val="24"/>
        </w:rPr>
      </w:pPr>
    </w:p>
    <w:p w14:paraId="6C11C8E9" w14:textId="77777777" w:rsidR="00467CD5" w:rsidRPr="00992147" w:rsidRDefault="00467CD5" w:rsidP="00651614">
      <w:pPr>
        <w:pStyle w:val="Cabealho"/>
        <w:ind w:right="65"/>
        <w:rPr>
          <w:rFonts w:cs="Calibri"/>
          <w:b/>
          <w:smallCaps/>
          <w:sz w:val="24"/>
          <w:szCs w:val="24"/>
        </w:rPr>
      </w:pPr>
    </w:p>
    <w:p w14:paraId="01557C86" w14:textId="77777777" w:rsidR="00467CD5" w:rsidRPr="00992147" w:rsidRDefault="00467CD5" w:rsidP="00651614">
      <w:pPr>
        <w:pStyle w:val="Cabealho"/>
        <w:ind w:right="65"/>
        <w:rPr>
          <w:rFonts w:cs="Calibri"/>
          <w:b/>
          <w:smallCaps/>
          <w:sz w:val="24"/>
          <w:szCs w:val="24"/>
        </w:rPr>
      </w:pPr>
    </w:p>
    <w:p w14:paraId="4796C71E" w14:textId="77777777" w:rsidR="00467CD5" w:rsidRPr="00992147" w:rsidRDefault="00467CD5" w:rsidP="00651614">
      <w:pPr>
        <w:pStyle w:val="Cabealho"/>
        <w:ind w:right="65"/>
        <w:rPr>
          <w:rFonts w:cs="Calibri"/>
          <w:b/>
          <w:smallCaps/>
          <w:sz w:val="24"/>
          <w:szCs w:val="24"/>
        </w:rPr>
      </w:pPr>
    </w:p>
    <w:p w14:paraId="06163358" w14:textId="77777777" w:rsidR="00467CD5" w:rsidRPr="00992147" w:rsidRDefault="00467CD5" w:rsidP="00651614">
      <w:pPr>
        <w:pStyle w:val="Cabealho"/>
        <w:ind w:right="65"/>
        <w:rPr>
          <w:rFonts w:cs="Calibri"/>
          <w:b/>
          <w:smallCaps/>
          <w:sz w:val="24"/>
          <w:szCs w:val="24"/>
        </w:rPr>
      </w:pPr>
    </w:p>
    <w:p w14:paraId="1CBC5CBC" w14:textId="77777777" w:rsidR="00467CD5" w:rsidRPr="00992147" w:rsidRDefault="00467CD5" w:rsidP="00651614">
      <w:pPr>
        <w:pStyle w:val="Cabealho"/>
        <w:ind w:right="65"/>
        <w:rPr>
          <w:rFonts w:cs="Calibri"/>
          <w:b/>
          <w:smallCaps/>
          <w:sz w:val="24"/>
          <w:szCs w:val="24"/>
        </w:rPr>
      </w:pPr>
      <w:r w:rsidRPr="00992147">
        <w:rPr>
          <w:rFonts w:cs="Calibri"/>
          <w:b/>
          <w:smallCaps/>
          <w:sz w:val="24"/>
          <w:szCs w:val="24"/>
        </w:rPr>
        <w:t xml:space="preserve">                                                                           II - CURRICULUM </w:t>
      </w:r>
    </w:p>
    <w:p w14:paraId="013E6C41" w14:textId="77777777" w:rsidR="00467CD5" w:rsidRPr="00992147" w:rsidRDefault="00467CD5" w:rsidP="00651614">
      <w:pPr>
        <w:pStyle w:val="Cabealho"/>
        <w:ind w:right="65"/>
        <w:jc w:val="center"/>
        <w:rPr>
          <w:rFonts w:cs="Calibri"/>
          <w:b/>
          <w:smallCaps/>
          <w:sz w:val="24"/>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3"/>
      </w:tblGrid>
      <w:tr w:rsidR="00467CD5" w:rsidRPr="00992147" w14:paraId="69C09858" w14:textId="77777777" w:rsidTr="00467CD5">
        <w:trPr>
          <w:trHeight w:val="442"/>
        </w:trPr>
        <w:tc>
          <w:tcPr>
            <w:tcW w:w="10093" w:type="dxa"/>
            <w:tcBorders>
              <w:bottom w:val="single" w:sz="4" w:space="0" w:color="auto"/>
            </w:tcBorders>
            <w:shd w:val="clear" w:color="auto" w:fill="000000"/>
          </w:tcPr>
          <w:p w14:paraId="52CBA688" w14:textId="77777777" w:rsidR="00467CD5" w:rsidRPr="00992147" w:rsidRDefault="00467CD5" w:rsidP="00651614">
            <w:pPr>
              <w:ind w:right="65"/>
              <w:rPr>
                <w:rFonts w:ascii="Calibri" w:hAnsi="Calibri" w:cs="Calibri"/>
                <w:b/>
                <w:smallCaps/>
                <w:sz w:val="24"/>
                <w:szCs w:val="24"/>
              </w:rPr>
            </w:pPr>
            <w:r w:rsidRPr="00992147">
              <w:rPr>
                <w:rFonts w:ascii="Calibri" w:hAnsi="Calibri" w:cs="Calibri"/>
                <w:b/>
                <w:smallCaps/>
                <w:sz w:val="24"/>
                <w:szCs w:val="24"/>
              </w:rPr>
              <w:t xml:space="preserve">1. Curriculum artístico </w:t>
            </w:r>
          </w:p>
        </w:tc>
      </w:tr>
      <w:tr w:rsidR="00467CD5" w:rsidRPr="00992147" w14:paraId="727A6774" w14:textId="77777777" w:rsidTr="00467CD5">
        <w:trPr>
          <w:trHeight w:val="146"/>
        </w:trPr>
        <w:tc>
          <w:tcPr>
            <w:tcW w:w="10093" w:type="dxa"/>
            <w:shd w:val="clear" w:color="auto" w:fill="DDD9C3"/>
          </w:tcPr>
          <w:p w14:paraId="1CA14901" w14:textId="77777777" w:rsidR="00467CD5" w:rsidRPr="00992147" w:rsidRDefault="00467CD5" w:rsidP="00651614">
            <w:pPr>
              <w:ind w:right="65"/>
              <w:rPr>
                <w:smallCaps/>
                <w:sz w:val="24"/>
                <w:szCs w:val="24"/>
              </w:rPr>
            </w:pPr>
          </w:p>
        </w:tc>
      </w:tr>
      <w:tr w:rsidR="00467CD5" w:rsidRPr="00992147" w14:paraId="317B2460" w14:textId="77777777" w:rsidTr="00467CD5">
        <w:trPr>
          <w:trHeight w:val="2551"/>
        </w:trPr>
        <w:tc>
          <w:tcPr>
            <w:tcW w:w="10093" w:type="dxa"/>
            <w:shd w:val="clear" w:color="auto" w:fill="auto"/>
          </w:tcPr>
          <w:p w14:paraId="5CDFC0E7" w14:textId="77777777" w:rsidR="00467CD5" w:rsidRPr="00992147" w:rsidRDefault="00467CD5" w:rsidP="00651614">
            <w:pPr>
              <w:ind w:right="65"/>
              <w:rPr>
                <w:rFonts w:ascii="Calibri" w:hAnsi="Calibri"/>
                <w:smallCaps/>
                <w:sz w:val="24"/>
                <w:szCs w:val="24"/>
              </w:rPr>
            </w:pPr>
          </w:p>
          <w:p w14:paraId="0EF85030" w14:textId="77777777" w:rsidR="00467CD5" w:rsidRPr="00992147" w:rsidRDefault="00467CD5" w:rsidP="00651614">
            <w:pPr>
              <w:ind w:right="65"/>
              <w:rPr>
                <w:rFonts w:ascii="Calibri" w:hAnsi="Calibri"/>
                <w:smallCaps/>
                <w:sz w:val="24"/>
                <w:szCs w:val="24"/>
              </w:rPr>
            </w:pPr>
          </w:p>
          <w:p w14:paraId="6728F4FC" w14:textId="77777777" w:rsidR="00467CD5" w:rsidRPr="00992147" w:rsidRDefault="00467CD5" w:rsidP="00651614">
            <w:pPr>
              <w:ind w:right="65"/>
              <w:rPr>
                <w:rFonts w:ascii="Calibri" w:hAnsi="Calibri"/>
                <w:smallCaps/>
                <w:sz w:val="24"/>
                <w:szCs w:val="24"/>
              </w:rPr>
            </w:pPr>
          </w:p>
          <w:p w14:paraId="294B668D" w14:textId="77777777" w:rsidR="00467CD5" w:rsidRPr="00992147" w:rsidRDefault="00467CD5" w:rsidP="00651614">
            <w:pPr>
              <w:ind w:right="65"/>
              <w:rPr>
                <w:rFonts w:ascii="Calibri" w:hAnsi="Calibri"/>
                <w:smallCaps/>
                <w:sz w:val="24"/>
                <w:szCs w:val="24"/>
              </w:rPr>
            </w:pPr>
          </w:p>
          <w:p w14:paraId="4CAA047E" w14:textId="77777777" w:rsidR="00467CD5" w:rsidRPr="00992147" w:rsidRDefault="00467CD5" w:rsidP="00651614">
            <w:pPr>
              <w:ind w:right="65"/>
              <w:rPr>
                <w:rFonts w:ascii="Calibri" w:hAnsi="Calibri"/>
                <w:smallCaps/>
                <w:sz w:val="24"/>
                <w:szCs w:val="24"/>
              </w:rPr>
            </w:pPr>
          </w:p>
        </w:tc>
      </w:tr>
      <w:tr w:rsidR="00467CD5" w:rsidRPr="00992147" w14:paraId="1B94CC8C" w14:textId="77777777" w:rsidTr="00467CD5">
        <w:trPr>
          <w:trHeight w:val="70"/>
        </w:trPr>
        <w:tc>
          <w:tcPr>
            <w:tcW w:w="10093" w:type="dxa"/>
            <w:shd w:val="clear" w:color="auto" w:fill="auto"/>
          </w:tcPr>
          <w:p w14:paraId="5C2F3F1B" w14:textId="77777777" w:rsidR="00467CD5" w:rsidRPr="00992147" w:rsidRDefault="00467CD5" w:rsidP="00651614">
            <w:pPr>
              <w:ind w:right="65"/>
              <w:jc w:val="both"/>
              <w:rPr>
                <w:rFonts w:ascii="Calibri" w:hAnsi="Calibri" w:cs="Calibri"/>
                <w:smallCaps/>
                <w:sz w:val="24"/>
                <w:szCs w:val="24"/>
              </w:rPr>
            </w:pPr>
            <w:r w:rsidRPr="00992147">
              <w:rPr>
                <w:rFonts w:ascii="Calibri" w:hAnsi="Calibri" w:cs="Calibri"/>
                <w:smallCaps/>
                <w:sz w:val="24"/>
                <w:szCs w:val="24"/>
              </w:rPr>
              <w:t>Citar os cursos e realizações do profissional na área cultural ou indicar se sua formação se deu na prática e destacar as principais realizações do profissional na área cultural. As experiências destacadas deverão ser compatíveis com as funções a serem desempenhadas no projeto.</w:t>
            </w:r>
          </w:p>
        </w:tc>
      </w:tr>
    </w:tbl>
    <w:p w14:paraId="3677D341" w14:textId="77777777" w:rsidR="00467CD5" w:rsidRPr="00992147" w:rsidRDefault="00467CD5" w:rsidP="00651614">
      <w:pPr>
        <w:pStyle w:val="Cabealho"/>
        <w:ind w:right="65"/>
        <w:rPr>
          <w:rFonts w:cs="Calibri"/>
          <w:b/>
          <w:sz w:val="24"/>
          <w:szCs w:val="24"/>
        </w:rPr>
      </w:pPr>
    </w:p>
    <w:p w14:paraId="2DF02787" w14:textId="77777777" w:rsidR="00467CD5" w:rsidRPr="00992147" w:rsidRDefault="00467CD5" w:rsidP="00651614">
      <w:pPr>
        <w:pStyle w:val="Cabealho"/>
        <w:ind w:right="65"/>
        <w:jc w:val="center"/>
        <w:rPr>
          <w:rFonts w:cs="Calibri"/>
          <w:b/>
          <w:sz w:val="24"/>
          <w:szCs w:val="24"/>
        </w:rPr>
      </w:pPr>
      <w:r w:rsidRPr="00992147">
        <w:rPr>
          <w:rFonts w:cs="Calibri"/>
          <w:b/>
          <w:sz w:val="24"/>
          <w:szCs w:val="24"/>
        </w:rPr>
        <w:t>III- PROJETO TÉCNICO</w:t>
      </w:r>
    </w:p>
    <w:p w14:paraId="71292162" w14:textId="77777777" w:rsidR="00B54D30" w:rsidRPr="00992147" w:rsidRDefault="00B54D30" w:rsidP="00651614">
      <w:pPr>
        <w:pStyle w:val="Cabealho"/>
        <w:ind w:right="65"/>
        <w:jc w:val="center"/>
        <w:rPr>
          <w:rFonts w:cs="Calibri"/>
          <w:b/>
          <w:sz w:val="24"/>
          <w:szCs w:val="24"/>
        </w:rPr>
      </w:pPr>
    </w:p>
    <w:tbl>
      <w:tblPr>
        <w:tblW w:w="10353"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962"/>
        <w:gridCol w:w="5231"/>
        <w:gridCol w:w="160"/>
      </w:tblGrid>
      <w:tr w:rsidR="00467CD5" w:rsidRPr="00992147" w14:paraId="650D35E4" w14:textId="77777777" w:rsidTr="00467CD5">
        <w:trPr>
          <w:gridAfter w:val="1"/>
          <w:wAfter w:w="160" w:type="dxa"/>
          <w:trHeight w:val="395"/>
        </w:trPr>
        <w:tc>
          <w:tcPr>
            <w:tcW w:w="10193" w:type="dxa"/>
            <w:gridSpan w:val="2"/>
            <w:tcBorders>
              <w:top w:val="single" w:sz="8" w:space="0" w:color="auto"/>
              <w:left w:val="single" w:sz="8" w:space="0" w:color="auto"/>
              <w:bottom w:val="single" w:sz="8" w:space="0" w:color="auto"/>
              <w:right w:val="single" w:sz="8" w:space="0" w:color="auto"/>
            </w:tcBorders>
            <w:shd w:val="clear" w:color="auto" w:fill="000000"/>
            <w:vAlign w:val="center"/>
          </w:tcPr>
          <w:p w14:paraId="51F2A769" w14:textId="77777777" w:rsidR="00467CD5" w:rsidRPr="00992147" w:rsidRDefault="00467CD5" w:rsidP="00651614">
            <w:pPr>
              <w:ind w:right="65"/>
              <w:rPr>
                <w:rFonts w:ascii="Calibri" w:hAnsi="Calibri" w:cs="Calibri"/>
                <w:b/>
                <w:smallCaps/>
                <w:sz w:val="24"/>
                <w:szCs w:val="24"/>
              </w:rPr>
            </w:pPr>
            <w:r w:rsidRPr="00992147">
              <w:rPr>
                <w:rFonts w:ascii="Calibri" w:hAnsi="Calibri" w:cs="Calibri"/>
                <w:b/>
                <w:smallCaps/>
                <w:sz w:val="24"/>
                <w:szCs w:val="24"/>
              </w:rPr>
              <w:t>1. Título do Projeto / proposta</w:t>
            </w:r>
          </w:p>
        </w:tc>
      </w:tr>
      <w:tr w:rsidR="00467CD5" w:rsidRPr="00992147" w14:paraId="21CA0284" w14:textId="77777777" w:rsidTr="00467CD5">
        <w:trPr>
          <w:gridAfter w:val="1"/>
          <w:wAfter w:w="160" w:type="dxa"/>
          <w:cantSplit/>
          <w:trHeight w:val="633"/>
        </w:trPr>
        <w:tc>
          <w:tcPr>
            <w:tcW w:w="10193" w:type="dxa"/>
            <w:gridSpan w:val="2"/>
            <w:tcBorders>
              <w:top w:val="single" w:sz="8" w:space="0" w:color="auto"/>
              <w:left w:val="single" w:sz="8" w:space="0" w:color="auto"/>
              <w:bottom w:val="single" w:sz="8" w:space="0" w:color="auto"/>
              <w:right w:val="single" w:sz="8" w:space="0" w:color="auto"/>
            </w:tcBorders>
          </w:tcPr>
          <w:p w14:paraId="46D9685C" w14:textId="77777777" w:rsidR="00467CD5" w:rsidRPr="00992147" w:rsidRDefault="00467CD5" w:rsidP="00651614">
            <w:pPr>
              <w:ind w:right="65"/>
              <w:rPr>
                <w:rFonts w:ascii="Calibri" w:hAnsi="Calibri"/>
                <w:smallCaps/>
                <w:sz w:val="24"/>
                <w:szCs w:val="24"/>
              </w:rPr>
            </w:pPr>
          </w:p>
          <w:p w14:paraId="1D8566EB" w14:textId="77777777" w:rsidR="00467CD5" w:rsidRPr="00992147" w:rsidRDefault="00467CD5" w:rsidP="00651614">
            <w:pPr>
              <w:ind w:right="65"/>
              <w:rPr>
                <w:rFonts w:ascii="Calibri" w:hAnsi="Calibri"/>
                <w:smallCaps/>
                <w:sz w:val="24"/>
                <w:szCs w:val="24"/>
              </w:rPr>
            </w:pPr>
          </w:p>
        </w:tc>
      </w:tr>
      <w:tr w:rsidR="00467CD5" w:rsidRPr="00992147" w14:paraId="72838025" w14:textId="77777777" w:rsidTr="00467CD5">
        <w:trPr>
          <w:gridAfter w:val="1"/>
          <w:wAfter w:w="160" w:type="dxa"/>
          <w:cantSplit/>
          <w:trHeight w:val="510"/>
        </w:trPr>
        <w:tc>
          <w:tcPr>
            <w:tcW w:w="10193" w:type="dxa"/>
            <w:gridSpan w:val="2"/>
            <w:tcBorders>
              <w:top w:val="single" w:sz="8" w:space="0" w:color="auto"/>
              <w:left w:val="single" w:sz="8" w:space="0" w:color="auto"/>
              <w:bottom w:val="single" w:sz="8" w:space="0" w:color="auto"/>
              <w:right w:val="single" w:sz="8" w:space="0" w:color="auto"/>
            </w:tcBorders>
            <w:shd w:val="clear" w:color="auto" w:fill="000000"/>
          </w:tcPr>
          <w:p w14:paraId="5DCF3DD2" w14:textId="77777777" w:rsidR="00467CD5" w:rsidRPr="00992147" w:rsidRDefault="00467CD5" w:rsidP="00651614">
            <w:pPr>
              <w:ind w:right="65"/>
              <w:jc w:val="both"/>
              <w:rPr>
                <w:sz w:val="24"/>
                <w:szCs w:val="24"/>
              </w:rPr>
            </w:pPr>
            <w:r w:rsidRPr="00992147">
              <w:rPr>
                <w:rFonts w:ascii="Calibri" w:hAnsi="Calibri" w:cs="Calibri"/>
                <w:b/>
                <w:smallCaps/>
                <w:sz w:val="24"/>
                <w:szCs w:val="24"/>
              </w:rPr>
              <w:t xml:space="preserve">2. ÁREA/ Modalidade </w:t>
            </w:r>
          </w:p>
        </w:tc>
      </w:tr>
      <w:tr w:rsidR="00467CD5" w:rsidRPr="00992147" w14:paraId="301F48B4" w14:textId="77777777" w:rsidTr="00467CD5">
        <w:trPr>
          <w:gridAfter w:val="1"/>
          <w:wAfter w:w="160" w:type="dxa"/>
          <w:cantSplit/>
          <w:trHeight w:val="865"/>
        </w:trPr>
        <w:tc>
          <w:tcPr>
            <w:tcW w:w="10193" w:type="dxa"/>
            <w:gridSpan w:val="2"/>
            <w:tcBorders>
              <w:top w:val="single" w:sz="8" w:space="0" w:color="auto"/>
              <w:left w:val="single" w:sz="8" w:space="0" w:color="auto"/>
              <w:bottom w:val="single" w:sz="8" w:space="0" w:color="auto"/>
              <w:right w:val="single" w:sz="8" w:space="0" w:color="auto"/>
            </w:tcBorders>
          </w:tcPr>
          <w:p w14:paraId="39D809FF" w14:textId="77777777" w:rsidR="00467CD5" w:rsidRPr="00992147" w:rsidRDefault="00467CD5" w:rsidP="00651614">
            <w:pPr>
              <w:ind w:right="65"/>
              <w:rPr>
                <w:rFonts w:ascii="Calibri" w:hAnsi="Calibri"/>
                <w:smallCaps/>
                <w:sz w:val="24"/>
                <w:szCs w:val="24"/>
              </w:rPr>
            </w:pPr>
          </w:p>
          <w:p w14:paraId="30044D89" w14:textId="77777777" w:rsidR="00467CD5" w:rsidRPr="00992147" w:rsidRDefault="00467CD5" w:rsidP="00651614">
            <w:pPr>
              <w:ind w:right="65"/>
              <w:rPr>
                <w:rFonts w:ascii="Calibri" w:hAnsi="Calibri"/>
                <w:smallCaps/>
                <w:sz w:val="24"/>
                <w:szCs w:val="24"/>
              </w:rPr>
            </w:pPr>
          </w:p>
        </w:tc>
      </w:tr>
      <w:tr w:rsidR="00467CD5" w:rsidRPr="00992147" w14:paraId="76FF017D" w14:textId="77777777" w:rsidTr="00467CD5">
        <w:trPr>
          <w:gridAfter w:val="1"/>
          <w:wAfter w:w="160" w:type="dxa"/>
          <w:cantSplit/>
          <w:trHeight w:val="235"/>
        </w:trPr>
        <w:tc>
          <w:tcPr>
            <w:tcW w:w="10193" w:type="dxa"/>
            <w:gridSpan w:val="2"/>
            <w:tcBorders>
              <w:top w:val="single" w:sz="8" w:space="0" w:color="auto"/>
              <w:left w:val="single" w:sz="8" w:space="0" w:color="auto"/>
              <w:bottom w:val="single" w:sz="8" w:space="0" w:color="auto"/>
              <w:right w:val="single" w:sz="8" w:space="0" w:color="auto"/>
            </w:tcBorders>
          </w:tcPr>
          <w:p w14:paraId="3B34E341" w14:textId="77777777" w:rsidR="00467CD5" w:rsidRPr="00992147" w:rsidRDefault="00467CD5" w:rsidP="00651614">
            <w:pPr>
              <w:pStyle w:val="Rodap"/>
              <w:ind w:right="65"/>
              <w:rPr>
                <w:rFonts w:cs="Calibri"/>
                <w:smallCaps/>
                <w:sz w:val="24"/>
                <w:szCs w:val="24"/>
                <w:lang w:val="pt-BR" w:eastAsia="pt-BR"/>
              </w:rPr>
            </w:pPr>
            <w:r w:rsidRPr="00992147">
              <w:rPr>
                <w:rFonts w:cs="Calibri"/>
                <w:smallCaps/>
                <w:sz w:val="24"/>
                <w:szCs w:val="24"/>
                <w:lang w:val="pt-BR" w:eastAsia="pt-BR"/>
              </w:rPr>
              <w:t>Informar a área/modalidade/ em que o projeto/proposta se enquadrar</w:t>
            </w:r>
          </w:p>
        </w:tc>
      </w:tr>
      <w:tr w:rsidR="00467CD5" w:rsidRPr="00992147" w14:paraId="18B8FAF2" w14:textId="77777777" w:rsidTr="00467CD5">
        <w:trPr>
          <w:gridAfter w:val="1"/>
          <w:wAfter w:w="160" w:type="dxa"/>
          <w:trHeight w:val="300"/>
        </w:trPr>
        <w:tc>
          <w:tcPr>
            <w:tcW w:w="10193" w:type="dxa"/>
            <w:gridSpan w:val="2"/>
            <w:tcBorders>
              <w:top w:val="single" w:sz="4" w:space="0" w:color="auto"/>
              <w:left w:val="single" w:sz="4" w:space="0" w:color="auto"/>
              <w:bottom w:val="single" w:sz="8" w:space="0" w:color="auto"/>
              <w:right w:val="single" w:sz="4" w:space="0" w:color="auto"/>
            </w:tcBorders>
            <w:vAlign w:val="center"/>
          </w:tcPr>
          <w:p w14:paraId="2FE90030" w14:textId="77777777" w:rsidR="00467CD5" w:rsidRPr="00992147" w:rsidRDefault="00467CD5" w:rsidP="00651614">
            <w:pPr>
              <w:pBdr>
                <w:top w:val="single" w:sz="4" w:space="1" w:color="auto"/>
                <w:left w:val="single" w:sz="4" w:space="4" w:color="auto"/>
                <w:right w:val="single" w:sz="4" w:space="4" w:color="auto"/>
                <w:between w:val="single" w:sz="4" w:space="1" w:color="auto"/>
                <w:bar w:val="single" w:sz="4" w:color="auto"/>
              </w:pBdr>
              <w:shd w:val="clear" w:color="auto" w:fill="000000"/>
              <w:ind w:right="65"/>
              <w:rPr>
                <w:b/>
                <w:smallCaps/>
                <w:sz w:val="24"/>
                <w:szCs w:val="24"/>
              </w:rPr>
            </w:pPr>
            <w:r w:rsidRPr="00992147">
              <w:rPr>
                <w:rFonts w:ascii="Calibri" w:hAnsi="Calibri" w:cs="Calibri"/>
                <w:b/>
                <w:smallCaps/>
                <w:sz w:val="24"/>
                <w:szCs w:val="24"/>
              </w:rPr>
              <w:t>3. Descrição do projeto / proposta</w:t>
            </w:r>
          </w:p>
        </w:tc>
      </w:tr>
      <w:tr w:rsidR="00467CD5" w:rsidRPr="00992147" w14:paraId="4174A675" w14:textId="77777777" w:rsidTr="00467CD5">
        <w:trPr>
          <w:gridAfter w:val="1"/>
          <w:wAfter w:w="160" w:type="dxa"/>
          <w:trHeight w:val="2364"/>
        </w:trPr>
        <w:tc>
          <w:tcPr>
            <w:tcW w:w="10193" w:type="dxa"/>
            <w:gridSpan w:val="2"/>
            <w:tcBorders>
              <w:top w:val="single" w:sz="8" w:space="0" w:color="auto"/>
              <w:left w:val="single" w:sz="4" w:space="0" w:color="auto"/>
              <w:bottom w:val="single" w:sz="4" w:space="0" w:color="auto"/>
              <w:right w:val="single" w:sz="4" w:space="0" w:color="auto"/>
            </w:tcBorders>
          </w:tcPr>
          <w:p w14:paraId="0B7FD0A9" w14:textId="77777777" w:rsidR="00467CD5" w:rsidRPr="00992147" w:rsidRDefault="00467CD5" w:rsidP="00651614">
            <w:pPr>
              <w:ind w:right="65"/>
              <w:rPr>
                <w:rFonts w:ascii="Calibri" w:hAnsi="Calibri"/>
                <w:smallCaps/>
                <w:sz w:val="24"/>
                <w:szCs w:val="24"/>
              </w:rPr>
            </w:pPr>
          </w:p>
        </w:tc>
      </w:tr>
      <w:tr w:rsidR="00467CD5" w:rsidRPr="00992147" w14:paraId="5258AE39" w14:textId="77777777" w:rsidTr="00467CD5">
        <w:trPr>
          <w:gridAfter w:val="1"/>
          <w:wAfter w:w="160" w:type="dxa"/>
          <w:cantSplit/>
          <w:trHeight w:val="2430"/>
        </w:trPr>
        <w:tc>
          <w:tcPr>
            <w:tcW w:w="10193" w:type="dxa"/>
            <w:gridSpan w:val="2"/>
            <w:tcBorders>
              <w:top w:val="single" w:sz="4" w:space="0" w:color="auto"/>
              <w:left w:val="single" w:sz="8" w:space="0" w:color="auto"/>
              <w:bottom w:val="single" w:sz="4" w:space="0" w:color="auto"/>
              <w:right w:val="single" w:sz="8" w:space="0" w:color="auto"/>
            </w:tcBorders>
          </w:tcPr>
          <w:p w14:paraId="33229FC9" w14:textId="77777777" w:rsidR="00467CD5" w:rsidRPr="00992147" w:rsidRDefault="00467CD5" w:rsidP="00651614">
            <w:pPr>
              <w:ind w:right="65"/>
              <w:rPr>
                <w:rFonts w:ascii="Calibri" w:hAnsi="Calibri"/>
                <w:smallCaps/>
                <w:sz w:val="24"/>
                <w:szCs w:val="24"/>
              </w:rPr>
            </w:pPr>
            <w:r w:rsidRPr="00992147">
              <w:rPr>
                <w:rFonts w:ascii="Calibri" w:hAnsi="Calibri"/>
                <w:smallCaps/>
                <w:sz w:val="24"/>
                <w:szCs w:val="24"/>
              </w:rPr>
              <w:lastRenderedPageBreak/>
              <w:t>é uma das partes mais importantes na elaboração do Projeto/proposta. É por meio dela que a Comissão Técnica poderá entender – de forma rápida e objetiva – a proposta integral. Seja claro e objetivo, incluindo apenas as informações essenciais ao entendimento do Projeto/proposta.</w:t>
            </w:r>
          </w:p>
        </w:tc>
      </w:tr>
      <w:tr w:rsidR="00467CD5" w:rsidRPr="00992147" w14:paraId="0F463083" w14:textId="77777777" w:rsidTr="00467CD5">
        <w:trPr>
          <w:gridAfter w:val="1"/>
          <w:wAfter w:w="160" w:type="dxa"/>
          <w:cantSplit/>
          <w:trHeight w:val="180"/>
        </w:trPr>
        <w:tc>
          <w:tcPr>
            <w:tcW w:w="10193" w:type="dxa"/>
            <w:gridSpan w:val="2"/>
            <w:tcBorders>
              <w:top w:val="single" w:sz="4" w:space="0" w:color="auto"/>
              <w:left w:val="single" w:sz="8" w:space="0" w:color="auto"/>
              <w:bottom w:val="single" w:sz="4" w:space="0" w:color="auto"/>
              <w:right w:val="single" w:sz="8" w:space="0" w:color="auto"/>
            </w:tcBorders>
            <w:shd w:val="clear" w:color="auto" w:fill="000000"/>
          </w:tcPr>
          <w:p w14:paraId="2F209022" w14:textId="77777777" w:rsidR="00467CD5" w:rsidRPr="00992147" w:rsidRDefault="00467CD5" w:rsidP="00651614">
            <w:pPr>
              <w:ind w:right="65"/>
              <w:rPr>
                <w:sz w:val="24"/>
                <w:szCs w:val="24"/>
              </w:rPr>
            </w:pPr>
            <w:r w:rsidRPr="00992147">
              <w:rPr>
                <w:rFonts w:ascii="Calibri" w:hAnsi="Calibri" w:cs="Calibri"/>
                <w:b/>
                <w:smallCaps/>
                <w:sz w:val="24"/>
                <w:szCs w:val="24"/>
                <w:shd w:val="clear" w:color="auto" w:fill="000000"/>
              </w:rPr>
              <w:t>4. público  - alvo</w:t>
            </w:r>
          </w:p>
        </w:tc>
      </w:tr>
      <w:tr w:rsidR="00467CD5" w:rsidRPr="00992147" w14:paraId="37AB849F" w14:textId="77777777" w:rsidTr="00467CD5">
        <w:trPr>
          <w:gridAfter w:val="1"/>
          <w:wAfter w:w="160" w:type="dxa"/>
          <w:cantSplit/>
          <w:trHeight w:val="1226"/>
        </w:trPr>
        <w:tc>
          <w:tcPr>
            <w:tcW w:w="10193" w:type="dxa"/>
            <w:gridSpan w:val="2"/>
            <w:tcBorders>
              <w:top w:val="single" w:sz="4" w:space="0" w:color="auto"/>
              <w:left w:val="single" w:sz="8" w:space="0" w:color="auto"/>
              <w:bottom w:val="single" w:sz="4" w:space="0" w:color="auto"/>
              <w:right w:val="single" w:sz="8" w:space="0" w:color="auto"/>
            </w:tcBorders>
          </w:tcPr>
          <w:p w14:paraId="12BFC1FF" w14:textId="77777777" w:rsidR="00467CD5" w:rsidRPr="00992147" w:rsidRDefault="00467CD5" w:rsidP="00651614">
            <w:pPr>
              <w:ind w:right="65"/>
              <w:rPr>
                <w:rFonts w:ascii="Calibri" w:hAnsi="Calibri"/>
                <w:smallCaps/>
                <w:sz w:val="24"/>
                <w:szCs w:val="24"/>
              </w:rPr>
            </w:pPr>
          </w:p>
          <w:p w14:paraId="61821426" w14:textId="77777777" w:rsidR="00467CD5" w:rsidRPr="00992147" w:rsidRDefault="00467CD5" w:rsidP="00651614">
            <w:pPr>
              <w:ind w:right="65"/>
              <w:rPr>
                <w:rFonts w:ascii="Calibri" w:hAnsi="Calibri"/>
                <w:smallCaps/>
                <w:sz w:val="24"/>
                <w:szCs w:val="24"/>
              </w:rPr>
            </w:pPr>
          </w:p>
          <w:p w14:paraId="564BDEB4" w14:textId="77777777" w:rsidR="00467CD5" w:rsidRPr="00992147" w:rsidRDefault="00467CD5" w:rsidP="00651614">
            <w:pPr>
              <w:ind w:right="65"/>
              <w:rPr>
                <w:rFonts w:ascii="Calibri" w:hAnsi="Calibri"/>
                <w:smallCaps/>
                <w:sz w:val="24"/>
                <w:szCs w:val="24"/>
              </w:rPr>
            </w:pPr>
          </w:p>
        </w:tc>
      </w:tr>
      <w:tr w:rsidR="00467CD5" w:rsidRPr="00992147" w14:paraId="082D5094" w14:textId="77777777" w:rsidTr="00467CD5">
        <w:trPr>
          <w:trHeight w:val="356"/>
        </w:trPr>
        <w:tc>
          <w:tcPr>
            <w:tcW w:w="10193" w:type="dxa"/>
            <w:gridSpan w:val="2"/>
            <w:tcBorders>
              <w:top w:val="single" w:sz="4" w:space="0" w:color="auto"/>
              <w:left w:val="single" w:sz="8" w:space="0" w:color="auto"/>
              <w:bottom w:val="single" w:sz="8" w:space="0" w:color="auto"/>
              <w:right w:val="nil"/>
            </w:tcBorders>
            <w:shd w:val="clear" w:color="auto" w:fill="000000"/>
          </w:tcPr>
          <w:p w14:paraId="4A0B8A73" w14:textId="77777777" w:rsidR="00467CD5" w:rsidRPr="00992147" w:rsidRDefault="00467CD5" w:rsidP="00651614">
            <w:pPr>
              <w:ind w:right="65"/>
              <w:rPr>
                <w:b/>
                <w:smallCaps/>
                <w:sz w:val="24"/>
                <w:szCs w:val="24"/>
              </w:rPr>
            </w:pPr>
            <w:r w:rsidRPr="00992147">
              <w:rPr>
                <w:rFonts w:ascii="Calibri" w:hAnsi="Calibri" w:cs="Calibri"/>
                <w:b/>
                <w:smallCaps/>
                <w:sz w:val="24"/>
                <w:szCs w:val="24"/>
                <w:shd w:val="clear" w:color="auto" w:fill="000000"/>
              </w:rPr>
              <w:t>5.  Ficha técnica</w:t>
            </w:r>
          </w:p>
        </w:tc>
        <w:tc>
          <w:tcPr>
            <w:tcW w:w="160" w:type="dxa"/>
            <w:tcBorders>
              <w:top w:val="nil"/>
              <w:left w:val="nil"/>
              <w:bottom w:val="nil"/>
              <w:right w:val="nil"/>
            </w:tcBorders>
          </w:tcPr>
          <w:p w14:paraId="37CB2A94" w14:textId="77777777" w:rsidR="00467CD5" w:rsidRPr="00992147" w:rsidRDefault="00467CD5" w:rsidP="00651614">
            <w:pPr>
              <w:ind w:right="65"/>
              <w:rPr>
                <w:b/>
                <w:smallCaps/>
                <w:sz w:val="24"/>
                <w:szCs w:val="24"/>
              </w:rPr>
            </w:pPr>
          </w:p>
        </w:tc>
      </w:tr>
      <w:tr w:rsidR="00467CD5" w:rsidRPr="00992147" w14:paraId="020AE67D" w14:textId="77777777" w:rsidTr="00467CD5">
        <w:trPr>
          <w:gridAfter w:val="1"/>
          <w:wAfter w:w="160" w:type="dxa"/>
          <w:trHeight w:val="410"/>
        </w:trPr>
        <w:tc>
          <w:tcPr>
            <w:tcW w:w="4962" w:type="dxa"/>
            <w:tcBorders>
              <w:top w:val="single" w:sz="4" w:space="0" w:color="auto"/>
              <w:left w:val="single" w:sz="8" w:space="0" w:color="auto"/>
              <w:right w:val="single" w:sz="8" w:space="0" w:color="auto"/>
            </w:tcBorders>
            <w:shd w:val="clear" w:color="auto" w:fill="7F7F7F"/>
          </w:tcPr>
          <w:p w14:paraId="4D78E4F4" w14:textId="77777777" w:rsidR="00467CD5" w:rsidRPr="00992147" w:rsidRDefault="00467CD5" w:rsidP="00651614">
            <w:pPr>
              <w:ind w:right="65"/>
              <w:jc w:val="center"/>
              <w:rPr>
                <w:rFonts w:ascii="Calibri" w:hAnsi="Calibri" w:cs="Calibri"/>
                <w:b/>
                <w:smallCaps/>
                <w:sz w:val="24"/>
                <w:szCs w:val="24"/>
              </w:rPr>
            </w:pPr>
            <w:r w:rsidRPr="00992147">
              <w:rPr>
                <w:rFonts w:ascii="Calibri" w:hAnsi="Calibri" w:cs="Calibri"/>
                <w:b/>
                <w:smallCaps/>
                <w:sz w:val="24"/>
                <w:szCs w:val="24"/>
              </w:rPr>
              <w:t>Nome</w:t>
            </w:r>
          </w:p>
        </w:tc>
        <w:tc>
          <w:tcPr>
            <w:tcW w:w="5231" w:type="dxa"/>
            <w:tcBorders>
              <w:top w:val="single" w:sz="4" w:space="0" w:color="auto"/>
              <w:left w:val="single" w:sz="8" w:space="0" w:color="auto"/>
              <w:right w:val="single" w:sz="8" w:space="0" w:color="auto"/>
            </w:tcBorders>
            <w:shd w:val="clear" w:color="auto" w:fill="7F7F7F"/>
          </w:tcPr>
          <w:p w14:paraId="31F43E68" w14:textId="77777777" w:rsidR="00467CD5" w:rsidRPr="00992147" w:rsidRDefault="00467CD5" w:rsidP="00651614">
            <w:pPr>
              <w:ind w:right="65"/>
              <w:jc w:val="center"/>
              <w:rPr>
                <w:rFonts w:ascii="Calibri" w:hAnsi="Calibri" w:cs="Calibri"/>
                <w:b/>
                <w:smallCaps/>
                <w:sz w:val="24"/>
                <w:szCs w:val="24"/>
              </w:rPr>
            </w:pPr>
            <w:r w:rsidRPr="00992147">
              <w:rPr>
                <w:rFonts w:ascii="Calibri" w:hAnsi="Calibri" w:cs="Calibri"/>
                <w:b/>
                <w:smallCaps/>
                <w:sz w:val="24"/>
                <w:szCs w:val="24"/>
              </w:rPr>
              <w:t>Função</w:t>
            </w:r>
          </w:p>
        </w:tc>
      </w:tr>
      <w:tr w:rsidR="00467CD5" w:rsidRPr="00992147" w14:paraId="3C1E0DC0" w14:textId="77777777" w:rsidTr="00467CD5">
        <w:trPr>
          <w:gridAfter w:val="1"/>
          <w:wAfter w:w="160" w:type="dxa"/>
          <w:trHeight w:val="398"/>
        </w:trPr>
        <w:tc>
          <w:tcPr>
            <w:tcW w:w="4962" w:type="dxa"/>
            <w:tcBorders>
              <w:top w:val="single" w:sz="4" w:space="0" w:color="auto"/>
              <w:left w:val="single" w:sz="8" w:space="0" w:color="auto"/>
              <w:right w:val="single" w:sz="8" w:space="0" w:color="auto"/>
            </w:tcBorders>
          </w:tcPr>
          <w:p w14:paraId="7739008E" w14:textId="77777777" w:rsidR="00467CD5" w:rsidRPr="00992147" w:rsidRDefault="00467CD5" w:rsidP="00651614">
            <w:pPr>
              <w:ind w:right="65"/>
              <w:rPr>
                <w:rFonts w:ascii="Calibri" w:hAnsi="Calibri"/>
                <w:smallCaps/>
                <w:sz w:val="24"/>
                <w:szCs w:val="24"/>
              </w:rPr>
            </w:pPr>
          </w:p>
        </w:tc>
        <w:tc>
          <w:tcPr>
            <w:tcW w:w="5231" w:type="dxa"/>
            <w:tcBorders>
              <w:top w:val="single" w:sz="4" w:space="0" w:color="auto"/>
              <w:left w:val="single" w:sz="8" w:space="0" w:color="auto"/>
              <w:right w:val="single" w:sz="8" w:space="0" w:color="auto"/>
            </w:tcBorders>
          </w:tcPr>
          <w:p w14:paraId="60D73BCD" w14:textId="77777777" w:rsidR="00467CD5" w:rsidRPr="00992147" w:rsidRDefault="00467CD5" w:rsidP="00651614">
            <w:pPr>
              <w:ind w:right="65"/>
              <w:rPr>
                <w:rFonts w:ascii="Calibri" w:hAnsi="Calibri"/>
                <w:smallCaps/>
                <w:sz w:val="24"/>
                <w:szCs w:val="24"/>
              </w:rPr>
            </w:pPr>
          </w:p>
        </w:tc>
      </w:tr>
      <w:tr w:rsidR="00467CD5" w:rsidRPr="00992147" w14:paraId="6C35C3D2" w14:textId="77777777" w:rsidTr="00467CD5">
        <w:trPr>
          <w:gridAfter w:val="1"/>
          <w:wAfter w:w="160" w:type="dxa"/>
          <w:trHeight w:val="398"/>
        </w:trPr>
        <w:tc>
          <w:tcPr>
            <w:tcW w:w="4962" w:type="dxa"/>
            <w:tcBorders>
              <w:top w:val="single" w:sz="4" w:space="0" w:color="auto"/>
              <w:left w:val="single" w:sz="8" w:space="0" w:color="auto"/>
              <w:right w:val="single" w:sz="8" w:space="0" w:color="auto"/>
            </w:tcBorders>
          </w:tcPr>
          <w:p w14:paraId="68025644" w14:textId="77777777" w:rsidR="00467CD5" w:rsidRPr="00992147" w:rsidRDefault="00467CD5" w:rsidP="00651614">
            <w:pPr>
              <w:ind w:right="65"/>
              <w:rPr>
                <w:rFonts w:ascii="Calibri" w:hAnsi="Calibri"/>
                <w:smallCaps/>
                <w:sz w:val="24"/>
                <w:szCs w:val="24"/>
              </w:rPr>
            </w:pPr>
          </w:p>
        </w:tc>
        <w:tc>
          <w:tcPr>
            <w:tcW w:w="5231" w:type="dxa"/>
            <w:tcBorders>
              <w:top w:val="single" w:sz="4" w:space="0" w:color="auto"/>
              <w:left w:val="single" w:sz="8" w:space="0" w:color="auto"/>
              <w:right w:val="single" w:sz="8" w:space="0" w:color="auto"/>
            </w:tcBorders>
          </w:tcPr>
          <w:p w14:paraId="3CB44E89" w14:textId="77777777" w:rsidR="00467CD5" w:rsidRPr="00992147" w:rsidRDefault="00467CD5" w:rsidP="00651614">
            <w:pPr>
              <w:ind w:right="65"/>
              <w:rPr>
                <w:rFonts w:ascii="Calibri" w:hAnsi="Calibri"/>
                <w:smallCaps/>
                <w:sz w:val="24"/>
                <w:szCs w:val="24"/>
              </w:rPr>
            </w:pPr>
          </w:p>
        </w:tc>
      </w:tr>
      <w:tr w:rsidR="00467CD5" w:rsidRPr="00992147" w14:paraId="29D9A292" w14:textId="77777777" w:rsidTr="00467CD5">
        <w:trPr>
          <w:gridAfter w:val="1"/>
          <w:wAfter w:w="160" w:type="dxa"/>
          <w:trHeight w:val="398"/>
        </w:trPr>
        <w:tc>
          <w:tcPr>
            <w:tcW w:w="4962" w:type="dxa"/>
            <w:tcBorders>
              <w:top w:val="single" w:sz="4" w:space="0" w:color="auto"/>
              <w:left w:val="single" w:sz="8" w:space="0" w:color="auto"/>
              <w:right w:val="single" w:sz="8" w:space="0" w:color="auto"/>
            </w:tcBorders>
          </w:tcPr>
          <w:p w14:paraId="65A63843" w14:textId="77777777" w:rsidR="00467CD5" w:rsidRPr="00992147" w:rsidRDefault="00467CD5" w:rsidP="00651614">
            <w:pPr>
              <w:ind w:right="65"/>
              <w:rPr>
                <w:rFonts w:ascii="Calibri" w:hAnsi="Calibri"/>
                <w:smallCaps/>
                <w:sz w:val="24"/>
                <w:szCs w:val="24"/>
              </w:rPr>
            </w:pPr>
          </w:p>
        </w:tc>
        <w:tc>
          <w:tcPr>
            <w:tcW w:w="5231" w:type="dxa"/>
            <w:tcBorders>
              <w:top w:val="single" w:sz="4" w:space="0" w:color="auto"/>
              <w:left w:val="single" w:sz="8" w:space="0" w:color="auto"/>
              <w:right w:val="single" w:sz="8" w:space="0" w:color="auto"/>
            </w:tcBorders>
          </w:tcPr>
          <w:p w14:paraId="34C94E9D" w14:textId="77777777" w:rsidR="00467CD5" w:rsidRPr="00992147" w:rsidRDefault="00467CD5" w:rsidP="00651614">
            <w:pPr>
              <w:ind w:right="65"/>
              <w:rPr>
                <w:rFonts w:ascii="Calibri" w:hAnsi="Calibri"/>
                <w:smallCaps/>
                <w:sz w:val="24"/>
                <w:szCs w:val="24"/>
              </w:rPr>
            </w:pPr>
          </w:p>
        </w:tc>
      </w:tr>
      <w:tr w:rsidR="00467CD5" w:rsidRPr="00992147" w14:paraId="7B23E706" w14:textId="77777777" w:rsidTr="00467CD5">
        <w:trPr>
          <w:gridAfter w:val="1"/>
          <w:wAfter w:w="160" w:type="dxa"/>
          <w:trHeight w:val="398"/>
        </w:trPr>
        <w:tc>
          <w:tcPr>
            <w:tcW w:w="4962" w:type="dxa"/>
            <w:tcBorders>
              <w:top w:val="single" w:sz="4" w:space="0" w:color="auto"/>
              <w:left w:val="single" w:sz="8" w:space="0" w:color="auto"/>
              <w:bottom w:val="single" w:sz="4" w:space="0" w:color="auto"/>
              <w:right w:val="single" w:sz="8" w:space="0" w:color="auto"/>
            </w:tcBorders>
          </w:tcPr>
          <w:p w14:paraId="1D3E8419" w14:textId="77777777" w:rsidR="00467CD5" w:rsidRPr="00992147" w:rsidRDefault="00467CD5" w:rsidP="00651614">
            <w:pPr>
              <w:ind w:right="65"/>
              <w:rPr>
                <w:rFonts w:ascii="Calibri" w:hAnsi="Calibri"/>
                <w:smallCaps/>
                <w:sz w:val="24"/>
                <w:szCs w:val="24"/>
              </w:rPr>
            </w:pPr>
          </w:p>
        </w:tc>
        <w:tc>
          <w:tcPr>
            <w:tcW w:w="5231" w:type="dxa"/>
            <w:tcBorders>
              <w:top w:val="single" w:sz="4" w:space="0" w:color="auto"/>
              <w:left w:val="single" w:sz="8" w:space="0" w:color="auto"/>
              <w:bottom w:val="single" w:sz="4" w:space="0" w:color="auto"/>
              <w:right w:val="single" w:sz="8" w:space="0" w:color="auto"/>
            </w:tcBorders>
          </w:tcPr>
          <w:p w14:paraId="025E6A62" w14:textId="77777777" w:rsidR="00467CD5" w:rsidRPr="00992147" w:rsidRDefault="00467CD5" w:rsidP="00651614">
            <w:pPr>
              <w:ind w:right="65"/>
              <w:rPr>
                <w:rFonts w:ascii="Calibri" w:hAnsi="Calibri"/>
                <w:smallCaps/>
                <w:sz w:val="24"/>
                <w:szCs w:val="24"/>
              </w:rPr>
            </w:pPr>
          </w:p>
        </w:tc>
      </w:tr>
      <w:tr w:rsidR="00467CD5" w:rsidRPr="00992147" w14:paraId="6189D26E" w14:textId="77777777" w:rsidTr="00467CD5">
        <w:trPr>
          <w:gridAfter w:val="1"/>
          <w:wAfter w:w="160" w:type="dxa"/>
          <w:trHeight w:val="398"/>
        </w:trPr>
        <w:tc>
          <w:tcPr>
            <w:tcW w:w="4962" w:type="dxa"/>
            <w:tcBorders>
              <w:top w:val="single" w:sz="4" w:space="0" w:color="auto"/>
              <w:left w:val="single" w:sz="8" w:space="0" w:color="auto"/>
              <w:bottom w:val="single" w:sz="4" w:space="0" w:color="auto"/>
              <w:right w:val="single" w:sz="8" w:space="0" w:color="auto"/>
            </w:tcBorders>
          </w:tcPr>
          <w:p w14:paraId="2B62BE94" w14:textId="77777777" w:rsidR="00467CD5" w:rsidRPr="00992147" w:rsidRDefault="00467CD5" w:rsidP="00651614">
            <w:pPr>
              <w:ind w:right="65"/>
              <w:rPr>
                <w:rFonts w:ascii="Calibri" w:hAnsi="Calibri"/>
                <w:smallCaps/>
                <w:sz w:val="24"/>
                <w:szCs w:val="24"/>
              </w:rPr>
            </w:pPr>
          </w:p>
        </w:tc>
        <w:tc>
          <w:tcPr>
            <w:tcW w:w="5231" w:type="dxa"/>
            <w:tcBorders>
              <w:top w:val="single" w:sz="4" w:space="0" w:color="auto"/>
              <w:left w:val="single" w:sz="8" w:space="0" w:color="auto"/>
              <w:bottom w:val="single" w:sz="4" w:space="0" w:color="auto"/>
              <w:right w:val="single" w:sz="8" w:space="0" w:color="auto"/>
            </w:tcBorders>
          </w:tcPr>
          <w:p w14:paraId="063605D1" w14:textId="77777777" w:rsidR="00467CD5" w:rsidRPr="00992147" w:rsidRDefault="00467CD5" w:rsidP="00651614">
            <w:pPr>
              <w:ind w:right="65"/>
              <w:rPr>
                <w:rFonts w:ascii="Calibri" w:hAnsi="Calibri"/>
                <w:smallCaps/>
                <w:sz w:val="24"/>
                <w:szCs w:val="24"/>
              </w:rPr>
            </w:pPr>
          </w:p>
        </w:tc>
      </w:tr>
      <w:tr w:rsidR="00467CD5" w:rsidRPr="00992147" w14:paraId="539D028A" w14:textId="77777777" w:rsidTr="00467CD5">
        <w:trPr>
          <w:gridAfter w:val="1"/>
          <w:wAfter w:w="160" w:type="dxa"/>
          <w:trHeight w:val="283"/>
        </w:trPr>
        <w:tc>
          <w:tcPr>
            <w:tcW w:w="10193" w:type="dxa"/>
            <w:gridSpan w:val="2"/>
            <w:tcBorders>
              <w:top w:val="single" w:sz="4" w:space="0" w:color="auto"/>
              <w:left w:val="single" w:sz="8" w:space="0" w:color="auto"/>
              <w:bottom w:val="single" w:sz="4" w:space="0" w:color="auto"/>
              <w:right w:val="single" w:sz="8" w:space="0" w:color="auto"/>
            </w:tcBorders>
          </w:tcPr>
          <w:p w14:paraId="7F5AA5F1" w14:textId="77777777" w:rsidR="00467CD5" w:rsidRPr="00992147" w:rsidRDefault="00467CD5" w:rsidP="00651614">
            <w:pPr>
              <w:ind w:right="65"/>
              <w:rPr>
                <w:rFonts w:ascii="Calibri" w:hAnsi="Calibri" w:cs="Calibri"/>
                <w:smallCaps/>
                <w:sz w:val="24"/>
                <w:szCs w:val="24"/>
              </w:rPr>
            </w:pPr>
            <w:r w:rsidRPr="00992147">
              <w:rPr>
                <w:rFonts w:ascii="Calibri" w:hAnsi="Calibri" w:cs="Calibri"/>
                <w:smallCaps/>
                <w:sz w:val="24"/>
                <w:szCs w:val="24"/>
              </w:rPr>
              <w:t>Relacionar o nome e a função dos profissionais envolvidos na realização do projeto/proposta. ex: direção, sonoplastia, iluminação, artistas etc. Se houver</w:t>
            </w:r>
          </w:p>
        </w:tc>
      </w:tr>
      <w:tr w:rsidR="00467CD5" w:rsidRPr="00992147" w14:paraId="4DA80D1B" w14:textId="77777777" w:rsidTr="00467CD5">
        <w:trPr>
          <w:gridAfter w:val="1"/>
          <w:wAfter w:w="160" w:type="dxa"/>
          <w:trHeight w:val="271"/>
        </w:trPr>
        <w:tc>
          <w:tcPr>
            <w:tcW w:w="10193" w:type="dxa"/>
            <w:gridSpan w:val="2"/>
            <w:tcBorders>
              <w:top w:val="single" w:sz="4" w:space="0" w:color="auto"/>
              <w:left w:val="single" w:sz="8" w:space="0" w:color="auto"/>
              <w:bottom w:val="single" w:sz="4" w:space="0" w:color="auto"/>
              <w:right w:val="single" w:sz="8" w:space="0" w:color="auto"/>
            </w:tcBorders>
            <w:shd w:val="clear" w:color="auto" w:fill="000000"/>
            <w:vAlign w:val="center"/>
          </w:tcPr>
          <w:p w14:paraId="124A7646" w14:textId="1C0FF7A8" w:rsidR="00467CD5" w:rsidRPr="00992147" w:rsidRDefault="00467CD5" w:rsidP="009E1123">
            <w:pPr>
              <w:ind w:right="65"/>
              <w:rPr>
                <w:rFonts w:ascii="Calibri" w:hAnsi="Calibri" w:cs="Tahoma"/>
                <w:sz w:val="24"/>
                <w:szCs w:val="24"/>
              </w:rPr>
            </w:pPr>
            <w:r w:rsidRPr="00992147">
              <w:rPr>
                <w:rFonts w:ascii="Calibri" w:hAnsi="Calibri" w:cs="Tahoma"/>
                <w:sz w:val="24"/>
                <w:szCs w:val="24"/>
              </w:rPr>
              <w:br w:type="page"/>
            </w:r>
            <w:r w:rsidR="009E1123">
              <w:rPr>
                <w:rFonts w:ascii="Calibri" w:hAnsi="Calibri" w:cs="Tahoma"/>
                <w:sz w:val="24"/>
                <w:szCs w:val="24"/>
                <w:shd w:val="clear" w:color="auto" w:fill="000000"/>
              </w:rPr>
              <w:t>6</w:t>
            </w:r>
            <w:r w:rsidRPr="00992147">
              <w:rPr>
                <w:rFonts w:ascii="Calibri" w:hAnsi="Calibri" w:cs="Tahoma"/>
                <w:sz w:val="24"/>
                <w:szCs w:val="24"/>
                <w:shd w:val="clear" w:color="auto" w:fill="000000"/>
              </w:rPr>
              <w:t>. ORIENTAÇÕES GERAIS</w:t>
            </w:r>
          </w:p>
        </w:tc>
      </w:tr>
      <w:tr w:rsidR="00467CD5" w:rsidRPr="00992147" w14:paraId="32479BA8" w14:textId="77777777" w:rsidTr="00467CD5">
        <w:trPr>
          <w:gridAfter w:val="1"/>
          <w:wAfter w:w="160" w:type="dxa"/>
          <w:trHeight w:val="1218"/>
        </w:trPr>
        <w:tc>
          <w:tcPr>
            <w:tcW w:w="10193" w:type="dxa"/>
            <w:gridSpan w:val="2"/>
            <w:tcBorders>
              <w:top w:val="single" w:sz="4" w:space="0" w:color="auto"/>
              <w:left w:val="single" w:sz="8" w:space="0" w:color="auto"/>
              <w:bottom w:val="single" w:sz="8" w:space="0" w:color="auto"/>
              <w:right w:val="single" w:sz="8" w:space="0" w:color="auto"/>
            </w:tcBorders>
            <w:vAlign w:val="center"/>
          </w:tcPr>
          <w:p w14:paraId="430BAF0F" w14:textId="77777777" w:rsidR="00467CD5" w:rsidRPr="00992147" w:rsidRDefault="00467CD5" w:rsidP="00651614">
            <w:pPr>
              <w:ind w:right="65"/>
              <w:rPr>
                <w:rFonts w:ascii="Calibri" w:hAnsi="Calibri" w:cs="Tahoma"/>
                <w:b/>
                <w:sz w:val="24"/>
                <w:szCs w:val="24"/>
              </w:rPr>
            </w:pPr>
            <w:r w:rsidRPr="00992147">
              <w:rPr>
                <w:rFonts w:ascii="Calibri" w:hAnsi="Calibri" w:cs="Tahoma"/>
                <w:sz w:val="24"/>
                <w:szCs w:val="24"/>
              </w:rPr>
              <w:br w:type="page"/>
              <w:t>Todos os campos da ficha de inscrição deverão estar devidamente preenchidos.</w:t>
            </w:r>
          </w:p>
        </w:tc>
      </w:tr>
    </w:tbl>
    <w:p w14:paraId="002B4145" w14:textId="77777777" w:rsidR="00467CD5" w:rsidRPr="00992147" w:rsidRDefault="00467CD5" w:rsidP="00651614">
      <w:pPr>
        <w:ind w:right="65"/>
        <w:rPr>
          <w:rFonts w:ascii="Calibri" w:hAnsi="Calibri" w:cs="Tahoma"/>
          <w:sz w:val="24"/>
          <w:szCs w:val="24"/>
        </w:rPr>
      </w:pPr>
    </w:p>
    <w:p w14:paraId="7ADF044B" w14:textId="77777777" w:rsidR="00651614" w:rsidRPr="00992147" w:rsidRDefault="00651614" w:rsidP="00651614">
      <w:pPr>
        <w:ind w:right="65"/>
        <w:rPr>
          <w:rFonts w:ascii="Calibri" w:hAnsi="Calibri" w:cs="Tahoma"/>
          <w:sz w:val="24"/>
          <w:szCs w:val="24"/>
        </w:rPr>
      </w:pPr>
    </w:p>
    <w:p w14:paraId="2A01F781" w14:textId="77777777" w:rsidR="00467CD5" w:rsidRPr="00992147" w:rsidRDefault="00467CD5" w:rsidP="00651614">
      <w:pPr>
        <w:ind w:right="65"/>
        <w:jc w:val="center"/>
        <w:rPr>
          <w:b/>
          <w:smallCaps/>
          <w:sz w:val="24"/>
          <w:szCs w:val="24"/>
        </w:rPr>
      </w:pPr>
    </w:p>
    <w:p w14:paraId="2880E1B0" w14:textId="77777777" w:rsidR="00467CD5" w:rsidRPr="00992147" w:rsidRDefault="00467CD5" w:rsidP="00651614">
      <w:pPr>
        <w:ind w:right="65"/>
        <w:jc w:val="center"/>
        <w:rPr>
          <w:b/>
          <w:smallCaps/>
          <w:sz w:val="24"/>
          <w:szCs w:val="24"/>
        </w:rPr>
      </w:pPr>
      <w:r w:rsidRPr="00992147">
        <w:rPr>
          <w:b/>
          <w:smallCaps/>
          <w:sz w:val="24"/>
          <w:szCs w:val="24"/>
        </w:rPr>
        <w:t>De</w:t>
      </w:r>
      <w:r w:rsidRPr="00992147">
        <w:rPr>
          <w:sz w:val="24"/>
          <w:szCs w:val="24"/>
        </w:rPr>
        <w:t>claro serem verídicas todas as informações por mim apresentadas, cabendo sanção administrativa e judicial em caso de falsidade documental.</w:t>
      </w:r>
    </w:p>
    <w:p w14:paraId="735EDDE6" w14:textId="77777777" w:rsidR="00467CD5" w:rsidRPr="00992147" w:rsidRDefault="00467CD5" w:rsidP="00651614">
      <w:pPr>
        <w:ind w:right="65"/>
        <w:jc w:val="center"/>
        <w:rPr>
          <w:b/>
          <w:smallCaps/>
          <w:sz w:val="24"/>
          <w:szCs w:val="24"/>
        </w:rPr>
      </w:pPr>
    </w:p>
    <w:p w14:paraId="1973ACE7" w14:textId="77777777" w:rsidR="00467CD5" w:rsidRPr="00992147" w:rsidRDefault="00467CD5" w:rsidP="00651614">
      <w:pPr>
        <w:ind w:right="65"/>
        <w:jc w:val="center"/>
        <w:rPr>
          <w:b/>
          <w:smallCaps/>
          <w:sz w:val="24"/>
          <w:szCs w:val="24"/>
        </w:rPr>
      </w:pPr>
    </w:p>
    <w:p w14:paraId="05BCE693" w14:textId="0EB52EE1" w:rsidR="00467CD5" w:rsidRPr="00992147" w:rsidRDefault="00807591" w:rsidP="00651614">
      <w:pPr>
        <w:ind w:right="65"/>
        <w:jc w:val="center"/>
        <w:rPr>
          <w:b/>
          <w:smallCaps/>
          <w:sz w:val="24"/>
          <w:szCs w:val="24"/>
        </w:rPr>
      </w:pPr>
      <w:r w:rsidRPr="00992147">
        <w:rPr>
          <w:b/>
          <w:smallCaps/>
          <w:sz w:val="24"/>
          <w:szCs w:val="24"/>
        </w:rPr>
        <w:t>PIRAJUI</w:t>
      </w:r>
      <w:r w:rsidR="00467CD5" w:rsidRPr="00992147">
        <w:rPr>
          <w:b/>
          <w:smallCaps/>
          <w:sz w:val="24"/>
          <w:szCs w:val="24"/>
        </w:rPr>
        <w:t>, ______ de _____________________ de 202</w:t>
      </w:r>
      <w:r w:rsidR="00A10837" w:rsidRPr="00992147">
        <w:rPr>
          <w:b/>
          <w:smallCaps/>
          <w:sz w:val="24"/>
          <w:szCs w:val="24"/>
        </w:rPr>
        <w:t>1</w:t>
      </w:r>
    </w:p>
    <w:p w14:paraId="3AE641E9" w14:textId="77777777" w:rsidR="00467CD5" w:rsidRPr="00992147" w:rsidRDefault="00467CD5" w:rsidP="00651614">
      <w:pPr>
        <w:ind w:right="65"/>
        <w:jc w:val="center"/>
        <w:rPr>
          <w:b/>
          <w:smallCaps/>
          <w:sz w:val="24"/>
          <w:szCs w:val="24"/>
        </w:rPr>
      </w:pPr>
    </w:p>
    <w:p w14:paraId="2E7B5D70" w14:textId="77777777" w:rsidR="00467CD5" w:rsidRPr="00992147" w:rsidRDefault="00467CD5" w:rsidP="00651614">
      <w:pPr>
        <w:ind w:right="65"/>
        <w:jc w:val="center"/>
        <w:rPr>
          <w:b/>
          <w:smallCaps/>
          <w:sz w:val="24"/>
          <w:szCs w:val="24"/>
        </w:rPr>
      </w:pPr>
    </w:p>
    <w:p w14:paraId="4DBC6AB4" w14:textId="77777777" w:rsidR="00467CD5" w:rsidRPr="00992147" w:rsidRDefault="00467CD5" w:rsidP="00651614">
      <w:pPr>
        <w:ind w:right="65"/>
        <w:jc w:val="center"/>
        <w:rPr>
          <w:b/>
          <w:smallCaps/>
          <w:sz w:val="24"/>
          <w:szCs w:val="24"/>
        </w:rPr>
      </w:pPr>
    </w:p>
    <w:p w14:paraId="50564D23" w14:textId="77777777" w:rsidR="00467CD5" w:rsidRPr="00992147" w:rsidRDefault="00467CD5" w:rsidP="00651614">
      <w:pPr>
        <w:ind w:right="65"/>
        <w:jc w:val="center"/>
        <w:rPr>
          <w:b/>
          <w:smallCaps/>
          <w:sz w:val="24"/>
          <w:szCs w:val="24"/>
        </w:rPr>
      </w:pPr>
      <w:r w:rsidRPr="00992147">
        <w:rPr>
          <w:b/>
          <w:smallCaps/>
          <w:sz w:val="24"/>
          <w:szCs w:val="24"/>
        </w:rPr>
        <w:t>__________________________________</w:t>
      </w:r>
    </w:p>
    <w:p w14:paraId="19DA1813" w14:textId="77777777" w:rsidR="00467CD5" w:rsidRPr="00992147" w:rsidRDefault="00467CD5" w:rsidP="00651614">
      <w:pPr>
        <w:ind w:right="65"/>
        <w:jc w:val="center"/>
        <w:rPr>
          <w:sz w:val="24"/>
          <w:szCs w:val="24"/>
        </w:rPr>
      </w:pPr>
      <w:r w:rsidRPr="00992147">
        <w:rPr>
          <w:b/>
          <w:smallCaps/>
          <w:sz w:val="24"/>
          <w:szCs w:val="24"/>
        </w:rPr>
        <w:t>Proponente</w:t>
      </w:r>
    </w:p>
    <w:p w14:paraId="5EDA5B01" w14:textId="77777777" w:rsidR="00467CD5" w:rsidRPr="00992147" w:rsidRDefault="00467CD5" w:rsidP="00651614">
      <w:pPr>
        <w:ind w:right="65"/>
        <w:rPr>
          <w:sz w:val="24"/>
          <w:szCs w:val="24"/>
        </w:rPr>
      </w:pPr>
    </w:p>
    <w:p w14:paraId="79E227DA" w14:textId="77777777" w:rsidR="00467CD5" w:rsidRPr="00992147" w:rsidRDefault="00467CD5" w:rsidP="00651614">
      <w:pPr>
        <w:ind w:right="65"/>
        <w:jc w:val="both"/>
        <w:rPr>
          <w:b/>
          <w:sz w:val="24"/>
          <w:szCs w:val="24"/>
        </w:rPr>
      </w:pPr>
    </w:p>
    <w:p w14:paraId="3E8380C5" w14:textId="77777777" w:rsidR="00467CD5" w:rsidRPr="00992147" w:rsidRDefault="00467CD5" w:rsidP="00651614">
      <w:pPr>
        <w:ind w:right="65"/>
        <w:jc w:val="center"/>
        <w:rPr>
          <w:b/>
          <w:sz w:val="24"/>
          <w:szCs w:val="24"/>
          <w:u w:val="single"/>
        </w:rPr>
      </w:pPr>
      <w:r w:rsidRPr="00992147">
        <w:rPr>
          <w:b/>
          <w:sz w:val="24"/>
          <w:szCs w:val="24"/>
          <w:u w:val="single"/>
        </w:rPr>
        <w:lastRenderedPageBreak/>
        <w:t>ANEXO II – A – DECLARAÇÃO - PESSOA FÍSICA</w:t>
      </w:r>
    </w:p>
    <w:p w14:paraId="55EFD12B" w14:textId="77777777" w:rsidR="00467CD5" w:rsidRPr="00992147" w:rsidRDefault="00467CD5" w:rsidP="00651614">
      <w:pPr>
        <w:ind w:right="65"/>
        <w:rPr>
          <w:b/>
          <w:sz w:val="24"/>
          <w:szCs w:val="24"/>
          <w:u w:val="single"/>
        </w:rPr>
      </w:pPr>
    </w:p>
    <w:p w14:paraId="6C384306" w14:textId="77777777" w:rsidR="00467CD5" w:rsidRPr="00992147" w:rsidRDefault="00467CD5" w:rsidP="00651614">
      <w:pPr>
        <w:ind w:right="65"/>
        <w:jc w:val="center"/>
        <w:rPr>
          <w:b/>
          <w:sz w:val="24"/>
          <w:szCs w:val="24"/>
          <w:u w:val="single"/>
        </w:rPr>
      </w:pPr>
      <w:r w:rsidRPr="00992147">
        <w:rPr>
          <w:b/>
          <w:sz w:val="24"/>
          <w:szCs w:val="24"/>
          <w:u w:val="single"/>
        </w:rPr>
        <w:t xml:space="preserve">PREFEITURA MUNICIPAL DE </w:t>
      </w:r>
      <w:r w:rsidR="00807591" w:rsidRPr="00992147">
        <w:rPr>
          <w:b/>
          <w:sz w:val="24"/>
          <w:szCs w:val="24"/>
          <w:u w:val="single"/>
        </w:rPr>
        <w:t>PIRAJUI</w:t>
      </w:r>
    </w:p>
    <w:p w14:paraId="4570264E" w14:textId="3BF3E851" w:rsidR="00467CD5" w:rsidRPr="00992147" w:rsidRDefault="00676251" w:rsidP="00651614">
      <w:pPr>
        <w:ind w:right="65"/>
        <w:jc w:val="center"/>
        <w:rPr>
          <w:b/>
          <w:sz w:val="24"/>
          <w:szCs w:val="24"/>
          <w:u w:val="single"/>
        </w:rPr>
      </w:pPr>
      <w:r>
        <w:rPr>
          <w:b/>
          <w:sz w:val="24"/>
          <w:szCs w:val="24"/>
          <w:u w:val="single"/>
        </w:rPr>
        <w:t>DIRETORIA DE ESPORTE, CULTURA, LAZER E TURISMO</w:t>
      </w:r>
    </w:p>
    <w:p w14:paraId="7A7A522D" w14:textId="77777777" w:rsidR="00467CD5" w:rsidRPr="00992147" w:rsidRDefault="00467CD5" w:rsidP="00651614">
      <w:pPr>
        <w:ind w:right="65"/>
        <w:jc w:val="center"/>
        <w:rPr>
          <w:sz w:val="24"/>
          <w:szCs w:val="24"/>
        </w:rPr>
      </w:pPr>
    </w:p>
    <w:p w14:paraId="41AF925E" w14:textId="3686AFA7" w:rsidR="00467CD5" w:rsidRPr="00992147" w:rsidRDefault="00467CD5" w:rsidP="00651614">
      <w:pPr>
        <w:ind w:right="65"/>
        <w:jc w:val="center"/>
        <w:rPr>
          <w:sz w:val="24"/>
          <w:szCs w:val="24"/>
        </w:rPr>
      </w:pPr>
      <w:r w:rsidRPr="00992147">
        <w:rPr>
          <w:sz w:val="24"/>
          <w:szCs w:val="24"/>
        </w:rPr>
        <w:t>EDITAL Nº 001/202</w:t>
      </w:r>
      <w:r w:rsidR="00A10837" w:rsidRPr="00992147">
        <w:rPr>
          <w:sz w:val="24"/>
          <w:szCs w:val="24"/>
        </w:rPr>
        <w:t>1</w:t>
      </w:r>
      <w:r w:rsidRPr="00992147">
        <w:rPr>
          <w:sz w:val="24"/>
          <w:szCs w:val="24"/>
        </w:rPr>
        <w:t xml:space="preserve"> – Processo Administrativo </w:t>
      </w:r>
      <w:r w:rsidR="00405EE4" w:rsidRPr="00992147">
        <w:rPr>
          <w:sz w:val="24"/>
          <w:szCs w:val="24"/>
        </w:rPr>
        <w:t>095/2021</w:t>
      </w:r>
    </w:p>
    <w:p w14:paraId="078EEA1B" w14:textId="77777777" w:rsidR="00467CD5" w:rsidRPr="00992147" w:rsidRDefault="00467CD5" w:rsidP="00651614">
      <w:pPr>
        <w:pStyle w:val="Cabealho"/>
        <w:ind w:right="65"/>
        <w:jc w:val="center"/>
        <w:rPr>
          <w:rFonts w:ascii="Arial Narrow" w:hAnsi="Arial Narrow"/>
          <w:b/>
          <w:bCs/>
          <w:sz w:val="24"/>
          <w:szCs w:val="24"/>
        </w:rPr>
      </w:pPr>
      <w:r w:rsidRPr="00992147">
        <w:rPr>
          <w:rFonts w:ascii="Arial Narrow" w:hAnsi="Arial Narrow"/>
          <w:b/>
          <w:bCs/>
          <w:sz w:val="24"/>
          <w:szCs w:val="24"/>
        </w:rPr>
        <w:t>ARTIGO 2º, INCISO III, DA LEI ALDIR BLANC DE EMERGÊNCIA CULTURAL</w:t>
      </w:r>
    </w:p>
    <w:p w14:paraId="10B7CC01" w14:textId="77777777" w:rsidR="00467CD5" w:rsidRPr="00992147" w:rsidRDefault="00467CD5" w:rsidP="00651614">
      <w:pPr>
        <w:ind w:right="65"/>
        <w:jc w:val="both"/>
        <w:rPr>
          <w:b/>
          <w:sz w:val="24"/>
          <w:szCs w:val="24"/>
        </w:rPr>
      </w:pPr>
    </w:p>
    <w:p w14:paraId="7619ECB2" w14:textId="77777777" w:rsidR="00467CD5" w:rsidRPr="00992147" w:rsidRDefault="00467CD5" w:rsidP="00651614">
      <w:pPr>
        <w:tabs>
          <w:tab w:val="center" w:pos="4513"/>
          <w:tab w:val="center" w:pos="4873"/>
          <w:tab w:val="left" w:pos="6600"/>
          <w:tab w:val="right" w:pos="9026"/>
          <w:tab w:val="left" w:pos="9781"/>
          <w:tab w:val="left" w:pos="9923"/>
        </w:tabs>
        <w:ind w:right="65"/>
        <w:jc w:val="both"/>
        <w:rPr>
          <w:rFonts w:ascii="Arial Narrow" w:hAnsi="Arial Narrow"/>
          <w:sz w:val="24"/>
          <w:szCs w:val="24"/>
        </w:rPr>
      </w:pPr>
    </w:p>
    <w:p w14:paraId="5B9A5A8E" w14:textId="77777777" w:rsidR="00467CD5" w:rsidRPr="00992147" w:rsidRDefault="00467CD5" w:rsidP="00651614">
      <w:pPr>
        <w:tabs>
          <w:tab w:val="center" w:pos="4513"/>
          <w:tab w:val="center" w:pos="4873"/>
          <w:tab w:val="left" w:pos="6600"/>
          <w:tab w:val="right" w:pos="9026"/>
          <w:tab w:val="left" w:pos="9781"/>
          <w:tab w:val="left" w:pos="9923"/>
        </w:tabs>
        <w:ind w:right="65"/>
        <w:jc w:val="both"/>
        <w:rPr>
          <w:rFonts w:ascii="Arial Narrow" w:hAnsi="Arial Narrow"/>
          <w:sz w:val="24"/>
          <w:szCs w:val="24"/>
        </w:rPr>
      </w:pPr>
      <w:r w:rsidRPr="00992147">
        <w:rPr>
          <w:rFonts w:ascii="Arial Narrow" w:hAnsi="Arial Narrow"/>
          <w:sz w:val="24"/>
          <w:szCs w:val="24"/>
        </w:rPr>
        <w:t xml:space="preserve">Eu _____________________________________________________________________ abaixo-assinado(a), de nacionalidade___________________________, portador do RG ____________________ e do CPF____________________, residente e domiciliado na ___________________________________, </w:t>
      </w:r>
      <w:r w:rsidRPr="00992147">
        <w:rPr>
          <w:rFonts w:ascii="Arial Narrow" w:hAnsi="Arial Narrow"/>
          <w:b/>
          <w:sz w:val="24"/>
          <w:szCs w:val="24"/>
        </w:rPr>
        <w:t>Declaro</w:t>
      </w:r>
      <w:r w:rsidRPr="00992147">
        <w:rPr>
          <w:rFonts w:ascii="Arial Narrow" w:hAnsi="Arial Narrow"/>
          <w:sz w:val="24"/>
          <w:szCs w:val="24"/>
        </w:rPr>
        <w:t>, sob as penas da lei:</w:t>
      </w:r>
    </w:p>
    <w:p w14:paraId="4B90D705" w14:textId="77777777" w:rsidR="00467CD5" w:rsidRPr="00992147" w:rsidRDefault="00467CD5" w:rsidP="00651614">
      <w:pPr>
        <w:tabs>
          <w:tab w:val="center" w:pos="4513"/>
          <w:tab w:val="center" w:pos="4873"/>
          <w:tab w:val="left" w:pos="6600"/>
          <w:tab w:val="right" w:pos="9026"/>
          <w:tab w:val="left" w:pos="9781"/>
          <w:tab w:val="left" w:pos="9923"/>
        </w:tabs>
        <w:ind w:right="65"/>
        <w:jc w:val="both"/>
        <w:rPr>
          <w:rFonts w:ascii="Arial Narrow" w:hAnsi="Arial Narrow"/>
          <w:sz w:val="24"/>
          <w:szCs w:val="24"/>
        </w:rPr>
      </w:pPr>
    </w:p>
    <w:p w14:paraId="0E95C811" w14:textId="77777777" w:rsidR="00467CD5" w:rsidRPr="00992147" w:rsidRDefault="00467CD5" w:rsidP="00651614">
      <w:pPr>
        <w:widowControl/>
        <w:numPr>
          <w:ilvl w:val="0"/>
          <w:numId w:val="12"/>
        </w:numPr>
        <w:tabs>
          <w:tab w:val="center" w:pos="1418"/>
          <w:tab w:val="left" w:pos="6600"/>
          <w:tab w:val="right" w:pos="9026"/>
          <w:tab w:val="left" w:pos="9781"/>
          <w:tab w:val="left" w:pos="9923"/>
        </w:tabs>
        <w:autoSpaceDE/>
        <w:autoSpaceDN/>
        <w:ind w:left="0" w:right="65" w:firstLine="0"/>
        <w:jc w:val="both"/>
        <w:rPr>
          <w:rFonts w:ascii="Arial Narrow" w:hAnsi="Arial Narrow"/>
          <w:sz w:val="24"/>
          <w:szCs w:val="24"/>
        </w:rPr>
      </w:pPr>
      <w:r w:rsidRPr="00992147">
        <w:rPr>
          <w:rFonts w:ascii="Arial Narrow" w:hAnsi="Arial Narrow"/>
          <w:sz w:val="24"/>
          <w:szCs w:val="24"/>
        </w:rPr>
        <w:t>Declaro, para os devidos fins, que atuei social ou profissionalmente nas áreas artística e cultural nos vinte e quatro meses anteriores à data de publicação da Lei nº 14.017, de 29 de junho de 2020, conforme lista de atividades apresentada a seguir:</w:t>
      </w:r>
    </w:p>
    <w:p w14:paraId="2328E136" w14:textId="77777777" w:rsidR="00467CD5" w:rsidRPr="00992147" w:rsidRDefault="00467CD5" w:rsidP="00651614">
      <w:pPr>
        <w:tabs>
          <w:tab w:val="center" w:pos="1418"/>
          <w:tab w:val="left" w:pos="6600"/>
          <w:tab w:val="right" w:pos="9026"/>
          <w:tab w:val="left" w:pos="9781"/>
          <w:tab w:val="left" w:pos="9923"/>
        </w:tabs>
        <w:ind w:right="65"/>
        <w:jc w:val="both"/>
        <w:rPr>
          <w:rFonts w:ascii="Arial Narrow" w:hAnsi="Arial Narrow"/>
          <w:sz w:val="24"/>
          <w:szCs w:val="24"/>
        </w:rPr>
      </w:pPr>
    </w:p>
    <w:p w14:paraId="72548E76" w14:textId="77777777" w:rsidR="00467CD5" w:rsidRPr="00992147" w:rsidRDefault="00467CD5" w:rsidP="00651614">
      <w:pPr>
        <w:pStyle w:val="PargrafodaLista"/>
        <w:widowControl/>
        <w:numPr>
          <w:ilvl w:val="0"/>
          <w:numId w:val="12"/>
        </w:numPr>
        <w:tabs>
          <w:tab w:val="center" w:pos="1418"/>
          <w:tab w:val="left" w:pos="6600"/>
          <w:tab w:val="right" w:pos="9026"/>
          <w:tab w:val="left" w:pos="9781"/>
          <w:tab w:val="left" w:pos="9923"/>
        </w:tabs>
        <w:autoSpaceDE/>
        <w:autoSpaceDN/>
        <w:ind w:left="0" w:right="65" w:firstLine="0"/>
        <w:contextualSpacing/>
        <w:jc w:val="both"/>
        <w:rPr>
          <w:rFonts w:ascii="Arial Narrow" w:hAnsi="Arial Narrow"/>
          <w:sz w:val="24"/>
          <w:szCs w:val="24"/>
        </w:rPr>
      </w:pPr>
      <w:r w:rsidRPr="00992147">
        <w:rPr>
          <w:rFonts w:ascii="Arial Narrow" w:hAnsi="Arial Narrow"/>
          <w:sz w:val="24"/>
          <w:szCs w:val="24"/>
        </w:rPr>
        <w:t>Estar ciente do conteúdo integral do presente edital, sabendo que a documentação, bem como as informações e vídeo apresentados por mim são de minha total responsabilidade, cabendo sanção administrativa e judicial em caso de falsidade documental;</w:t>
      </w:r>
    </w:p>
    <w:p w14:paraId="30EA2766" w14:textId="77777777" w:rsidR="00467CD5" w:rsidRPr="00992147" w:rsidRDefault="00467CD5" w:rsidP="00651614">
      <w:pPr>
        <w:pStyle w:val="PargrafodaLista"/>
        <w:tabs>
          <w:tab w:val="center" w:pos="1418"/>
          <w:tab w:val="left" w:pos="6600"/>
          <w:tab w:val="right" w:pos="9026"/>
          <w:tab w:val="left" w:pos="9781"/>
          <w:tab w:val="left" w:pos="9923"/>
        </w:tabs>
        <w:ind w:left="0" w:right="65"/>
        <w:jc w:val="both"/>
        <w:rPr>
          <w:rFonts w:ascii="Arial Narrow" w:hAnsi="Arial Narrow"/>
          <w:sz w:val="24"/>
          <w:szCs w:val="24"/>
        </w:rPr>
      </w:pPr>
    </w:p>
    <w:p w14:paraId="21F64880" w14:textId="77777777" w:rsidR="00467CD5" w:rsidRPr="00992147" w:rsidRDefault="00467CD5" w:rsidP="00651614">
      <w:pPr>
        <w:pStyle w:val="PargrafodaLista"/>
        <w:widowControl/>
        <w:numPr>
          <w:ilvl w:val="0"/>
          <w:numId w:val="12"/>
        </w:numPr>
        <w:tabs>
          <w:tab w:val="center" w:pos="1418"/>
          <w:tab w:val="left" w:pos="6600"/>
          <w:tab w:val="right" w:pos="9026"/>
          <w:tab w:val="left" w:pos="9781"/>
          <w:tab w:val="left" w:pos="9923"/>
        </w:tabs>
        <w:autoSpaceDE/>
        <w:autoSpaceDN/>
        <w:ind w:left="0" w:right="65" w:firstLine="0"/>
        <w:contextualSpacing/>
        <w:jc w:val="both"/>
        <w:rPr>
          <w:rFonts w:ascii="Arial Narrow" w:hAnsi="Arial Narrow"/>
          <w:sz w:val="24"/>
          <w:szCs w:val="24"/>
        </w:rPr>
      </w:pPr>
      <w:r w:rsidRPr="00992147">
        <w:rPr>
          <w:rFonts w:ascii="Arial Narrow" w:hAnsi="Arial Narrow"/>
          <w:sz w:val="24"/>
          <w:szCs w:val="24"/>
        </w:rPr>
        <w:t>Estar ciente de que é minha a responsabilidade de todas as contratações, custos e encargos referentes ao desenvolvimento do projeto proposto, inclusive o pagamento de direitos autorais e a obtenção do direito de imagem, autorização para participação de crianças e adolescentes, de produção intelectual, tudo de acordo com a legislação vigente (Ex.: ECAD, SBAT, Pagamento de Direitos Autorais de texto, composições, ECA, etc.);</w:t>
      </w:r>
    </w:p>
    <w:p w14:paraId="0048252E" w14:textId="77777777" w:rsidR="00467CD5" w:rsidRPr="00992147" w:rsidRDefault="00467CD5" w:rsidP="00651614">
      <w:pPr>
        <w:pStyle w:val="PargrafodaLista"/>
        <w:tabs>
          <w:tab w:val="center" w:pos="1418"/>
          <w:tab w:val="left" w:pos="6600"/>
          <w:tab w:val="right" w:pos="9026"/>
          <w:tab w:val="left" w:pos="9781"/>
          <w:tab w:val="left" w:pos="9923"/>
        </w:tabs>
        <w:ind w:left="0" w:right="65"/>
        <w:jc w:val="both"/>
        <w:rPr>
          <w:rFonts w:ascii="Arial Narrow" w:hAnsi="Arial Narrow"/>
          <w:sz w:val="24"/>
          <w:szCs w:val="24"/>
        </w:rPr>
      </w:pPr>
    </w:p>
    <w:p w14:paraId="6AC6FE8B" w14:textId="77777777" w:rsidR="00467CD5" w:rsidRPr="00992147" w:rsidRDefault="00467CD5" w:rsidP="00651614">
      <w:pPr>
        <w:pStyle w:val="PargrafodaLista"/>
        <w:widowControl/>
        <w:numPr>
          <w:ilvl w:val="0"/>
          <w:numId w:val="12"/>
        </w:numPr>
        <w:tabs>
          <w:tab w:val="center" w:pos="1418"/>
          <w:tab w:val="left" w:pos="6600"/>
          <w:tab w:val="right" w:pos="9026"/>
          <w:tab w:val="left" w:pos="9781"/>
          <w:tab w:val="left" w:pos="9923"/>
        </w:tabs>
        <w:autoSpaceDE/>
        <w:autoSpaceDN/>
        <w:ind w:left="0" w:right="65" w:firstLine="0"/>
        <w:contextualSpacing/>
        <w:jc w:val="both"/>
        <w:rPr>
          <w:rFonts w:ascii="Arial Narrow" w:hAnsi="Arial Narrow"/>
          <w:sz w:val="24"/>
          <w:szCs w:val="24"/>
        </w:rPr>
      </w:pPr>
      <w:r w:rsidRPr="00992147">
        <w:rPr>
          <w:rFonts w:ascii="Arial Narrow" w:hAnsi="Arial Narrow"/>
          <w:sz w:val="24"/>
          <w:szCs w:val="24"/>
        </w:rPr>
        <w:t>Que autorizo a Prefeitura, caso minha proposta venha a ser premiada, o direito de mencionar seu apoio e de utilizar em suas ações de difusão, quando entender oportuno, sem qualquer ônus, as peças publicitárias, fichas técnicas, material audiovisual, fotografias e os relatórios de atividades relacionados a atividade artística e cultural selecionada;</w:t>
      </w:r>
    </w:p>
    <w:p w14:paraId="6F201A79" w14:textId="77777777" w:rsidR="00467CD5" w:rsidRPr="00992147" w:rsidRDefault="00467CD5" w:rsidP="00651614">
      <w:pPr>
        <w:pStyle w:val="PargrafodaLista"/>
        <w:tabs>
          <w:tab w:val="center" w:pos="1418"/>
          <w:tab w:val="left" w:pos="6600"/>
          <w:tab w:val="right" w:pos="9026"/>
          <w:tab w:val="left" w:pos="9781"/>
          <w:tab w:val="left" w:pos="9923"/>
        </w:tabs>
        <w:ind w:left="0" w:right="65"/>
        <w:jc w:val="both"/>
        <w:rPr>
          <w:rFonts w:ascii="Arial Narrow" w:hAnsi="Arial Narrow"/>
          <w:sz w:val="24"/>
          <w:szCs w:val="24"/>
        </w:rPr>
      </w:pPr>
    </w:p>
    <w:p w14:paraId="3DA48579" w14:textId="77777777" w:rsidR="00467CD5" w:rsidRPr="00992147" w:rsidRDefault="00467CD5" w:rsidP="00651614">
      <w:pPr>
        <w:pStyle w:val="PargrafodaLista"/>
        <w:widowControl/>
        <w:numPr>
          <w:ilvl w:val="0"/>
          <w:numId w:val="12"/>
        </w:numPr>
        <w:tabs>
          <w:tab w:val="center" w:pos="1418"/>
          <w:tab w:val="left" w:pos="6600"/>
          <w:tab w:val="right" w:pos="9026"/>
          <w:tab w:val="left" w:pos="9781"/>
          <w:tab w:val="left" w:pos="9923"/>
        </w:tabs>
        <w:autoSpaceDE/>
        <w:autoSpaceDN/>
        <w:ind w:left="0" w:right="65" w:firstLine="0"/>
        <w:contextualSpacing/>
        <w:jc w:val="both"/>
        <w:rPr>
          <w:rFonts w:ascii="Arial Narrow" w:hAnsi="Arial Narrow"/>
          <w:sz w:val="24"/>
          <w:szCs w:val="24"/>
        </w:rPr>
      </w:pPr>
      <w:r w:rsidRPr="00992147">
        <w:rPr>
          <w:rFonts w:ascii="Arial Narrow" w:hAnsi="Arial Narrow"/>
          <w:sz w:val="24"/>
          <w:szCs w:val="24"/>
        </w:rPr>
        <w:t xml:space="preserve">Que caso minha proposta venha a ser selecionada, ao transmitir as atividades artísticas e culturais pela internet ou disponibilizá-las por meio de redes sociais e outras plataformas digitais, estou obrigado a utilizar as logomarcas do Governo Federal e Brasão Municipal de </w:t>
      </w:r>
      <w:r w:rsidR="00B54D30" w:rsidRPr="00992147">
        <w:rPr>
          <w:rFonts w:ascii="Arial Narrow" w:hAnsi="Arial Narrow"/>
          <w:sz w:val="24"/>
          <w:szCs w:val="24"/>
        </w:rPr>
        <w:t>Pirajui.</w:t>
      </w:r>
    </w:p>
    <w:p w14:paraId="6BA153FD" w14:textId="77777777" w:rsidR="00467CD5" w:rsidRPr="00992147" w:rsidRDefault="00467CD5" w:rsidP="00651614">
      <w:pPr>
        <w:pStyle w:val="PargrafodaLista"/>
        <w:tabs>
          <w:tab w:val="center" w:pos="1418"/>
        </w:tabs>
        <w:ind w:left="0" w:right="65"/>
        <w:rPr>
          <w:rFonts w:ascii="Arial Narrow" w:hAnsi="Arial Narrow"/>
          <w:sz w:val="24"/>
          <w:szCs w:val="24"/>
        </w:rPr>
      </w:pPr>
    </w:p>
    <w:p w14:paraId="271FF35E" w14:textId="77777777" w:rsidR="00467CD5" w:rsidRPr="00992147" w:rsidRDefault="00467CD5" w:rsidP="00651614">
      <w:pPr>
        <w:pStyle w:val="PargrafodaLista"/>
        <w:tabs>
          <w:tab w:val="center" w:pos="1418"/>
          <w:tab w:val="left" w:pos="6600"/>
          <w:tab w:val="right" w:pos="9026"/>
          <w:tab w:val="left" w:pos="9781"/>
          <w:tab w:val="left" w:pos="9923"/>
        </w:tabs>
        <w:ind w:left="0" w:right="65"/>
        <w:jc w:val="both"/>
        <w:rPr>
          <w:rFonts w:ascii="Arial Narrow" w:hAnsi="Arial Narrow"/>
          <w:sz w:val="24"/>
          <w:szCs w:val="24"/>
        </w:rPr>
      </w:pPr>
      <w:r w:rsidRPr="00992147">
        <w:rPr>
          <w:rFonts w:ascii="Arial Narrow" w:hAnsi="Arial Narrow"/>
          <w:sz w:val="24"/>
          <w:szCs w:val="24"/>
        </w:rPr>
        <w:t>Declaro, sob as penas previstas na legislação, que as informações prestadas nesta declaração são verdadeiras, e que estou ciente das penalidades previstas no art. 299 do Decreto-Lei nº 2.848, de 7 de dezembro de 1940 - Código Penal.</w:t>
      </w:r>
    </w:p>
    <w:p w14:paraId="0FC82AB4" w14:textId="77777777" w:rsidR="00467CD5" w:rsidRPr="00992147" w:rsidRDefault="00467CD5" w:rsidP="00651614">
      <w:pPr>
        <w:tabs>
          <w:tab w:val="center" w:pos="4513"/>
          <w:tab w:val="center" w:pos="4873"/>
          <w:tab w:val="left" w:pos="6600"/>
          <w:tab w:val="right" w:pos="9026"/>
          <w:tab w:val="left" w:pos="9781"/>
          <w:tab w:val="left" w:pos="9923"/>
        </w:tabs>
        <w:ind w:right="65"/>
        <w:jc w:val="both"/>
        <w:rPr>
          <w:rFonts w:ascii="Arial Narrow" w:hAnsi="Arial Narrow"/>
          <w:sz w:val="24"/>
          <w:szCs w:val="24"/>
        </w:rPr>
      </w:pPr>
    </w:p>
    <w:p w14:paraId="0D1AEECB" w14:textId="77777777" w:rsidR="00467CD5" w:rsidRPr="00992147" w:rsidRDefault="00467CD5" w:rsidP="00651614">
      <w:pPr>
        <w:tabs>
          <w:tab w:val="center" w:pos="4513"/>
          <w:tab w:val="center" w:pos="4873"/>
          <w:tab w:val="left" w:pos="6600"/>
          <w:tab w:val="right" w:pos="9026"/>
          <w:tab w:val="left" w:pos="9781"/>
          <w:tab w:val="left" w:pos="9923"/>
        </w:tabs>
        <w:ind w:right="65"/>
        <w:jc w:val="both"/>
        <w:rPr>
          <w:rFonts w:ascii="Arial Narrow" w:hAnsi="Arial Narrow"/>
          <w:sz w:val="24"/>
          <w:szCs w:val="24"/>
        </w:rPr>
      </w:pPr>
    </w:p>
    <w:p w14:paraId="5D47AC73" w14:textId="77777777" w:rsidR="00467CD5" w:rsidRPr="00992147" w:rsidRDefault="00467CD5" w:rsidP="00651614">
      <w:pPr>
        <w:tabs>
          <w:tab w:val="left" w:pos="9781"/>
          <w:tab w:val="left" w:pos="9923"/>
        </w:tabs>
        <w:ind w:left="1276" w:right="65"/>
        <w:jc w:val="both"/>
        <w:rPr>
          <w:b/>
          <w:sz w:val="24"/>
          <w:szCs w:val="24"/>
        </w:rPr>
      </w:pPr>
    </w:p>
    <w:p w14:paraId="21AF954A" w14:textId="77777777" w:rsidR="00467CD5" w:rsidRPr="00992147" w:rsidRDefault="00467CD5" w:rsidP="00651614">
      <w:pPr>
        <w:tabs>
          <w:tab w:val="left" w:pos="9781"/>
          <w:tab w:val="left" w:pos="9923"/>
        </w:tabs>
        <w:ind w:left="1276" w:right="65"/>
        <w:jc w:val="both"/>
        <w:rPr>
          <w:b/>
          <w:sz w:val="24"/>
          <w:szCs w:val="24"/>
        </w:rPr>
      </w:pPr>
    </w:p>
    <w:p w14:paraId="67FF05BB" w14:textId="7658B46D" w:rsidR="00807591" w:rsidRPr="00992147" w:rsidRDefault="00807591" w:rsidP="00651614">
      <w:pPr>
        <w:tabs>
          <w:tab w:val="center" w:pos="4513"/>
          <w:tab w:val="center" w:pos="4873"/>
          <w:tab w:val="left" w:pos="6600"/>
          <w:tab w:val="right" w:pos="9026"/>
          <w:tab w:val="left" w:pos="9781"/>
          <w:tab w:val="left" w:pos="9923"/>
        </w:tabs>
        <w:ind w:right="65"/>
        <w:jc w:val="center"/>
        <w:rPr>
          <w:rFonts w:ascii="Arial Narrow" w:hAnsi="Arial Narrow"/>
          <w:sz w:val="24"/>
          <w:szCs w:val="24"/>
        </w:rPr>
      </w:pPr>
      <w:r w:rsidRPr="00992147">
        <w:rPr>
          <w:rFonts w:ascii="Arial Narrow" w:hAnsi="Arial Narrow"/>
          <w:sz w:val="24"/>
          <w:szCs w:val="24"/>
        </w:rPr>
        <w:t>Pirajui, __ de ________________ de 202</w:t>
      </w:r>
      <w:r w:rsidR="00A10837" w:rsidRPr="00992147">
        <w:rPr>
          <w:rFonts w:ascii="Arial Narrow" w:hAnsi="Arial Narrow"/>
          <w:sz w:val="24"/>
          <w:szCs w:val="24"/>
        </w:rPr>
        <w:t>1</w:t>
      </w:r>
    </w:p>
    <w:p w14:paraId="3D8BCC92" w14:textId="77777777" w:rsidR="00807591" w:rsidRPr="00992147" w:rsidRDefault="00807591" w:rsidP="00651614">
      <w:pPr>
        <w:tabs>
          <w:tab w:val="center" w:pos="4513"/>
          <w:tab w:val="center" w:pos="4873"/>
          <w:tab w:val="left" w:pos="6600"/>
          <w:tab w:val="right" w:pos="9026"/>
          <w:tab w:val="left" w:pos="9781"/>
          <w:tab w:val="left" w:pos="9923"/>
        </w:tabs>
        <w:ind w:right="65"/>
        <w:jc w:val="center"/>
        <w:rPr>
          <w:rFonts w:ascii="Arial Narrow" w:hAnsi="Arial Narrow"/>
          <w:sz w:val="24"/>
          <w:szCs w:val="24"/>
        </w:rPr>
      </w:pPr>
    </w:p>
    <w:p w14:paraId="3733DD9F" w14:textId="77777777" w:rsidR="00807591" w:rsidRPr="00992147" w:rsidRDefault="00807591" w:rsidP="00651614">
      <w:pPr>
        <w:tabs>
          <w:tab w:val="center" w:pos="4513"/>
          <w:tab w:val="center" w:pos="4873"/>
          <w:tab w:val="left" w:pos="6600"/>
          <w:tab w:val="right" w:pos="9026"/>
          <w:tab w:val="left" w:pos="9781"/>
          <w:tab w:val="left" w:pos="9923"/>
        </w:tabs>
        <w:ind w:right="65"/>
        <w:jc w:val="center"/>
        <w:rPr>
          <w:rFonts w:ascii="Arial Narrow" w:hAnsi="Arial Narrow"/>
          <w:sz w:val="24"/>
          <w:szCs w:val="24"/>
        </w:rPr>
      </w:pPr>
    </w:p>
    <w:p w14:paraId="17976CB1" w14:textId="1C7DA78B" w:rsidR="00807591" w:rsidRPr="00651614" w:rsidRDefault="00807591" w:rsidP="009E1123">
      <w:pPr>
        <w:tabs>
          <w:tab w:val="center" w:pos="4513"/>
          <w:tab w:val="center" w:pos="4873"/>
          <w:tab w:val="left" w:pos="6600"/>
          <w:tab w:val="right" w:pos="9026"/>
          <w:tab w:val="left" w:pos="9781"/>
          <w:tab w:val="left" w:pos="9923"/>
        </w:tabs>
        <w:ind w:right="65"/>
        <w:jc w:val="center"/>
        <w:rPr>
          <w:rFonts w:ascii="Arial Narrow" w:hAnsi="Arial Narrow"/>
          <w:sz w:val="24"/>
          <w:szCs w:val="24"/>
        </w:rPr>
      </w:pPr>
      <w:r w:rsidRPr="00992147">
        <w:rPr>
          <w:rFonts w:ascii="Arial Narrow" w:hAnsi="Arial Narrow"/>
          <w:sz w:val="24"/>
          <w:szCs w:val="24"/>
        </w:rPr>
        <w:t>_______________________________________</w:t>
      </w:r>
    </w:p>
    <w:sectPr w:rsidR="00807591" w:rsidRPr="00651614" w:rsidSect="00B777D1">
      <w:pgSz w:w="11910" w:h="16850"/>
      <w:pgMar w:top="1880" w:right="920" w:bottom="1100" w:left="860" w:header="566" w:footer="9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08719" w14:textId="77777777" w:rsidR="00C170BA" w:rsidRDefault="00C170BA">
      <w:r>
        <w:separator/>
      </w:r>
    </w:p>
  </w:endnote>
  <w:endnote w:type="continuationSeparator" w:id="0">
    <w:p w14:paraId="4A0ADA91" w14:textId="77777777" w:rsidR="00C170BA" w:rsidRDefault="00C1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ld English Text MT">
    <w:panose1 w:val="03040902040508030806"/>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E9CCC" w14:textId="77777777" w:rsidR="00607F53" w:rsidRDefault="00607F53">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085AE" w14:textId="77777777" w:rsidR="00C170BA" w:rsidRDefault="00C170BA">
      <w:r>
        <w:separator/>
      </w:r>
    </w:p>
  </w:footnote>
  <w:footnote w:type="continuationSeparator" w:id="0">
    <w:p w14:paraId="56BACB19" w14:textId="77777777" w:rsidR="00C170BA" w:rsidRDefault="00C17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544"/>
      <w:gridCol w:w="8802"/>
    </w:tblGrid>
    <w:tr w:rsidR="00405EE4" w:rsidRPr="0040340E" w14:paraId="39ED15C8" w14:textId="77777777" w:rsidTr="00987683">
      <w:trPr>
        <w:trHeight w:val="1689"/>
      </w:trPr>
      <w:tc>
        <w:tcPr>
          <w:tcW w:w="746" w:type="pct"/>
          <w:shd w:val="clear" w:color="auto" w:fill="FFFFFF"/>
        </w:tcPr>
        <w:p w14:paraId="1AD9D437" w14:textId="5000F1F4" w:rsidR="00405EE4" w:rsidRPr="00C076DF" w:rsidRDefault="00651614" w:rsidP="0098768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Verdana" w:hAnsi="Verdana"/>
              <w:b/>
              <w:noProof/>
              <w:sz w:val="16"/>
              <w:szCs w:val="16"/>
              <w:lang w:val="pt-BR" w:eastAsia="pt-BR" w:bidi="ar-SA"/>
            </w:rPr>
            <mc:AlternateContent>
              <mc:Choice Requires="wps">
                <w:drawing>
                  <wp:anchor distT="4294967294" distB="4294967294" distL="114300" distR="114300" simplePos="0" relativeHeight="251661312" behindDoc="0" locked="0" layoutInCell="1" allowOverlap="1" wp14:anchorId="7C8F0A9E" wp14:editId="6A34F750">
                    <wp:simplePos x="0" y="0"/>
                    <wp:positionH relativeFrom="column">
                      <wp:posOffset>234950</wp:posOffset>
                    </wp:positionH>
                    <wp:positionV relativeFrom="paragraph">
                      <wp:posOffset>1050290</wp:posOffset>
                    </wp:positionV>
                    <wp:extent cx="603885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91B6117" id="_x0000_t32" coordsize="21600,21600" o:spt="32" o:oned="t" path="m,l21600,21600e" filled="f">
                    <v:path arrowok="t" fillok="f" o:connecttype="none"/>
                    <o:lock v:ext="edit" shapetype="t"/>
                  </v:shapetype>
                  <v:shape id="AutoShape 1" o:spid="_x0000_s1026" type="#_x0000_t32" style="position:absolute;margin-left:18.5pt;margin-top:82.7pt;width:475.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" strokeweight="1pt"/>
                </w:pict>
              </mc:Fallback>
            </mc:AlternateContent>
          </w:r>
          <w:r w:rsidR="00C170BA">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w14:anchorId="0F24A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pt;margin-top:5.4pt;width:61.2pt;height:72.4pt;z-index:251659264;mso-position-horizontal-relative:text;mso-position-vertical-relative:text">
                <v:imagedata r:id="rId1" o:title=""/>
                <w10:wrap type="square"/>
              </v:shape>
              <o:OLEObject Type="Embed" ProgID="PBrush" ShapeID="_x0000_s2049" DrawAspect="Content" ObjectID="_1696249125" r:id="rId2"/>
            </w:pict>
          </w:r>
        </w:p>
      </w:tc>
      <w:tc>
        <w:tcPr>
          <w:tcW w:w="4254" w:type="pct"/>
          <w:shd w:val="clear" w:color="auto" w:fill="FFFFFF"/>
        </w:tcPr>
        <w:p w14:paraId="31AEF801" w14:textId="77777777" w:rsidR="00405EE4" w:rsidRPr="000D44C3" w:rsidRDefault="00405EE4" w:rsidP="00987683">
          <w:pPr>
            <w:pStyle w:val="Ttulo1"/>
            <w:spacing w:line="276" w:lineRule="auto"/>
            <w:jc w:val="center"/>
            <w:rPr>
              <w:sz w:val="60"/>
              <w:szCs w:val="60"/>
              <w:lang w:eastAsia="pt-BR"/>
            </w:rPr>
          </w:pPr>
          <w:r>
            <w:rPr>
              <w:rFonts w:ascii="Old English Text MT" w:hAnsi="Old English Text MT"/>
              <w:sz w:val="60"/>
              <w:szCs w:val="60"/>
              <w:lang w:eastAsia="pt-BR"/>
            </w:rPr>
            <w:t>Município</w:t>
          </w:r>
          <w:r w:rsidRPr="00D21235">
            <w:rPr>
              <w:rFonts w:ascii="Old English Text MT" w:hAnsi="Old English Text MT"/>
              <w:sz w:val="60"/>
              <w:szCs w:val="60"/>
              <w:lang w:eastAsia="pt-BR"/>
            </w:rPr>
            <w:t xml:space="preserve"> de Pirajuí</w:t>
          </w:r>
        </w:p>
        <w:p w14:paraId="206D16C8" w14:textId="77777777" w:rsidR="00405EE4" w:rsidRPr="000D44C3" w:rsidRDefault="00405EE4" w:rsidP="00987683">
          <w:pPr>
            <w:pStyle w:val="Cabealho"/>
            <w:spacing w:line="276" w:lineRule="auto"/>
            <w:jc w:val="center"/>
            <w:rPr>
              <w:i/>
              <w:sz w:val="18"/>
              <w:szCs w:val="18"/>
            </w:rPr>
          </w:pPr>
          <w:r w:rsidRPr="00967AC9">
            <w:rPr>
              <w:i/>
              <w:sz w:val="18"/>
              <w:szCs w:val="18"/>
            </w:rPr>
            <w:t>Praça Dr. Pedro da Rocha Braga, 116 - Centro - Tel: (14) 3572-8229 - Ramal 8218</w:t>
          </w:r>
        </w:p>
        <w:p w14:paraId="140FB706" w14:textId="77777777" w:rsidR="00405EE4" w:rsidRPr="00C076DF" w:rsidRDefault="00405EE4" w:rsidP="00987683">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967AC9">
            <w:rPr>
              <w:i/>
              <w:sz w:val="18"/>
              <w:szCs w:val="18"/>
            </w:rPr>
            <w:t>CEP 16.600-0</w:t>
          </w:r>
          <w:r>
            <w:rPr>
              <w:i/>
              <w:sz w:val="18"/>
              <w:szCs w:val="18"/>
            </w:rPr>
            <w:t>41</w:t>
          </w:r>
          <w:r w:rsidRPr="00967AC9">
            <w:rPr>
              <w:i/>
              <w:sz w:val="18"/>
              <w:szCs w:val="18"/>
            </w:rPr>
            <w:t xml:space="preserve"> - Pirajuí/SP-CNPJ: 44.555.027/0</w:t>
          </w:r>
          <w:r>
            <w:rPr>
              <w:i/>
              <w:sz w:val="18"/>
              <w:szCs w:val="18"/>
            </w:rPr>
            <w:t>001</w:t>
          </w:r>
          <w:r w:rsidRPr="00967AC9">
            <w:rPr>
              <w:i/>
              <w:sz w:val="18"/>
              <w:szCs w:val="18"/>
            </w:rPr>
            <w:t xml:space="preserve">-16   </w:t>
          </w:r>
          <w:r w:rsidRPr="00967AC9">
            <w:rPr>
              <w:i/>
              <w:color w:val="000000"/>
              <w:sz w:val="18"/>
              <w:szCs w:val="18"/>
            </w:rPr>
            <w:t>-   e-mail: licitacao@pirajui.sp.gov.br</w:t>
          </w:r>
        </w:p>
      </w:tc>
    </w:tr>
  </w:tbl>
  <w:p w14:paraId="7F8DA014" w14:textId="4AC0581B" w:rsidR="00607F53" w:rsidRDefault="00607F53">
    <w:pPr>
      <w:pStyle w:val="Corpodetexto"/>
      <w:spacing w:line="14" w:lineRule="auto"/>
      <w:rPr>
        <w:sz w:val="20"/>
      </w:rPr>
    </w:pPr>
  </w:p>
  <w:p w14:paraId="7743290E" w14:textId="77777777" w:rsidR="00607F53" w:rsidRDefault="00607F53">
    <w:pPr>
      <w:pStyle w:val="Corpodetexto"/>
      <w:spacing w:line="14" w:lineRule="auto"/>
      <w:rPr>
        <w:sz w:val="20"/>
      </w:rPr>
    </w:pPr>
  </w:p>
  <w:p w14:paraId="668AFFC9" w14:textId="77777777" w:rsidR="00607F53" w:rsidRDefault="00607F53">
    <w:pPr>
      <w:pStyle w:val="Corpodetexto"/>
      <w:spacing w:line="14" w:lineRule="auto"/>
      <w:rPr>
        <w:sz w:val="20"/>
      </w:rPr>
    </w:pPr>
  </w:p>
  <w:p w14:paraId="7D83AC0A" w14:textId="77777777" w:rsidR="00607F53" w:rsidRDefault="00607F53">
    <w:pPr>
      <w:pStyle w:val="Corpodetexto"/>
      <w:spacing w:line="14" w:lineRule="auto"/>
      <w:rPr>
        <w:sz w:val="20"/>
      </w:rPr>
    </w:pPr>
  </w:p>
  <w:p w14:paraId="3F6BFCA9" w14:textId="77777777" w:rsidR="00607F53" w:rsidRDefault="00607F53">
    <w:pPr>
      <w:pStyle w:val="Corpodetexto"/>
      <w:spacing w:line="14" w:lineRule="auto"/>
      <w:rPr>
        <w:sz w:val="20"/>
      </w:rPr>
    </w:pPr>
  </w:p>
  <w:p w14:paraId="2CC8B125" w14:textId="77777777" w:rsidR="00607F53" w:rsidRDefault="00607F53">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305270"/>
    <w:multiLevelType w:val="hybridMultilevel"/>
    <w:tmpl w:val="BF188C6C"/>
    <w:lvl w:ilvl="0" w:tplc="6E9231C6">
      <w:start w:val="1"/>
      <w:numFmt w:val="upperRoman"/>
      <w:lvlText w:val="%1)"/>
      <w:lvlJc w:val="left"/>
      <w:pPr>
        <w:ind w:left="416" w:hanging="197"/>
      </w:pPr>
      <w:rPr>
        <w:rFonts w:ascii="Arial" w:eastAsia="Arial" w:hAnsi="Arial" w:cs="Arial" w:hint="default"/>
        <w:spacing w:val="0"/>
        <w:w w:val="100"/>
        <w:sz w:val="22"/>
        <w:szCs w:val="22"/>
        <w:lang w:val="pt-PT" w:eastAsia="pt-PT" w:bidi="pt-PT"/>
      </w:rPr>
    </w:lvl>
    <w:lvl w:ilvl="1" w:tplc="07522C3C">
      <w:numFmt w:val="bullet"/>
      <w:lvlText w:val="•"/>
      <w:lvlJc w:val="left"/>
      <w:pPr>
        <w:ind w:left="1390" w:hanging="197"/>
      </w:pPr>
      <w:rPr>
        <w:rFonts w:hint="default"/>
        <w:lang w:val="pt-PT" w:eastAsia="pt-PT" w:bidi="pt-PT"/>
      </w:rPr>
    </w:lvl>
    <w:lvl w:ilvl="2" w:tplc="7DBC1D02">
      <w:numFmt w:val="bullet"/>
      <w:lvlText w:val="•"/>
      <w:lvlJc w:val="left"/>
      <w:pPr>
        <w:ind w:left="2361" w:hanging="197"/>
      </w:pPr>
      <w:rPr>
        <w:rFonts w:hint="default"/>
        <w:lang w:val="pt-PT" w:eastAsia="pt-PT" w:bidi="pt-PT"/>
      </w:rPr>
    </w:lvl>
    <w:lvl w:ilvl="3" w:tplc="5D32A654">
      <w:numFmt w:val="bullet"/>
      <w:lvlText w:val="•"/>
      <w:lvlJc w:val="left"/>
      <w:pPr>
        <w:ind w:left="3331" w:hanging="197"/>
      </w:pPr>
      <w:rPr>
        <w:rFonts w:hint="default"/>
        <w:lang w:val="pt-PT" w:eastAsia="pt-PT" w:bidi="pt-PT"/>
      </w:rPr>
    </w:lvl>
    <w:lvl w:ilvl="4" w:tplc="93467F94">
      <w:numFmt w:val="bullet"/>
      <w:lvlText w:val="•"/>
      <w:lvlJc w:val="left"/>
      <w:pPr>
        <w:ind w:left="4302" w:hanging="197"/>
      </w:pPr>
      <w:rPr>
        <w:rFonts w:hint="default"/>
        <w:lang w:val="pt-PT" w:eastAsia="pt-PT" w:bidi="pt-PT"/>
      </w:rPr>
    </w:lvl>
    <w:lvl w:ilvl="5" w:tplc="CF36CA84">
      <w:numFmt w:val="bullet"/>
      <w:lvlText w:val="•"/>
      <w:lvlJc w:val="left"/>
      <w:pPr>
        <w:ind w:left="5273" w:hanging="197"/>
      </w:pPr>
      <w:rPr>
        <w:rFonts w:hint="default"/>
        <w:lang w:val="pt-PT" w:eastAsia="pt-PT" w:bidi="pt-PT"/>
      </w:rPr>
    </w:lvl>
    <w:lvl w:ilvl="6" w:tplc="A21C9896">
      <w:numFmt w:val="bullet"/>
      <w:lvlText w:val="•"/>
      <w:lvlJc w:val="left"/>
      <w:pPr>
        <w:ind w:left="6243" w:hanging="197"/>
      </w:pPr>
      <w:rPr>
        <w:rFonts w:hint="default"/>
        <w:lang w:val="pt-PT" w:eastAsia="pt-PT" w:bidi="pt-PT"/>
      </w:rPr>
    </w:lvl>
    <w:lvl w:ilvl="7" w:tplc="2292BECC">
      <w:numFmt w:val="bullet"/>
      <w:lvlText w:val="•"/>
      <w:lvlJc w:val="left"/>
      <w:pPr>
        <w:ind w:left="7214" w:hanging="197"/>
      </w:pPr>
      <w:rPr>
        <w:rFonts w:hint="default"/>
        <w:lang w:val="pt-PT" w:eastAsia="pt-PT" w:bidi="pt-PT"/>
      </w:rPr>
    </w:lvl>
    <w:lvl w:ilvl="8" w:tplc="380CADF6">
      <w:numFmt w:val="bullet"/>
      <w:lvlText w:val="•"/>
      <w:lvlJc w:val="left"/>
      <w:pPr>
        <w:ind w:left="8185" w:hanging="197"/>
      </w:pPr>
      <w:rPr>
        <w:rFonts w:hint="default"/>
        <w:lang w:val="pt-PT" w:eastAsia="pt-PT" w:bidi="pt-PT"/>
      </w:rPr>
    </w:lvl>
  </w:abstractNum>
  <w:abstractNum w:abstractNumId="2">
    <w:nsid w:val="31B93460"/>
    <w:multiLevelType w:val="hybridMultilevel"/>
    <w:tmpl w:val="1F88EFF0"/>
    <w:lvl w:ilvl="0" w:tplc="4938714E">
      <w:start w:val="1"/>
      <w:numFmt w:val="upperRoman"/>
      <w:lvlText w:val="%1-"/>
      <w:lvlJc w:val="left"/>
      <w:pPr>
        <w:ind w:left="434" w:hanging="215"/>
      </w:pPr>
      <w:rPr>
        <w:rFonts w:ascii="Arial" w:eastAsia="Arial" w:hAnsi="Arial" w:cs="Arial" w:hint="default"/>
        <w:spacing w:val="-2"/>
        <w:w w:val="99"/>
        <w:sz w:val="24"/>
        <w:szCs w:val="24"/>
        <w:lang w:val="pt-PT" w:eastAsia="pt-PT" w:bidi="pt-PT"/>
      </w:rPr>
    </w:lvl>
    <w:lvl w:ilvl="1" w:tplc="2B7ED37A">
      <w:numFmt w:val="bullet"/>
      <w:lvlText w:val="•"/>
      <w:lvlJc w:val="left"/>
      <w:pPr>
        <w:ind w:left="1408" w:hanging="215"/>
      </w:pPr>
      <w:rPr>
        <w:rFonts w:hint="default"/>
        <w:lang w:val="pt-PT" w:eastAsia="pt-PT" w:bidi="pt-PT"/>
      </w:rPr>
    </w:lvl>
    <w:lvl w:ilvl="2" w:tplc="9E7A1F8E">
      <w:numFmt w:val="bullet"/>
      <w:lvlText w:val="•"/>
      <w:lvlJc w:val="left"/>
      <w:pPr>
        <w:ind w:left="2377" w:hanging="215"/>
      </w:pPr>
      <w:rPr>
        <w:rFonts w:hint="default"/>
        <w:lang w:val="pt-PT" w:eastAsia="pt-PT" w:bidi="pt-PT"/>
      </w:rPr>
    </w:lvl>
    <w:lvl w:ilvl="3" w:tplc="DC508D14">
      <w:numFmt w:val="bullet"/>
      <w:lvlText w:val="•"/>
      <w:lvlJc w:val="left"/>
      <w:pPr>
        <w:ind w:left="3345" w:hanging="215"/>
      </w:pPr>
      <w:rPr>
        <w:rFonts w:hint="default"/>
        <w:lang w:val="pt-PT" w:eastAsia="pt-PT" w:bidi="pt-PT"/>
      </w:rPr>
    </w:lvl>
    <w:lvl w:ilvl="4" w:tplc="C644969A">
      <w:numFmt w:val="bullet"/>
      <w:lvlText w:val="•"/>
      <w:lvlJc w:val="left"/>
      <w:pPr>
        <w:ind w:left="4314" w:hanging="215"/>
      </w:pPr>
      <w:rPr>
        <w:rFonts w:hint="default"/>
        <w:lang w:val="pt-PT" w:eastAsia="pt-PT" w:bidi="pt-PT"/>
      </w:rPr>
    </w:lvl>
    <w:lvl w:ilvl="5" w:tplc="FE7698C2">
      <w:numFmt w:val="bullet"/>
      <w:lvlText w:val="•"/>
      <w:lvlJc w:val="left"/>
      <w:pPr>
        <w:ind w:left="5283" w:hanging="215"/>
      </w:pPr>
      <w:rPr>
        <w:rFonts w:hint="default"/>
        <w:lang w:val="pt-PT" w:eastAsia="pt-PT" w:bidi="pt-PT"/>
      </w:rPr>
    </w:lvl>
    <w:lvl w:ilvl="6" w:tplc="D3DC4478">
      <w:numFmt w:val="bullet"/>
      <w:lvlText w:val="•"/>
      <w:lvlJc w:val="left"/>
      <w:pPr>
        <w:ind w:left="6251" w:hanging="215"/>
      </w:pPr>
      <w:rPr>
        <w:rFonts w:hint="default"/>
        <w:lang w:val="pt-PT" w:eastAsia="pt-PT" w:bidi="pt-PT"/>
      </w:rPr>
    </w:lvl>
    <w:lvl w:ilvl="7" w:tplc="3216BB24">
      <w:numFmt w:val="bullet"/>
      <w:lvlText w:val="•"/>
      <w:lvlJc w:val="left"/>
      <w:pPr>
        <w:ind w:left="7220" w:hanging="215"/>
      </w:pPr>
      <w:rPr>
        <w:rFonts w:hint="default"/>
        <w:lang w:val="pt-PT" w:eastAsia="pt-PT" w:bidi="pt-PT"/>
      </w:rPr>
    </w:lvl>
    <w:lvl w:ilvl="8" w:tplc="E97602FC">
      <w:numFmt w:val="bullet"/>
      <w:lvlText w:val="•"/>
      <w:lvlJc w:val="left"/>
      <w:pPr>
        <w:ind w:left="8189" w:hanging="215"/>
      </w:pPr>
      <w:rPr>
        <w:rFonts w:hint="default"/>
        <w:lang w:val="pt-PT" w:eastAsia="pt-PT" w:bidi="pt-PT"/>
      </w:rPr>
    </w:lvl>
  </w:abstractNum>
  <w:abstractNum w:abstractNumId="3">
    <w:nsid w:val="37AF7080"/>
    <w:multiLevelType w:val="hybridMultilevel"/>
    <w:tmpl w:val="40321CB2"/>
    <w:lvl w:ilvl="0" w:tplc="283A8372">
      <w:start w:val="1"/>
      <w:numFmt w:val="upperRoman"/>
      <w:lvlText w:val="%1)"/>
      <w:lvlJc w:val="left"/>
      <w:pPr>
        <w:ind w:left="433" w:hanging="214"/>
      </w:pPr>
      <w:rPr>
        <w:rFonts w:ascii="Arial" w:eastAsia="Arial" w:hAnsi="Arial" w:cs="Arial" w:hint="default"/>
        <w:w w:val="100"/>
        <w:sz w:val="24"/>
        <w:szCs w:val="24"/>
        <w:lang w:val="pt-PT" w:eastAsia="pt-PT" w:bidi="pt-PT"/>
      </w:rPr>
    </w:lvl>
    <w:lvl w:ilvl="1" w:tplc="303A9CBC">
      <w:numFmt w:val="bullet"/>
      <w:lvlText w:val="•"/>
      <w:lvlJc w:val="left"/>
      <w:pPr>
        <w:ind w:left="1408" w:hanging="214"/>
      </w:pPr>
      <w:rPr>
        <w:rFonts w:hint="default"/>
        <w:lang w:val="pt-PT" w:eastAsia="pt-PT" w:bidi="pt-PT"/>
      </w:rPr>
    </w:lvl>
    <w:lvl w:ilvl="2" w:tplc="6A443820">
      <w:numFmt w:val="bullet"/>
      <w:lvlText w:val="•"/>
      <w:lvlJc w:val="left"/>
      <w:pPr>
        <w:ind w:left="2377" w:hanging="214"/>
      </w:pPr>
      <w:rPr>
        <w:rFonts w:hint="default"/>
        <w:lang w:val="pt-PT" w:eastAsia="pt-PT" w:bidi="pt-PT"/>
      </w:rPr>
    </w:lvl>
    <w:lvl w:ilvl="3" w:tplc="6AF47E0C">
      <w:numFmt w:val="bullet"/>
      <w:lvlText w:val="•"/>
      <w:lvlJc w:val="left"/>
      <w:pPr>
        <w:ind w:left="3345" w:hanging="214"/>
      </w:pPr>
      <w:rPr>
        <w:rFonts w:hint="default"/>
        <w:lang w:val="pt-PT" w:eastAsia="pt-PT" w:bidi="pt-PT"/>
      </w:rPr>
    </w:lvl>
    <w:lvl w:ilvl="4" w:tplc="FF9EDF2E">
      <w:numFmt w:val="bullet"/>
      <w:lvlText w:val="•"/>
      <w:lvlJc w:val="left"/>
      <w:pPr>
        <w:ind w:left="4314" w:hanging="214"/>
      </w:pPr>
      <w:rPr>
        <w:rFonts w:hint="default"/>
        <w:lang w:val="pt-PT" w:eastAsia="pt-PT" w:bidi="pt-PT"/>
      </w:rPr>
    </w:lvl>
    <w:lvl w:ilvl="5" w:tplc="67EA0C1E">
      <w:numFmt w:val="bullet"/>
      <w:lvlText w:val="•"/>
      <w:lvlJc w:val="left"/>
      <w:pPr>
        <w:ind w:left="5283" w:hanging="214"/>
      </w:pPr>
      <w:rPr>
        <w:rFonts w:hint="default"/>
        <w:lang w:val="pt-PT" w:eastAsia="pt-PT" w:bidi="pt-PT"/>
      </w:rPr>
    </w:lvl>
    <w:lvl w:ilvl="6" w:tplc="5F769A46">
      <w:numFmt w:val="bullet"/>
      <w:lvlText w:val="•"/>
      <w:lvlJc w:val="left"/>
      <w:pPr>
        <w:ind w:left="6251" w:hanging="214"/>
      </w:pPr>
      <w:rPr>
        <w:rFonts w:hint="default"/>
        <w:lang w:val="pt-PT" w:eastAsia="pt-PT" w:bidi="pt-PT"/>
      </w:rPr>
    </w:lvl>
    <w:lvl w:ilvl="7" w:tplc="ED461E3E">
      <w:numFmt w:val="bullet"/>
      <w:lvlText w:val="•"/>
      <w:lvlJc w:val="left"/>
      <w:pPr>
        <w:ind w:left="7220" w:hanging="214"/>
      </w:pPr>
      <w:rPr>
        <w:rFonts w:hint="default"/>
        <w:lang w:val="pt-PT" w:eastAsia="pt-PT" w:bidi="pt-PT"/>
      </w:rPr>
    </w:lvl>
    <w:lvl w:ilvl="8" w:tplc="804C8152">
      <w:numFmt w:val="bullet"/>
      <w:lvlText w:val="•"/>
      <w:lvlJc w:val="left"/>
      <w:pPr>
        <w:ind w:left="8189" w:hanging="214"/>
      </w:pPr>
      <w:rPr>
        <w:rFonts w:hint="default"/>
        <w:lang w:val="pt-PT" w:eastAsia="pt-PT" w:bidi="pt-PT"/>
      </w:rPr>
    </w:lvl>
  </w:abstractNum>
  <w:abstractNum w:abstractNumId="4">
    <w:nsid w:val="429C2EF1"/>
    <w:multiLevelType w:val="hybridMultilevel"/>
    <w:tmpl w:val="35E04126"/>
    <w:lvl w:ilvl="0" w:tplc="A4D4CA8A">
      <w:start w:val="1"/>
      <w:numFmt w:val="upperRoman"/>
      <w:lvlText w:val="%1)"/>
      <w:lvlJc w:val="left"/>
      <w:pPr>
        <w:ind w:left="220" w:hanging="221"/>
      </w:pPr>
      <w:rPr>
        <w:rFonts w:ascii="Arial" w:eastAsia="Arial" w:hAnsi="Arial" w:cs="Arial" w:hint="default"/>
        <w:w w:val="99"/>
        <w:sz w:val="24"/>
        <w:szCs w:val="24"/>
        <w:lang w:val="pt-PT" w:eastAsia="pt-PT" w:bidi="pt-PT"/>
      </w:rPr>
    </w:lvl>
    <w:lvl w:ilvl="1" w:tplc="CB44A834">
      <w:numFmt w:val="bullet"/>
      <w:lvlText w:val="•"/>
      <w:lvlJc w:val="left"/>
      <w:pPr>
        <w:ind w:left="1210" w:hanging="221"/>
      </w:pPr>
      <w:rPr>
        <w:rFonts w:hint="default"/>
        <w:lang w:val="pt-PT" w:eastAsia="pt-PT" w:bidi="pt-PT"/>
      </w:rPr>
    </w:lvl>
    <w:lvl w:ilvl="2" w:tplc="5A04CA9C">
      <w:numFmt w:val="bullet"/>
      <w:lvlText w:val="•"/>
      <w:lvlJc w:val="left"/>
      <w:pPr>
        <w:ind w:left="2201" w:hanging="221"/>
      </w:pPr>
      <w:rPr>
        <w:rFonts w:hint="default"/>
        <w:lang w:val="pt-PT" w:eastAsia="pt-PT" w:bidi="pt-PT"/>
      </w:rPr>
    </w:lvl>
    <w:lvl w:ilvl="3" w:tplc="49187C00">
      <w:numFmt w:val="bullet"/>
      <w:lvlText w:val="•"/>
      <w:lvlJc w:val="left"/>
      <w:pPr>
        <w:ind w:left="3191" w:hanging="221"/>
      </w:pPr>
      <w:rPr>
        <w:rFonts w:hint="default"/>
        <w:lang w:val="pt-PT" w:eastAsia="pt-PT" w:bidi="pt-PT"/>
      </w:rPr>
    </w:lvl>
    <w:lvl w:ilvl="4" w:tplc="8550AEE4">
      <w:numFmt w:val="bullet"/>
      <w:lvlText w:val="•"/>
      <w:lvlJc w:val="left"/>
      <w:pPr>
        <w:ind w:left="4182" w:hanging="221"/>
      </w:pPr>
      <w:rPr>
        <w:rFonts w:hint="default"/>
        <w:lang w:val="pt-PT" w:eastAsia="pt-PT" w:bidi="pt-PT"/>
      </w:rPr>
    </w:lvl>
    <w:lvl w:ilvl="5" w:tplc="D3727B4E">
      <w:numFmt w:val="bullet"/>
      <w:lvlText w:val="•"/>
      <w:lvlJc w:val="left"/>
      <w:pPr>
        <w:ind w:left="5173" w:hanging="221"/>
      </w:pPr>
      <w:rPr>
        <w:rFonts w:hint="default"/>
        <w:lang w:val="pt-PT" w:eastAsia="pt-PT" w:bidi="pt-PT"/>
      </w:rPr>
    </w:lvl>
    <w:lvl w:ilvl="6" w:tplc="C38AFE42">
      <w:numFmt w:val="bullet"/>
      <w:lvlText w:val="•"/>
      <w:lvlJc w:val="left"/>
      <w:pPr>
        <w:ind w:left="6163" w:hanging="221"/>
      </w:pPr>
      <w:rPr>
        <w:rFonts w:hint="default"/>
        <w:lang w:val="pt-PT" w:eastAsia="pt-PT" w:bidi="pt-PT"/>
      </w:rPr>
    </w:lvl>
    <w:lvl w:ilvl="7" w:tplc="CA12B72A">
      <w:numFmt w:val="bullet"/>
      <w:lvlText w:val="•"/>
      <w:lvlJc w:val="left"/>
      <w:pPr>
        <w:ind w:left="7154" w:hanging="221"/>
      </w:pPr>
      <w:rPr>
        <w:rFonts w:hint="default"/>
        <w:lang w:val="pt-PT" w:eastAsia="pt-PT" w:bidi="pt-PT"/>
      </w:rPr>
    </w:lvl>
    <w:lvl w:ilvl="8" w:tplc="337ECABA">
      <w:numFmt w:val="bullet"/>
      <w:lvlText w:val="•"/>
      <w:lvlJc w:val="left"/>
      <w:pPr>
        <w:ind w:left="8145" w:hanging="221"/>
      </w:pPr>
      <w:rPr>
        <w:rFonts w:hint="default"/>
        <w:lang w:val="pt-PT" w:eastAsia="pt-PT" w:bidi="pt-PT"/>
      </w:rPr>
    </w:lvl>
  </w:abstractNum>
  <w:abstractNum w:abstractNumId="5">
    <w:nsid w:val="47D15C47"/>
    <w:multiLevelType w:val="hybridMultilevel"/>
    <w:tmpl w:val="C052860C"/>
    <w:lvl w:ilvl="0" w:tplc="1DBE78AE">
      <w:start w:val="1"/>
      <w:numFmt w:val="upperRoman"/>
      <w:lvlText w:val="%1)"/>
      <w:lvlJc w:val="left"/>
      <w:pPr>
        <w:ind w:left="501" w:hanging="282"/>
      </w:pPr>
      <w:rPr>
        <w:rFonts w:ascii="Arial" w:eastAsia="Arial" w:hAnsi="Arial" w:cs="Arial" w:hint="default"/>
        <w:w w:val="100"/>
        <w:sz w:val="24"/>
        <w:szCs w:val="24"/>
        <w:lang w:val="pt-PT" w:eastAsia="pt-PT" w:bidi="pt-PT"/>
      </w:rPr>
    </w:lvl>
    <w:lvl w:ilvl="1" w:tplc="3C76DA3E">
      <w:numFmt w:val="bullet"/>
      <w:lvlText w:val="•"/>
      <w:lvlJc w:val="left"/>
      <w:pPr>
        <w:ind w:left="1462" w:hanging="282"/>
      </w:pPr>
      <w:rPr>
        <w:rFonts w:hint="default"/>
        <w:lang w:val="pt-PT" w:eastAsia="pt-PT" w:bidi="pt-PT"/>
      </w:rPr>
    </w:lvl>
    <w:lvl w:ilvl="2" w:tplc="2578B3A8">
      <w:numFmt w:val="bullet"/>
      <w:lvlText w:val="•"/>
      <w:lvlJc w:val="left"/>
      <w:pPr>
        <w:ind w:left="2425" w:hanging="282"/>
      </w:pPr>
      <w:rPr>
        <w:rFonts w:hint="default"/>
        <w:lang w:val="pt-PT" w:eastAsia="pt-PT" w:bidi="pt-PT"/>
      </w:rPr>
    </w:lvl>
    <w:lvl w:ilvl="3" w:tplc="AB5ECBDE">
      <w:numFmt w:val="bullet"/>
      <w:lvlText w:val="•"/>
      <w:lvlJc w:val="left"/>
      <w:pPr>
        <w:ind w:left="3387" w:hanging="282"/>
      </w:pPr>
      <w:rPr>
        <w:rFonts w:hint="default"/>
        <w:lang w:val="pt-PT" w:eastAsia="pt-PT" w:bidi="pt-PT"/>
      </w:rPr>
    </w:lvl>
    <w:lvl w:ilvl="4" w:tplc="99E8E120">
      <w:numFmt w:val="bullet"/>
      <w:lvlText w:val="•"/>
      <w:lvlJc w:val="left"/>
      <w:pPr>
        <w:ind w:left="4350" w:hanging="282"/>
      </w:pPr>
      <w:rPr>
        <w:rFonts w:hint="default"/>
        <w:lang w:val="pt-PT" w:eastAsia="pt-PT" w:bidi="pt-PT"/>
      </w:rPr>
    </w:lvl>
    <w:lvl w:ilvl="5" w:tplc="4C8AD35E">
      <w:numFmt w:val="bullet"/>
      <w:lvlText w:val="•"/>
      <w:lvlJc w:val="left"/>
      <w:pPr>
        <w:ind w:left="5313" w:hanging="282"/>
      </w:pPr>
      <w:rPr>
        <w:rFonts w:hint="default"/>
        <w:lang w:val="pt-PT" w:eastAsia="pt-PT" w:bidi="pt-PT"/>
      </w:rPr>
    </w:lvl>
    <w:lvl w:ilvl="6" w:tplc="3484FB40">
      <w:numFmt w:val="bullet"/>
      <w:lvlText w:val="•"/>
      <w:lvlJc w:val="left"/>
      <w:pPr>
        <w:ind w:left="6275" w:hanging="282"/>
      </w:pPr>
      <w:rPr>
        <w:rFonts w:hint="default"/>
        <w:lang w:val="pt-PT" w:eastAsia="pt-PT" w:bidi="pt-PT"/>
      </w:rPr>
    </w:lvl>
    <w:lvl w:ilvl="7" w:tplc="58E22E72">
      <w:numFmt w:val="bullet"/>
      <w:lvlText w:val="•"/>
      <w:lvlJc w:val="left"/>
      <w:pPr>
        <w:ind w:left="7238" w:hanging="282"/>
      </w:pPr>
      <w:rPr>
        <w:rFonts w:hint="default"/>
        <w:lang w:val="pt-PT" w:eastAsia="pt-PT" w:bidi="pt-PT"/>
      </w:rPr>
    </w:lvl>
    <w:lvl w:ilvl="8" w:tplc="5074E594">
      <w:numFmt w:val="bullet"/>
      <w:lvlText w:val="•"/>
      <w:lvlJc w:val="left"/>
      <w:pPr>
        <w:ind w:left="8201" w:hanging="282"/>
      </w:pPr>
      <w:rPr>
        <w:rFonts w:hint="default"/>
        <w:lang w:val="pt-PT" w:eastAsia="pt-PT" w:bidi="pt-PT"/>
      </w:rPr>
    </w:lvl>
  </w:abstractNum>
  <w:abstractNum w:abstractNumId="6">
    <w:nsid w:val="483856A8"/>
    <w:multiLevelType w:val="multilevel"/>
    <w:tmpl w:val="F37A4D7A"/>
    <w:lvl w:ilvl="0">
      <w:start w:val="20"/>
      <w:numFmt w:val="decimal"/>
      <w:lvlText w:val="%1"/>
      <w:lvlJc w:val="left"/>
      <w:pPr>
        <w:ind w:left="220" w:hanging="642"/>
      </w:pPr>
      <w:rPr>
        <w:rFonts w:hint="default"/>
        <w:lang w:val="pt-PT" w:eastAsia="pt-PT" w:bidi="pt-PT"/>
      </w:rPr>
    </w:lvl>
    <w:lvl w:ilvl="1">
      <w:start w:val="2"/>
      <w:numFmt w:val="decimal"/>
      <w:lvlText w:val="%1.%2."/>
      <w:lvlJc w:val="left"/>
      <w:pPr>
        <w:ind w:left="220" w:hanging="642"/>
      </w:pPr>
      <w:rPr>
        <w:rFonts w:ascii="Arial" w:eastAsia="Arial" w:hAnsi="Arial" w:cs="Arial" w:hint="default"/>
        <w:spacing w:val="-1"/>
        <w:w w:val="99"/>
        <w:sz w:val="24"/>
        <w:szCs w:val="24"/>
        <w:lang w:val="pt-PT" w:eastAsia="pt-PT" w:bidi="pt-PT"/>
      </w:rPr>
    </w:lvl>
    <w:lvl w:ilvl="2">
      <w:numFmt w:val="bullet"/>
      <w:lvlText w:val="•"/>
      <w:lvlJc w:val="left"/>
      <w:pPr>
        <w:ind w:left="2201" w:hanging="642"/>
      </w:pPr>
      <w:rPr>
        <w:rFonts w:hint="default"/>
        <w:lang w:val="pt-PT" w:eastAsia="pt-PT" w:bidi="pt-PT"/>
      </w:rPr>
    </w:lvl>
    <w:lvl w:ilvl="3">
      <w:numFmt w:val="bullet"/>
      <w:lvlText w:val="•"/>
      <w:lvlJc w:val="left"/>
      <w:pPr>
        <w:ind w:left="3191" w:hanging="642"/>
      </w:pPr>
      <w:rPr>
        <w:rFonts w:hint="default"/>
        <w:lang w:val="pt-PT" w:eastAsia="pt-PT" w:bidi="pt-PT"/>
      </w:rPr>
    </w:lvl>
    <w:lvl w:ilvl="4">
      <w:numFmt w:val="bullet"/>
      <w:lvlText w:val="•"/>
      <w:lvlJc w:val="left"/>
      <w:pPr>
        <w:ind w:left="4182" w:hanging="642"/>
      </w:pPr>
      <w:rPr>
        <w:rFonts w:hint="default"/>
        <w:lang w:val="pt-PT" w:eastAsia="pt-PT" w:bidi="pt-PT"/>
      </w:rPr>
    </w:lvl>
    <w:lvl w:ilvl="5">
      <w:numFmt w:val="bullet"/>
      <w:lvlText w:val="•"/>
      <w:lvlJc w:val="left"/>
      <w:pPr>
        <w:ind w:left="5173" w:hanging="642"/>
      </w:pPr>
      <w:rPr>
        <w:rFonts w:hint="default"/>
        <w:lang w:val="pt-PT" w:eastAsia="pt-PT" w:bidi="pt-PT"/>
      </w:rPr>
    </w:lvl>
    <w:lvl w:ilvl="6">
      <w:numFmt w:val="bullet"/>
      <w:lvlText w:val="•"/>
      <w:lvlJc w:val="left"/>
      <w:pPr>
        <w:ind w:left="6163" w:hanging="642"/>
      </w:pPr>
      <w:rPr>
        <w:rFonts w:hint="default"/>
        <w:lang w:val="pt-PT" w:eastAsia="pt-PT" w:bidi="pt-PT"/>
      </w:rPr>
    </w:lvl>
    <w:lvl w:ilvl="7">
      <w:numFmt w:val="bullet"/>
      <w:lvlText w:val="•"/>
      <w:lvlJc w:val="left"/>
      <w:pPr>
        <w:ind w:left="7154" w:hanging="642"/>
      </w:pPr>
      <w:rPr>
        <w:rFonts w:hint="default"/>
        <w:lang w:val="pt-PT" w:eastAsia="pt-PT" w:bidi="pt-PT"/>
      </w:rPr>
    </w:lvl>
    <w:lvl w:ilvl="8">
      <w:numFmt w:val="bullet"/>
      <w:lvlText w:val="•"/>
      <w:lvlJc w:val="left"/>
      <w:pPr>
        <w:ind w:left="8145" w:hanging="642"/>
      </w:pPr>
      <w:rPr>
        <w:rFonts w:hint="default"/>
        <w:lang w:val="pt-PT" w:eastAsia="pt-PT" w:bidi="pt-PT"/>
      </w:rPr>
    </w:lvl>
  </w:abstractNum>
  <w:abstractNum w:abstractNumId="7">
    <w:nsid w:val="4EF3092C"/>
    <w:multiLevelType w:val="hybridMultilevel"/>
    <w:tmpl w:val="2D70A0C4"/>
    <w:lvl w:ilvl="0" w:tplc="EFECF0B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E731B47"/>
    <w:multiLevelType w:val="hybridMultilevel"/>
    <w:tmpl w:val="47AC1386"/>
    <w:lvl w:ilvl="0" w:tplc="65A27C58">
      <w:start w:val="1"/>
      <w:numFmt w:val="upperRoman"/>
      <w:lvlText w:val="%1)"/>
      <w:lvlJc w:val="left"/>
      <w:pPr>
        <w:ind w:left="568" w:hanging="349"/>
      </w:pPr>
      <w:rPr>
        <w:rFonts w:ascii="Arial" w:eastAsia="Arial" w:hAnsi="Arial" w:cs="Arial" w:hint="default"/>
        <w:w w:val="100"/>
        <w:sz w:val="24"/>
        <w:szCs w:val="24"/>
        <w:lang w:val="pt-PT" w:eastAsia="pt-PT" w:bidi="pt-PT"/>
      </w:rPr>
    </w:lvl>
    <w:lvl w:ilvl="1" w:tplc="D54A33C2">
      <w:numFmt w:val="bullet"/>
      <w:lvlText w:val="•"/>
      <w:lvlJc w:val="left"/>
      <w:pPr>
        <w:ind w:left="1516" w:hanging="349"/>
      </w:pPr>
      <w:rPr>
        <w:rFonts w:hint="default"/>
        <w:lang w:val="pt-PT" w:eastAsia="pt-PT" w:bidi="pt-PT"/>
      </w:rPr>
    </w:lvl>
    <w:lvl w:ilvl="2" w:tplc="230CCDF8">
      <w:numFmt w:val="bullet"/>
      <w:lvlText w:val="•"/>
      <w:lvlJc w:val="left"/>
      <w:pPr>
        <w:ind w:left="2473" w:hanging="349"/>
      </w:pPr>
      <w:rPr>
        <w:rFonts w:hint="default"/>
        <w:lang w:val="pt-PT" w:eastAsia="pt-PT" w:bidi="pt-PT"/>
      </w:rPr>
    </w:lvl>
    <w:lvl w:ilvl="3" w:tplc="2556BD26">
      <w:numFmt w:val="bullet"/>
      <w:lvlText w:val="•"/>
      <w:lvlJc w:val="left"/>
      <w:pPr>
        <w:ind w:left="3429" w:hanging="349"/>
      </w:pPr>
      <w:rPr>
        <w:rFonts w:hint="default"/>
        <w:lang w:val="pt-PT" w:eastAsia="pt-PT" w:bidi="pt-PT"/>
      </w:rPr>
    </w:lvl>
    <w:lvl w:ilvl="4" w:tplc="E10AB8BE">
      <w:numFmt w:val="bullet"/>
      <w:lvlText w:val="•"/>
      <w:lvlJc w:val="left"/>
      <w:pPr>
        <w:ind w:left="4386" w:hanging="349"/>
      </w:pPr>
      <w:rPr>
        <w:rFonts w:hint="default"/>
        <w:lang w:val="pt-PT" w:eastAsia="pt-PT" w:bidi="pt-PT"/>
      </w:rPr>
    </w:lvl>
    <w:lvl w:ilvl="5" w:tplc="F0E8A450">
      <w:numFmt w:val="bullet"/>
      <w:lvlText w:val="•"/>
      <w:lvlJc w:val="left"/>
      <w:pPr>
        <w:ind w:left="5343" w:hanging="349"/>
      </w:pPr>
      <w:rPr>
        <w:rFonts w:hint="default"/>
        <w:lang w:val="pt-PT" w:eastAsia="pt-PT" w:bidi="pt-PT"/>
      </w:rPr>
    </w:lvl>
    <w:lvl w:ilvl="6" w:tplc="320EB0CC">
      <w:numFmt w:val="bullet"/>
      <w:lvlText w:val="•"/>
      <w:lvlJc w:val="left"/>
      <w:pPr>
        <w:ind w:left="6299" w:hanging="349"/>
      </w:pPr>
      <w:rPr>
        <w:rFonts w:hint="default"/>
        <w:lang w:val="pt-PT" w:eastAsia="pt-PT" w:bidi="pt-PT"/>
      </w:rPr>
    </w:lvl>
    <w:lvl w:ilvl="7" w:tplc="1B7A69D0">
      <w:numFmt w:val="bullet"/>
      <w:lvlText w:val="•"/>
      <w:lvlJc w:val="left"/>
      <w:pPr>
        <w:ind w:left="7256" w:hanging="349"/>
      </w:pPr>
      <w:rPr>
        <w:rFonts w:hint="default"/>
        <w:lang w:val="pt-PT" w:eastAsia="pt-PT" w:bidi="pt-PT"/>
      </w:rPr>
    </w:lvl>
    <w:lvl w:ilvl="8" w:tplc="E4D696C4">
      <w:numFmt w:val="bullet"/>
      <w:lvlText w:val="•"/>
      <w:lvlJc w:val="left"/>
      <w:pPr>
        <w:ind w:left="8213" w:hanging="349"/>
      </w:pPr>
      <w:rPr>
        <w:rFonts w:hint="default"/>
        <w:lang w:val="pt-PT" w:eastAsia="pt-PT" w:bidi="pt-PT"/>
      </w:rPr>
    </w:lvl>
  </w:abstractNum>
  <w:abstractNum w:abstractNumId="9">
    <w:nsid w:val="5FA450AB"/>
    <w:multiLevelType w:val="hybridMultilevel"/>
    <w:tmpl w:val="F31C1D84"/>
    <w:lvl w:ilvl="0" w:tplc="9D428A28">
      <w:start w:val="2"/>
      <w:numFmt w:val="upperRoman"/>
      <w:lvlText w:val="%1)"/>
      <w:lvlJc w:val="left"/>
      <w:pPr>
        <w:ind w:left="501" w:hanging="282"/>
      </w:pPr>
      <w:rPr>
        <w:rFonts w:ascii="Arial" w:eastAsia="Arial" w:hAnsi="Arial" w:cs="Arial" w:hint="default"/>
        <w:spacing w:val="-3"/>
        <w:w w:val="99"/>
        <w:sz w:val="24"/>
        <w:szCs w:val="24"/>
        <w:lang w:val="pt-PT" w:eastAsia="pt-PT" w:bidi="pt-PT"/>
      </w:rPr>
    </w:lvl>
    <w:lvl w:ilvl="1" w:tplc="B7B2D288">
      <w:numFmt w:val="bullet"/>
      <w:lvlText w:val="•"/>
      <w:lvlJc w:val="left"/>
      <w:pPr>
        <w:ind w:left="1462" w:hanging="282"/>
      </w:pPr>
      <w:rPr>
        <w:rFonts w:hint="default"/>
        <w:lang w:val="pt-PT" w:eastAsia="pt-PT" w:bidi="pt-PT"/>
      </w:rPr>
    </w:lvl>
    <w:lvl w:ilvl="2" w:tplc="3F2003DE">
      <w:numFmt w:val="bullet"/>
      <w:lvlText w:val="•"/>
      <w:lvlJc w:val="left"/>
      <w:pPr>
        <w:ind w:left="2425" w:hanging="282"/>
      </w:pPr>
      <w:rPr>
        <w:rFonts w:hint="default"/>
        <w:lang w:val="pt-PT" w:eastAsia="pt-PT" w:bidi="pt-PT"/>
      </w:rPr>
    </w:lvl>
    <w:lvl w:ilvl="3" w:tplc="9662B580">
      <w:numFmt w:val="bullet"/>
      <w:lvlText w:val="•"/>
      <w:lvlJc w:val="left"/>
      <w:pPr>
        <w:ind w:left="3387" w:hanging="282"/>
      </w:pPr>
      <w:rPr>
        <w:rFonts w:hint="default"/>
        <w:lang w:val="pt-PT" w:eastAsia="pt-PT" w:bidi="pt-PT"/>
      </w:rPr>
    </w:lvl>
    <w:lvl w:ilvl="4" w:tplc="5FB666BE">
      <w:numFmt w:val="bullet"/>
      <w:lvlText w:val="•"/>
      <w:lvlJc w:val="left"/>
      <w:pPr>
        <w:ind w:left="4350" w:hanging="282"/>
      </w:pPr>
      <w:rPr>
        <w:rFonts w:hint="default"/>
        <w:lang w:val="pt-PT" w:eastAsia="pt-PT" w:bidi="pt-PT"/>
      </w:rPr>
    </w:lvl>
    <w:lvl w:ilvl="5" w:tplc="19A2AE2C">
      <w:numFmt w:val="bullet"/>
      <w:lvlText w:val="•"/>
      <w:lvlJc w:val="left"/>
      <w:pPr>
        <w:ind w:left="5313" w:hanging="282"/>
      </w:pPr>
      <w:rPr>
        <w:rFonts w:hint="default"/>
        <w:lang w:val="pt-PT" w:eastAsia="pt-PT" w:bidi="pt-PT"/>
      </w:rPr>
    </w:lvl>
    <w:lvl w:ilvl="6" w:tplc="57E456A4">
      <w:numFmt w:val="bullet"/>
      <w:lvlText w:val="•"/>
      <w:lvlJc w:val="left"/>
      <w:pPr>
        <w:ind w:left="6275" w:hanging="282"/>
      </w:pPr>
      <w:rPr>
        <w:rFonts w:hint="default"/>
        <w:lang w:val="pt-PT" w:eastAsia="pt-PT" w:bidi="pt-PT"/>
      </w:rPr>
    </w:lvl>
    <w:lvl w:ilvl="7" w:tplc="6364512E">
      <w:numFmt w:val="bullet"/>
      <w:lvlText w:val="•"/>
      <w:lvlJc w:val="left"/>
      <w:pPr>
        <w:ind w:left="7238" w:hanging="282"/>
      </w:pPr>
      <w:rPr>
        <w:rFonts w:hint="default"/>
        <w:lang w:val="pt-PT" w:eastAsia="pt-PT" w:bidi="pt-PT"/>
      </w:rPr>
    </w:lvl>
    <w:lvl w:ilvl="8" w:tplc="A5508A94">
      <w:numFmt w:val="bullet"/>
      <w:lvlText w:val="•"/>
      <w:lvlJc w:val="left"/>
      <w:pPr>
        <w:ind w:left="8201" w:hanging="282"/>
      </w:pPr>
      <w:rPr>
        <w:rFonts w:hint="default"/>
        <w:lang w:val="pt-PT" w:eastAsia="pt-PT" w:bidi="pt-PT"/>
      </w:rPr>
    </w:lvl>
  </w:abstractNum>
  <w:abstractNum w:abstractNumId="10">
    <w:nsid w:val="629A73C7"/>
    <w:multiLevelType w:val="multilevel"/>
    <w:tmpl w:val="CC78C01C"/>
    <w:lvl w:ilvl="0">
      <w:start w:val="1"/>
      <w:numFmt w:val="decimal"/>
      <w:lvlText w:val="%1."/>
      <w:lvlJc w:val="left"/>
      <w:pPr>
        <w:ind w:left="1404" w:hanging="270"/>
      </w:pPr>
      <w:rPr>
        <w:rFonts w:hint="default"/>
        <w:b/>
        <w:bCs/>
        <w:w w:val="99"/>
        <w:lang w:val="pt-PT" w:eastAsia="pt-PT" w:bidi="pt-PT"/>
      </w:rPr>
    </w:lvl>
    <w:lvl w:ilvl="1">
      <w:start w:val="1"/>
      <w:numFmt w:val="decimal"/>
      <w:lvlText w:val="%1.%2."/>
      <w:lvlJc w:val="left"/>
      <w:pPr>
        <w:ind w:left="220" w:hanging="702"/>
      </w:pPr>
      <w:rPr>
        <w:rFonts w:hint="default"/>
        <w:spacing w:val="-1"/>
        <w:w w:val="99"/>
        <w:lang w:val="pt-PT" w:eastAsia="pt-PT" w:bidi="pt-PT"/>
      </w:rPr>
    </w:lvl>
    <w:lvl w:ilvl="2">
      <w:numFmt w:val="bullet"/>
      <w:lvlText w:val="•"/>
      <w:lvlJc w:val="left"/>
      <w:pPr>
        <w:ind w:left="680" w:hanging="702"/>
      </w:pPr>
      <w:rPr>
        <w:rFonts w:hint="default"/>
        <w:lang w:val="pt-PT" w:eastAsia="pt-PT" w:bidi="pt-PT"/>
      </w:rPr>
    </w:lvl>
    <w:lvl w:ilvl="3">
      <w:numFmt w:val="bullet"/>
      <w:lvlText w:val="•"/>
      <w:lvlJc w:val="left"/>
      <w:pPr>
        <w:ind w:left="760" w:hanging="702"/>
      </w:pPr>
      <w:rPr>
        <w:rFonts w:hint="default"/>
        <w:lang w:val="pt-PT" w:eastAsia="pt-PT" w:bidi="pt-PT"/>
      </w:rPr>
    </w:lvl>
    <w:lvl w:ilvl="4">
      <w:numFmt w:val="bullet"/>
      <w:lvlText w:val="•"/>
      <w:lvlJc w:val="left"/>
      <w:pPr>
        <w:ind w:left="820" w:hanging="702"/>
      </w:pPr>
      <w:rPr>
        <w:rFonts w:hint="default"/>
        <w:lang w:val="pt-PT" w:eastAsia="pt-PT" w:bidi="pt-PT"/>
      </w:rPr>
    </w:lvl>
    <w:lvl w:ilvl="5">
      <w:numFmt w:val="bullet"/>
      <w:lvlText w:val="•"/>
      <w:lvlJc w:val="left"/>
      <w:pPr>
        <w:ind w:left="2371" w:hanging="702"/>
      </w:pPr>
      <w:rPr>
        <w:rFonts w:hint="default"/>
        <w:lang w:val="pt-PT" w:eastAsia="pt-PT" w:bidi="pt-PT"/>
      </w:rPr>
    </w:lvl>
    <w:lvl w:ilvl="6">
      <w:numFmt w:val="bullet"/>
      <w:lvlText w:val="•"/>
      <w:lvlJc w:val="left"/>
      <w:pPr>
        <w:ind w:left="3922" w:hanging="702"/>
      </w:pPr>
      <w:rPr>
        <w:rFonts w:hint="default"/>
        <w:lang w:val="pt-PT" w:eastAsia="pt-PT" w:bidi="pt-PT"/>
      </w:rPr>
    </w:lvl>
    <w:lvl w:ilvl="7">
      <w:numFmt w:val="bullet"/>
      <w:lvlText w:val="•"/>
      <w:lvlJc w:val="left"/>
      <w:pPr>
        <w:ind w:left="5473" w:hanging="702"/>
      </w:pPr>
      <w:rPr>
        <w:rFonts w:hint="default"/>
        <w:lang w:val="pt-PT" w:eastAsia="pt-PT" w:bidi="pt-PT"/>
      </w:rPr>
    </w:lvl>
    <w:lvl w:ilvl="8">
      <w:numFmt w:val="bullet"/>
      <w:lvlText w:val="•"/>
      <w:lvlJc w:val="left"/>
      <w:pPr>
        <w:ind w:left="7024" w:hanging="702"/>
      </w:pPr>
      <w:rPr>
        <w:rFonts w:hint="default"/>
        <w:lang w:val="pt-PT" w:eastAsia="pt-PT" w:bidi="pt-PT"/>
      </w:rPr>
    </w:lvl>
  </w:abstractNum>
  <w:abstractNum w:abstractNumId="11">
    <w:nsid w:val="7E345AA2"/>
    <w:multiLevelType w:val="hybridMultilevel"/>
    <w:tmpl w:val="7054B8D4"/>
    <w:lvl w:ilvl="0" w:tplc="0416000F">
      <w:start w:val="1"/>
      <w:numFmt w:val="decimal"/>
      <w:lvlText w:val="%1."/>
      <w:lvlJc w:val="lef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num w:numId="1">
    <w:abstractNumId w:val="6"/>
  </w:num>
  <w:num w:numId="2">
    <w:abstractNumId w:val="4"/>
  </w:num>
  <w:num w:numId="3">
    <w:abstractNumId w:val="8"/>
  </w:num>
  <w:num w:numId="4">
    <w:abstractNumId w:val="3"/>
  </w:num>
  <w:num w:numId="5">
    <w:abstractNumId w:val="5"/>
  </w:num>
  <w:num w:numId="6">
    <w:abstractNumId w:val="1"/>
  </w:num>
  <w:num w:numId="7">
    <w:abstractNumId w:val="2"/>
  </w:num>
  <w:num w:numId="8">
    <w:abstractNumId w:val="9"/>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FC9"/>
    <w:rsid w:val="0002057D"/>
    <w:rsid w:val="00067481"/>
    <w:rsid w:val="00094773"/>
    <w:rsid w:val="000B4D87"/>
    <w:rsid w:val="000C4C9B"/>
    <w:rsid w:val="000F3A2A"/>
    <w:rsid w:val="0012239D"/>
    <w:rsid w:val="001830F7"/>
    <w:rsid w:val="00191DBE"/>
    <w:rsid w:val="001F50EF"/>
    <w:rsid w:val="00241127"/>
    <w:rsid w:val="00257713"/>
    <w:rsid w:val="00275A4B"/>
    <w:rsid w:val="00295A60"/>
    <w:rsid w:val="00296515"/>
    <w:rsid w:val="00347FC4"/>
    <w:rsid w:val="0036073A"/>
    <w:rsid w:val="00382CBB"/>
    <w:rsid w:val="003A55BE"/>
    <w:rsid w:val="003E6F4A"/>
    <w:rsid w:val="00404A01"/>
    <w:rsid w:val="00405EE4"/>
    <w:rsid w:val="00413C81"/>
    <w:rsid w:val="00467CD5"/>
    <w:rsid w:val="0047573E"/>
    <w:rsid w:val="004A1DEC"/>
    <w:rsid w:val="004E6E7A"/>
    <w:rsid w:val="005526B0"/>
    <w:rsid w:val="00570386"/>
    <w:rsid w:val="00576A02"/>
    <w:rsid w:val="005E73DC"/>
    <w:rsid w:val="005E7AE1"/>
    <w:rsid w:val="00607F53"/>
    <w:rsid w:val="006372C9"/>
    <w:rsid w:val="00651614"/>
    <w:rsid w:val="00654497"/>
    <w:rsid w:val="006704D4"/>
    <w:rsid w:val="00676251"/>
    <w:rsid w:val="00676FBD"/>
    <w:rsid w:val="006A183E"/>
    <w:rsid w:val="006D6708"/>
    <w:rsid w:val="006E06F5"/>
    <w:rsid w:val="00721672"/>
    <w:rsid w:val="00732260"/>
    <w:rsid w:val="007471D6"/>
    <w:rsid w:val="0077082A"/>
    <w:rsid w:val="007929F7"/>
    <w:rsid w:val="007C33AC"/>
    <w:rsid w:val="00807591"/>
    <w:rsid w:val="00814509"/>
    <w:rsid w:val="00855DC5"/>
    <w:rsid w:val="00864140"/>
    <w:rsid w:val="008B21C2"/>
    <w:rsid w:val="00954CD5"/>
    <w:rsid w:val="0097237E"/>
    <w:rsid w:val="00992147"/>
    <w:rsid w:val="009A2CEE"/>
    <w:rsid w:val="009E1123"/>
    <w:rsid w:val="00A10837"/>
    <w:rsid w:val="00A6034A"/>
    <w:rsid w:val="00A73C7C"/>
    <w:rsid w:val="00A82A1C"/>
    <w:rsid w:val="00AC171D"/>
    <w:rsid w:val="00B02130"/>
    <w:rsid w:val="00B3031B"/>
    <w:rsid w:val="00B515CE"/>
    <w:rsid w:val="00B54D30"/>
    <w:rsid w:val="00B777D1"/>
    <w:rsid w:val="00BD444B"/>
    <w:rsid w:val="00BD53CC"/>
    <w:rsid w:val="00C076DF"/>
    <w:rsid w:val="00C170BA"/>
    <w:rsid w:val="00DF6298"/>
    <w:rsid w:val="00E1368D"/>
    <w:rsid w:val="00E152FF"/>
    <w:rsid w:val="00E461EC"/>
    <w:rsid w:val="00E74E2A"/>
    <w:rsid w:val="00EC5493"/>
    <w:rsid w:val="00EF7121"/>
    <w:rsid w:val="00F36F46"/>
    <w:rsid w:val="00F830B2"/>
    <w:rsid w:val="00F96247"/>
    <w:rsid w:val="00FA0575"/>
    <w:rsid w:val="00FB3625"/>
    <w:rsid w:val="00FD3FC9"/>
    <w:rsid w:val="00FE03D9"/>
    <w:rsid w:val="00FF2F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3C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pt-PT" w:eastAsia="pt-PT" w:bidi="pt-PT"/>
    </w:rPr>
  </w:style>
  <w:style w:type="paragraph" w:styleId="Ttulo1">
    <w:name w:val="heading 1"/>
    <w:basedOn w:val="Normal"/>
    <w:uiPriority w:val="9"/>
    <w:qFormat/>
    <w:pPr>
      <w:ind w:left="623" w:hanging="404"/>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220"/>
    </w:pPr>
  </w:style>
  <w:style w:type="paragraph" w:customStyle="1" w:styleId="TableParagraph">
    <w:name w:val="Table Paragraph"/>
    <w:basedOn w:val="Normal"/>
    <w:uiPriority w:val="1"/>
    <w:qFormat/>
    <w:pPr>
      <w:ind w:left="107"/>
    </w:pPr>
  </w:style>
  <w:style w:type="paragraph" w:styleId="Cabealho">
    <w:name w:val="header"/>
    <w:basedOn w:val="Normal"/>
    <w:link w:val="CabealhoChar"/>
    <w:uiPriority w:val="99"/>
    <w:unhideWhenUsed/>
    <w:rsid w:val="00067481"/>
    <w:pPr>
      <w:tabs>
        <w:tab w:val="center" w:pos="4252"/>
        <w:tab w:val="right" w:pos="8504"/>
      </w:tabs>
    </w:pPr>
  </w:style>
  <w:style w:type="character" w:customStyle="1" w:styleId="CabealhoChar">
    <w:name w:val="Cabeçalho Char"/>
    <w:basedOn w:val="Fontepargpadro"/>
    <w:link w:val="Cabealho"/>
    <w:uiPriority w:val="99"/>
    <w:rsid w:val="00067481"/>
    <w:rPr>
      <w:rFonts w:ascii="Arial" w:eastAsia="Arial" w:hAnsi="Arial" w:cs="Arial"/>
      <w:lang w:val="pt-PT" w:eastAsia="pt-PT" w:bidi="pt-PT"/>
    </w:rPr>
  </w:style>
  <w:style w:type="paragraph" w:styleId="Rodap">
    <w:name w:val="footer"/>
    <w:basedOn w:val="Normal"/>
    <w:link w:val="RodapChar"/>
    <w:unhideWhenUsed/>
    <w:rsid w:val="00067481"/>
    <w:pPr>
      <w:tabs>
        <w:tab w:val="center" w:pos="4252"/>
        <w:tab w:val="right" w:pos="8504"/>
      </w:tabs>
    </w:pPr>
  </w:style>
  <w:style w:type="character" w:customStyle="1" w:styleId="RodapChar">
    <w:name w:val="Rodapé Char"/>
    <w:basedOn w:val="Fontepargpadro"/>
    <w:link w:val="Rodap"/>
    <w:rsid w:val="00067481"/>
    <w:rPr>
      <w:rFonts w:ascii="Arial" w:eastAsia="Arial" w:hAnsi="Arial" w:cs="Arial"/>
      <w:lang w:val="pt-PT" w:eastAsia="pt-PT" w:bidi="pt-PT"/>
    </w:rPr>
  </w:style>
  <w:style w:type="character" w:styleId="Hyperlink">
    <w:name w:val="Hyperlink"/>
    <w:uiPriority w:val="99"/>
    <w:unhideWhenUsed/>
    <w:rsid w:val="00E461EC"/>
    <w:rPr>
      <w:color w:val="0000FF"/>
      <w:u w:val="single"/>
    </w:rPr>
  </w:style>
  <w:style w:type="paragraph" w:customStyle="1" w:styleId="Artigo">
    <w:name w:val="Artigo"/>
    <w:basedOn w:val="Normal"/>
    <w:rsid w:val="00E461EC"/>
    <w:pPr>
      <w:widowControl/>
      <w:adjustRightInd w:val="0"/>
      <w:spacing w:before="74" w:after="74"/>
      <w:jc w:val="both"/>
    </w:pPr>
    <w:rPr>
      <w:rFonts w:eastAsia="Times New Roman"/>
      <w:sz w:val="20"/>
      <w:szCs w:val="20"/>
      <w:lang w:val="pt-BR" w:eastAsia="pt-BR" w:bidi="ar-SA"/>
    </w:rPr>
  </w:style>
  <w:style w:type="paragraph" w:styleId="Textodebalo">
    <w:name w:val="Balloon Text"/>
    <w:basedOn w:val="Normal"/>
    <w:link w:val="TextodebaloChar"/>
    <w:uiPriority w:val="99"/>
    <w:semiHidden/>
    <w:unhideWhenUsed/>
    <w:rsid w:val="007929F7"/>
    <w:rPr>
      <w:rFonts w:ascii="Tahoma" w:hAnsi="Tahoma" w:cs="Tahoma"/>
      <w:sz w:val="16"/>
      <w:szCs w:val="16"/>
    </w:rPr>
  </w:style>
  <w:style w:type="character" w:customStyle="1" w:styleId="TextodebaloChar">
    <w:name w:val="Texto de balão Char"/>
    <w:basedOn w:val="Fontepargpadro"/>
    <w:link w:val="Textodebalo"/>
    <w:uiPriority w:val="99"/>
    <w:semiHidden/>
    <w:rsid w:val="007929F7"/>
    <w:rPr>
      <w:rFonts w:ascii="Tahoma" w:eastAsia="Arial" w:hAnsi="Tahoma" w:cs="Tahoma"/>
      <w:sz w:val="16"/>
      <w:szCs w:val="16"/>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pt-PT" w:eastAsia="pt-PT" w:bidi="pt-PT"/>
    </w:rPr>
  </w:style>
  <w:style w:type="paragraph" w:styleId="Ttulo1">
    <w:name w:val="heading 1"/>
    <w:basedOn w:val="Normal"/>
    <w:uiPriority w:val="9"/>
    <w:qFormat/>
    <w:pPr>
      <w:ind w:left="623" w:hanging="404"/>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220"/>
    </w:pPr>
  </w:style>
  <w:style w:type="paragraph" w:customStyle="1" w:styleId="TableParagraph">
    <w:name w:val="Table Paragraph"/>
    <w:basedOn w:val="Normal"/>
    <w:uiPriority w:val="1"/>
    <w:qFormat/>
    <w:pPr>
      <w:ind w:left="107"/>
    </w:pPr>
  </w:style>
  <w:style w:type="paragraph" w:styleId="Cabealho">
    <w:name w:val="header"/>
    <w:basedOn w:val="Normal"/>
    <w:link w:val="CabealhoChar"/>
    <w:uiPriority w:val="99"/>
    <w:unhideWhenUsed/>
    <w:rsid w:val="00067481"/>
    <w:pPr>
      <w:tabs>
        <w:tab w:val="center" w:pos="4252"/>
        <w:tab w:val="right" w:pos="8504"/>
      </w:tabs>
    </w:pPr>
  </w:style>
  <w:style w:type="character" w:customStyle="1" w:styleId="CabealhoChar">
    <w:name w:val="Cabeçalho Char"/>
    <w:basedOn w:val="Fontepargpadro"/>
    <w:link w:val="Cabealho"/>
    <w:uiPriority w:val="99"/>
    <w:rsid w:val="00067481"/>
    <w:rPr>
      <w:rFonts w:ascii="Arial" w:eastAsia="Arial" w:hAnsi="Arial" w:cs="Arial"/>
      <w:lang w:val="pt-PT" w:eastAsia="pt-PT" w:bidi="pt-PT"/>
    </w:rPr>
  </w:style>
  <w:style w:type="paragraph" w:styleId="Rodap">
    <w:name w:val="footer"/>
    <w:basedOn w:val="Normal"/>
    <w:link w:val="RodapChar"/>
    <w:unhideWhenUsed/>
    <w:rsid w:val="00067481"/>
    <w:pPr>
      <w:tabs>
        <w:tab w:val="center" w:pos="4252"/>
        <w:tab w:val="right" w:pos="8504"/>
      </w:tabs>
    </w:pPr>
  </w:style>
  <w:style w:type="character" w:customStyle="1" w:styleId="RodapChar">
    <w:name w:val="Rodapé Char"/>
    <w:basedOn w:val="Fontepargpadro"/>
    <w:link w:val="Rodap"/>
    <w:rsid w:val="00067481"/>
    <w:rPr>
      <w:rFonts w:ascii="Arial" w:eastAsia="Arial" w:hAnsi="Arial" w:cs="Arial"/>
      <w:lang w:val="pt-PT" w:eastAsia="pt-PT" w:bidi="pt-PT"/>
    </w:rPr>
  </w:style>
  <w:style w:type="character" w:styleId="Hyperlink">
    <w:name w:val="Hyperlink"/>
    <w:uiPriority w:val="99"/>
    <w:unhideWhenUsed/>
    <w:rsid w:val="00E461EC"/>
    <w:rPr>
      <w:color w:val="0000FF"/>
      <w:u w:val="single"/>
    </w:rPr>
  </w:style>
  <w:style w:type="paragraph" w:customStyle="1" w:styleId="Artigo">
    <w:name w:val="Artigo"/>
    <w:basedOn w:val="Normal"/>
    <w:rsid w:val="00E461EC"/>
    <w:pPr>
      <w:widowControl/>
      <w:adjustRightInd w:val="0"/>
      <w:spacing w:before="74" w:after="74"/>
      <w:jc w:val="both"/>
    </w:pPr>
    <w:rPr>
      <w:rFonts w:eastAsia="Times New Roman"/>
      <w:sz w:val="20"/>
      <w:szCs w:val="20"/>
      <w:lang w:val="pt-BR" w:eastAsia="pt-BR" w:bidi="ar-SA"/>
    </w:rPr>
  </w:style>
  <w:style w:type="paragraph" w:styleId="Textodebalo">
    <w:name w:val="Balloon Text"/>
    <w:basedOn w:val="Normal"/>
    <w:link w:val="TextodebaloChar"/>
    <w:uiPriority w:val="99"/>
    <w:semiHidden/>
    <w:unhideWhenUsed/>
    <w:rsid w:val="007929F7"/>
    <w:rPr>
      <w:rFonts w:ascii="Tahoma" w:hAnsi="Tahoma" w:cs="Tahoma"/>
      <w:sz w:val="16"/>
      <w:szCs w:val="16"/>
    </w:rPr>
  </w:style>
  <w:style w:type="character" w:customStyle="1" w:styleId="TextodebaloChar">
    <w:name w:val="Texto de balão Char"/>
    <w:basedOn w:val="Fontepargpadro"/>
    <w:link w:val="Textodebalo"/>
    <w:uiPriority w:val="99"/>
    <w:semiHidden/>
    <w:rsid w:val="007929F7"/>
    <w:rPr>
      <w:rFonts w:ascii="Tahoma" w:eastAsia="Arial"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elwerneck@gmail.co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D29A6-2D08-4D3A-875E-2BE5C3452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2730</Words>
  <Characters>14742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OFÍCIO N° 203/2003/SAO/SECAD</vt:lpstr>
    </vt:vector>
  </TitlesOfParts>
  <Company/>
  <LinksUpToDate>false</LinksUpToDate>
  <CharactersWithSpaces>17438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 203/2003/SAO/SECAD</dc:title>
  <dc:creator>P. M. Presidente Prudente</dc:creator>
  <cp:lastModifiedBy>User</cp:lastModifiedBy>
  <cp:revision>2</cp:revision>
  <cp:lastPrinted>2021-10-20T18:04:00Z</cp:lastPrinted>
  <dcterms:created xsi:type="dcterms:W3CDTF">2021-10-20T18:32:00Z</dcterms:created>
  <dcterms:modified xsi:type="dcterms:W3CDTF">2021-10-20T18:32:00Z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2020-10-01T00:00:00Z</vt:filetime>
  </property>
  <property fmtid="{D5CDD505-2E9C-101B-9397-08002B2CF9AE}" pid="3" name="Creator">
    <vt:lpwstr>Microsoft® Office Word 2007</vt:lpwstr>
  </property>
  <property fmtid="{D5CDD505-2E9C-101B-9397-08002B2CF9AE}" pid="4" name="LastSaved">
    <vt:filetime>2020-11-23T00:00:00Z</vt:filetime>
  </property>
</Properties>
</file>