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CE93B" w14:textId="7D6C5FDB" w:rsidR="006A7FEE" w:rsidRPr="00D0704E" w:rsidRDefault="006A7FEE" w:rsidP="006A7FEE">
      <w:pPr>
        <w:pStyle w:val="TextosemFormatao"/>
        <w:contextualSpacing/>
        <w:jc w:val="both"/>
        <w:rPr>
          <w:rFonts w:asciiTheme="majorHAnsi" w:eastAsia="MS Mincho" w:hAnsiTheme="majorHAnsi" w:cs="Consolas"/>
          <w:b/>
          <w:bCs/>
          <w:color w:val="000000" w:themeColor="text1"/>
          <w:sz w:val="48"/>
          <w:szCs w:val="48"/>
        </w:rPr>
      </w:pPr>
      <w:r w:rsidRPr="00D0704E">
        <w:rPr>
          <w:rFonts w:asciiTheme="majorHAnsi" w:eastAsia="MS Mincho" w:hAnsiTheme="majorHAnsi" w:cs="Consolas"/>
          <w:b/>
          <w:bCs/>
          <w:color w:val="000000" w:themeColor="text1"/>
          <w:sz w:val="48"/>
          <w:szCs w:val="48"/>
        </w:rPr>
        <w:t xml:space="preserve">TERMO DE HOMOLOGAÇÃO DO PROCESSO Nº </w:t>
      </w:r>
      <w:r w:rsidR="00272582" w:rsidRPr="00D0704E">
        <w:rPr>
          <w:rFonts w:asciiTheme="majorHAnsi" w:eastAsia="MS Mincho" w:hAnsiTheme="majorHAnsi" w:cs="Consolas"/>
          <w:b/>
          <w:bCs/>
          <w:color w:val="000000" w:themeColor="text1"/>
          <w:sz w:val="48"/>
          <w:szCs w:val="48"/>
        </w:rPr>
        <w:t>0</w:t>
      </w:r>
      <w:r w:rsidR="00697744">
        <w:rPr>
          <w:rFonts w:asciiTheme="majorHAnsi" w:eastAsia="MS Mincho" w:hAnsiTheme="majorHAnsi" w:cs="Consolas"/>
          <w:b/>
          <w:bCs/>
          <w:color w:val="000000" w:themeColor="text1"/>
          <w:sz w:val="48"/>
          <w:szCs w:val="48"/>
        </w:rPr>
        <w:t>3</w:t>
      </w:r>
      <w:r w:rsidR="002C48F3">
        <w:rPr>
          <w:rFonts w:asciiTheme="majorHAnsi" w:eastAsia="MS Mincho" w:hAnsiTheme="majorHAnsi" w:cs="Consolas"/>
          <w:b/>
          <w:bCs/>
          <w:color w:val="000000" w:themeColor="text1"/>
          <w:sz w:val="48"/>
          <w:szCs w:val="48"/>
        </w:rPr>
        <w:t>8</w:t>
      </w:r>
      <w:r w:rsidR="00392335" w:rsidRPr="00D0704E">
        <w:rPr>
          <w:rFonts w:asciiTheme="majorHAnsi" w:eastAsia="MS Mincho" w:hAnsiTheme="majorHAnsi" w:cs="Consolas"/>
          <w:b/>
          <w:bCs/>
          <w:color w:val="000000" w:themeColor="text1"/>
          <w:sz w:val="48"/>
          <w:szCs w:val="48"/>
        </w:rPr>
        <w:t>/2021</w:t>
      </w:r>
      <w:r w:rsidRPr="00D0704E">
        <w:rPr>
          <w:rFonts w:asciiTheme="majorHAnsi" w:eastAsia="MS Mincho" w:hAnsiTheme="majorHAnsi" w:cs="Consolas"/>
          <w:b/>
          <w:bCs/>
          <w:color w:val="000000" w:themeColor="text1"/>
          <w:sz w:val="48"/>
          <w:szCs w:val="48"/>
        </w:rPr>
        <w:t xml:space="preserve"> DE </w:t>
      </w:r>
      <w:r w:rsidRPr="00D0704E">
        <w:rPr>
          <w:rFonts w:asciiTheme="majorHAnsi" w:hAnsiTheme="majorHAnsi" w:cs="Consolas"/>
          <w:b/>
          <w:color w:val="000000" w:themeColor="text1"/>
          <w:sz w:val="48"/>
          <w:szCs w:val="48"/>
        </w:rPr>
        <w:t xml:space="preserve">PREGÃO PRESENCIAL Nº </w:t>
      </w:r>
      <w:r w:rsidR="00272582" w:rsidRPr="00D0704E">
        <w:rPr>
          <w:rFonts w:asciiTheme="majorHAnsi" w:eastAsia="MS Mincho" w:hAnsiTheme="majorHAnsi" w:cs="Consolas"/>
          <w:b/>
          <w:bCs/>
          <w:color w:val="000000" w:themeColor="text1"/>
          <w:sz w:val="48"/>
          <w:szCs w:val="48"/>
        </w:rPr>
        <w:t>0</w:t>
      </w:r>
      <w:r w:rsidR="00697744">
        <w:rPr>
          <w:rFonts w:asciiTheme="majorHAnsi" w:eastAsia="MS Mincho" w:hAnsiTheme="majorHAnsi" w:cs="Consolas"/>
          <w:b/>
          <w:bCs/>
          <w:color w:val="000000" w:themeColor="text1"/>
          <w:sz w:val="48"/>
          <w:szCs w:val="48"/>
        </w:rPr>
        <w:t>1</w:t>
      </w:r>
      <w:r w:rsidR="002C48F3">
        <w:rPr>
          <w:rFonts w:asciiTheme="majorHAnsi" w:eastAsia="MS Mincho" w:hAnsiTheme="majorHAnsi" w:cs="Consolas"/>
          <w:b/>
          <w:bCs/>
          <w:color w:val="000000" w:themeColor="text1"/>
          <w:sz w:val="48"/>
          <w:szCs w:val="48"/>
        </w:rPr>
        <w:t>9</w:t>
      </w:r>
      <w:r w:rsidR="00392335" w:rsidRPr="00D0704E">
        <w:rPr>
          <w:rFonts w:asciiTheme="majorHAnsi" w:eastAsia="MS Mincho" w:hAnsiTheme="majorHAnsi" w:cs="Consolas"/>
          <w:b/>
          <w:bCs/>
          <w:color w:val="000000" w:themeColor="text1"/>
          <w:sz w:val="48"/>
          <w:szCs w:val="48"/>
        </w:rPr>
        <w:t>/2021</w:t>
      </w:r>
    </w:p>
    <w:p w14:paraId="18A2030E" w14:textId="77777777" w:rsidR="00CF0255" w:rsidRPr="00612CE6" w:rsidRDefault="00CF0255" w:rsidP="006A7FEE">
      <w:pPr>
        <w:pStyle w:val="TextosemFormatao"/>
        <w:contextualSpacing/>
        <w:jc w:val="center"/>
        <w:rPr>
          <w:rFonts w:asciiTheme="majorHAnsi" w:eastAsia="MS Mincho" w:hAnsiTheme="majorHAnsi" w:cs="Consolas"/>
          <w:color w:val="000000" w:themeColor="text1"/>
          <w:sz w:val="28"/>
          <w:szCs w:val="28"/>
        </w:rPr>
      </w:pPr>
    </w:p>
    <w:p w14:paraId="7B31331E" w14:textId="2268A18A" w:rsidR="008039D6" w:rsidRPr="00612CE6" w:rsidRDefault="008039D6" w:rsidP="006A7FEE">
      <w:pPr>
        <w:pStyle w:val="TextosemFormatao"/>
        <w:contextualSpacing/>
        <w:jc w:val="center"/>
        <w:rPr>
          <w:rFonts w:asciiTheme="majorHAnsi" w:eastAsia="MS Mincho" w:hAnsiTheme="majorHAnsi" w:cs="Consolas"/>
          <w:color w:val="000000" w:themeColor="text1"/>
          <w:sz w:val="28"/>
          <w:szCs w:val="28"/>
        </w:rPr>
      </w:pPr>
    </w:p>
    <w:p w14:paraId="2309F204" w14:textId="77777777" w:rsidR="00070BF7" w:rsidRPr="00612CE6" w:rsidRDefault="00070BF7" w:rsidP="006A7FEE">
      <w:pPr>
        <w:pStyle w:val="TextosemFormatao"/>
        <w:contextualSpacing/>
        <w:jc w:val="center"/>
        <w:rPr>
          <w:rFonts w:asciiTheme="majorHAnsi" w:eastAsia="MS Mincho" w:hAnsiTheme="majorHAnsi" w:cs="Consolas"/>
          <w:color w:val="000000" w:themeColor="text1"/>
          <w:sz w:val="28"/>
          <w:szCs w:val="28"/>
        </w:rPr>
      </w:pPr>
    </w:p>
    <w:p w14:paraId="1FFD3DA4" w14:textId="00D14873" w:rsidR="006A7FEE" w:rsidRPr="00612CE6" w:rsidRDefault="00E74403" w:rsidP="00E90AB3">
      <w:pPr>
        <w:autoSpaceDE w:val="0"/>
        <w:autoSpaceDN w:val="0"/>
        <w:adjustRightInd w:val="0"/>
        <w:ind w:left="0" w:right="0" w:firstLine="567"/>
        <w:rPr>
          <w:rFonts w:asciiTheme="majorHAnsi" w:hAnsiTheme="majorHAnsi" w:cs="Consolas"/>
          <w:color w:val="000000" w:themeColor="text1"/>
          <w:sz w:val="28"/>
          <w:szCs w:val="28"/>
        </w:rPr>
      </w:pPr>
      <w:r w:rsidRPr="00612CE6">
        <w:rPr>
          <w:rFonts w:asciiTheme="majorHAnsi" w:hAnsiTheme="majorHAnsi" w:cs="Consolas"/>
          <w:b/>
          <w:color w:val="000000" w:themeColor="text1"/>
          <w:sz w:val="28"/>
          <w:szCs w:val="28"/>
        </w:rPr>
        <w:t>CESAR HENRIQUE DA CUNHA FIALA</w:t>
      </w:r>
      <w:r w:rsidR="006A7FEE" w:rsidRPr="00612CE6">
        <w:rPr>
          <w:rFonts w:asciiTheme="majorHAnsi" w:hAnsiTheme="majorHAnsi" w:cs="Consolas"/>
          <w:b/>
          <w:color w:val="000000" w:themeColor="text1"/>
          <w:sz w:val="28"/>
          <w:szCs w:val="28"/>
        </w:rPr>
        <w:t xml:space="preserve">, </w:t>
      </w:r>
      <w:r w:rsidRPr="00612CE6">
        <w:rPr>
          <w:rFonts w:asciiTheme="majorHAnsi" w:hAnsiTheme="majorHAnsi" w:cs="Consolas"/>
          <w:b/>
          <w:color w:val="000000" w:themeColor="text1"/>
          <w:sz w:val="28"/>
          <w:szCs w:val="28"/>
        </w:rPr>
        <w:t>PREFEITO MUNICIPAL DE PIRAJUÍ</w:t>
      </w:r>
      <w:r w:rsidR="006A7FEE" w:rsidRPr="00612CE6">
        <w:rPr>
          <w:rFonts w:asciiTheme="majorHAnsi" w:hAnsiTheme="majorHAnsi" w:cs="Consolas"/>
          <w:b/>
          <w:color w:val="000000" w:themeColor="text1"/>
          <w:sz w:val="28"/>
          <w:szCs w:val="28"/>
        </w:rPr>
        <w:t>, ESTADO DE SÃO PAULO</w:t>
      </w:r>
      <w:r w:rsidR="006A7FEE" w:rsidRPr="00612CE6">
        <w:rPr>
          <w:rFonts w:asciiTheme="majorHAnsi" w:eastAsia="MS Mincho" w:hAnsiTheme="majorHAnsi" w:cs="Consolas"/>
          <w:color w:val="000000" w:themeColor="text1"/>
          <w:sz w:val="28"/>
          <w:szCs w:val="28"/>
        </w:rPr>
        <w:t>, usando de suas atribuições legais, e nos termos</w:t>
      </w:r>
      <w:r w:rsidR="006A7FEE" w:rsidRPr="00612CE6">
        <w:rPr>
          <w:rFonts w:asciiTheme="majorHAnsi" w:hAnsiTheme="majorHAnsi" w:cs="Consolas"/>
          <w:color w:val="000000" w:themeColor="text1"/>
          <w:sz w:val="28"/>
          <w:szCs w:val="28"/>
        </w:rPr>
        <w:t xml:space="preserve"> da </w:t>
      </w:r>
      <w:r w:rsidR="00D0704E" w:rsidRPr="00D56013">
        <w:rPr>
          <w:rFonts w:ascii="Cambria" w:hAnsi="Cambria"/>
          <w:sz w:val="28"/>
          <w:szCs w:val="28"/>
        </w:rPr>
        <w:t>Lei Federal nº 10.520, de 17 de julho de 2002, pelo Decreto Estadual nº 49.722, de 24 de junho de 2005, pela Resolução nº 001/202</w:t>
      </w:r>
      <w:r w:rsidR="00D0704E">
        <w:rPr>
          <w:rFonts w:ascii="Cambria" w:hAnsi="Cambria"/>
          <w:sz w:val="28"/>
          <w:szCs w:val="28"/>
        </w:rPr>
        <w:t>1</w:t>
      </w:r>
      <w:r w:rsidR="00D0704E" w:rsidRPr="00D56013">
        <w:rPr>
          <w:rFonts w:ascii="Cambria" w:hAnsi="Cambria"/>
          <w:sz w:val="28"/>
          <w:szCs w:val="28"/>
        </w:rPr>
        <w:t xml:space="preserve">, de </w:t>
      </w:r>
      <w:r w:rsidR="00D0704E">
        <w:rPr>
          <w:rFonts w:ascii="Cambria" w:hAnsi="Cambria"/>
          <w:sz w:val="28"/>
          <w:szCs w:val="28"/>
        </w:rPr>
        <w:t>05</w:t>
      </w:r>
      <w:r w:rsidR="00D0704E" w:rsidRPr="00D56013">
        <w:rPr>
          <w:rFonts w:ascii="Cambria" w:hAnsi="Cambria"/>
          <w:sz w:val="28"/>
          <w:szCs w:val="28"/>
        </w:rPr>
        <w:t xml:space="preserve"> de </w:t>
      </w:r>
      <w:r w:rsidR="00D0704E">
        <w:rPr>
          <w:rFonts w:ascii="Cambria" w:hAnsi="Cambria"/>
          <w:sz w:val="28"/>
          <w:szCs w:val="28"/>
        </w:rPr>
        <w:t>janeiro de 2021</w:t>
      </w:r>
      <w:r w:rsidR="00D0704E" w:rsidRPr="00D56013">
        <w:rPr>
          <w:rFonts w:ascii="Cambria" w:hAnsi="Cambria"/>
          <w:sz w:val="28"/>
          <w:szCs w:val="28"/>
        </w:rPr>
        <w:t xml:space="preserve">, aplicando-se, subsidiariamente, no que couberem, as disposições da Lei Federal nº 8.666, de 21 de junho de 1993, da Lei Estadual nº 6.544, de 22 de novembro de 1989, do Decreto Estadual nº 47.297, de </w:t>
      </w:r>
      <w:proofErr w:type="gramStart"/>
      <w:r w:rsidR="00D0704E" w:rsidRPr="00D56013">
        <w:rPr>
          <w:rFonts w:ascii="Cambria" w:hAnsi="Cambria"/>
          <w:sz w:val="28"/>
          <w:szCs w:val="28"/>
        </w:rPr>
        <w:t>6</w:t>
      </w:r>
      <w:proofErr w:type="gramEnd"/>
      <w:r w:rsidR="00D0704E" w:rsidRPr="00D56013">
        <w:rPr>
          <w:rFonts w:ascii="Cambria" w:hAnsi="Cambria"/>
          <w:sz w:val="28"/>
          <w:szCs w:val="28"/>
        </w:rPr>
        <w:t xml:space="preserve"> de </w:t>
      </w:r>
      <w:proofErr w:type="gramStart"/>
      <w:r w:rsidR="00D0704E" w:rsidRPr="00D56013">
        <w:rPr>
          <w:rFonts w:ascii="Cambria" w:hAnsi="Cambria"/>
          <w:sz w:val="28"/>
          <w:szCs w:val="28"/>
        </w:rPr>
        <w:t>novembro</w:t>
      </w:r>
      <w:proofErr w:type="gramEnd"/>
      <w:r w:rsidR="00D0704E" w:rsidRPr="00D56013">
        <w:rPr>
          <w:rFonts w:ascii="Cambria" w:hAnsi="Cambria"/>
          <w:sz w:val="28"/>
          <w:szCs w:val="28"/>
        </w:rPr>
        <w:t xml:space="preserve"> de 2002, do Decreto Estadual nº 63.722, de 21 de setembro de 2018, da Lei Complementar nº 123, de 14 de dezembro de 2006, e alterações, e das demais normas regulamentares aplicáveis à espécie</w:t>
      </w:r>
      <w:r w:rsidR="00BE0B83" w:rsidRPr="00612CE6">
        <w:rPr>
          <w:rFonts w:asciiTheme="majorHAnsi" w:eastAsia="MS Mincho" w:hAnsiTheme="majorHAnsi" w:cs="Consolas"/>
          <w:color w:val="000000" w:themeColor="text1"/>
          <w:sz w:val="28"/>
          <w:szCs w:val="28"/>
        </w:rPr>
        <w:t xml:space="preserve">, e de acordo com a Ata de </w:t>
      </w:r>
      <w:r w:rsidR="00821F49" w:rsidRPr="00612CE6">
        <w:rPr>
          <w:rFonts w:asciiTheme="majorHAnsi" w:eastAsia="MS Mincho" w:hAnsiTheme="majorHAnsi" w:cs="Consolas"/>
          <w:color w:val="000000" w:themeColor="text1"/>
          <w:sz w:val="28"/>
          <w:szCs w:val="28"/>
        </w:rPr>
        <w:t>Sessão Pública</w:t>
      </w:r>
      <w:r w:rsidR="00BE0B83" w:rsidRPr="00612CE6">
        <w:rPr>
          <w:rFonts w:asciiTheme="majorHAnsi" w:eastAsia="MS Mincho" w:hAnsiTheme="majorHAnsi" w:cs="Consolas"/>
          <w:color w:val="000000" w:themeColor="text1"/>
          <w:sz w:val="28"/>
          <w:szCs w:val="28"/>
        </w:rPr>
        <w:t xml:space="preserve"> no dia</w:t>
      </w:r>
      <w:r w:rsidR="00E210F0" w:rsidRPr="00612CE6">
        <w:rPr>
          <w:rFonts w:asciiTheme="majorHAnsi" w:eastAsia="MS Mincho" w:hAnsiTheme="majorHAnsi" w:cs="Consolas"/>
          <w:color w:val="000000" w:themeColor="text1"/>
          <w:sz w:val="28"/>
          <w:szCs w:val="28"/>
        </w:rPr>
        <w:t xml:space="preserve"> </w:t>
      </w:r>
      <w:r w:rsidR="002C48F3">
        <w:rPr>
          <w:rFonts w:asciiTheme="majorHAnsi" w:eastAsia="MS Mincho" w:hAnsiTheme="majorHAnsi" w:cs="Consolas"/>
          <w:color w:val="000000" w:themeColor="text1"/>
          <w:sz w:val="28"/>
          <w:szCs w:val="28"/>
        </w:rPr>
        <w:t>22</w:t>
      </w:r>
      <w:r w:rsidR="00697744">
        <w:rPr>
          <w:rFonts w:asciiTheme="majorHAnsi" w:eastAsia="MS Mincho" w:hAnsiTheme="majorHAnsi" w:cs="Consolas"/>
          <w:color w:val="000000" w:themeColor="text1"/>
          <w:sz w:val="28"/>
          <w:szCs w:val="28"/>
        </w:rPr>
        <w:t>/04</w:t>
      </w:r>
      <w:r w:rsidR="00392335" w:rsidRPr="00612CE6">
        <w:rPr>
          <w:rFonts w:asciiTheme="majorHAnsi" w:eastAsia="MS Mincho" w:hAnsiTheme="majorHAnsi" w:cs="Consolas"/>
          <w:color w:val="000000" w:themeColor="text1"/>
          <w:sz w:val="28"/>
          <w:szCs w:val="28"/>
        </w:rPr>
        <w:t>/2021</w:t>
      </w:r>
      <w:r w:rsidR="00E210F0" w:rsidRPr="00612CE6">
        <w:rPr>
          <w:rFonts w:asciiTheme="majorHAnsi" w:eastAsia="MS Mincho" w:hAnsiTheme="majorHAnsi" w:cs="Consolas"/>
          <w:color w:val="000000" w:themeColor="text1"/>
          <w:sz w:val="28"/>
          <w:szCs w:val="28"/>
        </w:rPr>
        <w:t xml:space="preserve">, às </w:t>
      </w:r>
      <w:r w:rsidR="00697744">
        <w:rPr>
          <w:rFonts w:asciiTheme="majorHAnsi" w:eastAsia="MS Mincho" w:hAnsiTheme="majorHAnsi" w:cs="Consolas"/>
          <w:color w:val="000000" w:themeColor="text1"/>
          <w:sz w:val="28"/>
          <w:szCs w:val="28"/>
        </w:rPr>
        <w:t>08</w:t>
      </w:r>
      <w:r w:rsidR="00272582" w:rsidRPr="00612CE6">
        <w:rPr>
          <w:rFonts w:asciiTheme="majorHAnsi" w:eastAsia="MS Mincho" w:hAnsiTheme="majorHAnsi" w:cs="Consolas"/>
          <w:color w:val="000000" w:themeColor="text1"/>
          <w:sz w:val="28"/>
          <w:szCs w:val="28"/>
        </w:rPr>
        <w:t>h</w:t>
      </w:r>
      <w:r w:rsidR="00697744">
        <w:rPr>
          <w:rFonts w:asciiTheme="majorHAnsi" w:eastAsia="MS Mincho" w:hAnsiTheme="majorHAnsi" w:cs="Consolas"/>
          <w:color w:val="000000" w:themeColor="text1"/>
          <w:sz w:val="28"/>
          <w:szCs w:val="28"/>
        </w:rPr>
        <w:t>3</w:t>
      </w:r>
      <w:r w:rsidR="00694472" w:rsidRPr="00612CE6">
        <w:rPr>
          <w:rFonts w:asciiTheme="majorHAnsi" w:eastAsia="MS Mincho" w:hAnsiTheme="majorHAnsi" w:cs="Consolas"/>
          <w:color w:val="000000" w:themeColor="text1"/>
          <w:sz w:val="28"/>
          <w:szCs w:val="28"/>
        </w:rPr>
        <w:t>0</w:t>
      </w:r>
      <w:r w:rsidR="006A7FEE" w:rsidRPr="00612CE6">
        <w:rPr>
          <w:rFonts w:asciiTheme="majorHAnsi" w:eastAsia="MS Mincho" w:hAnsiTheme="majorHAnsi" w:cs="Consolas"/>
          <w:color w:val="000000" w:themeColor="text1"/>
          <w:sz w:val="28"/>
          <w:szCs w:val="28"/>
        </w:rPr>
        <w:t xml:space="preserve">, </w:t>
      </w:r>
      <w:r w:rsidR="00CD587C" w:rsidRPr="00612CE6">
        <w:rPr>
          <w:rFonts w:asciiTheme="majorHAnsi" w:eastAsia="MS Mincho" w:hAnsiTheme="majorHAnsi" w:cs="Consolas"/>
          <w:color w:val="000000" w:themeColor="text1"/>
          <w:sz w:val="28"/>
          <w:szCs w:val="28"/>
        </w:rPr>
        <w:t>que, não</w:t>
      </w:r>
      <w:r w:rsidR="00BE0B83" w:rsidRPr="00612CE6">
        <w:rPr>
          <w:rFonts w:asciiTheme="majorHAnsi" w:eastAsia="MS Mincho" w:hAnsiTheme="majorHAnsi" w:cs="Consolas"/>
          <w:color w:val="000000" w:themeColor="text1"/>
          <w:sz w:val="28"/>
          <w:szCs w:val="28"/>
        </w:rPr>
        <w:t xml:space="preserve"> havendo manifestação quanto à interposição de recurso, sagrou-se vencedora</w:t>
      </w:r>
      <w:r w:rsidR="0038363D" w:rsidRPr="00612CE6">
        <w:rPr>
          <w:rFonts w:asciiTheme="majorHAnsi" w:eastAsia="MS Mincho" w:hAnsiTheme="majorHAnsi" w:cs="Consolas"/>
          <w:color w:val="000000" w:themeColor="text1"/>
          <w:sz w:val="28"/>
          <w:szCs w:val="28"/>
        </w:rPr>
        <w:t>s</w:t>
      </w:r>
      <w:r w:rsidR="00BE0B83" w:rsidRPr="00612CE6">
        <w:rPr>
          <w:rFonts w:asciiTheme="majorHAnsi" w:eastAsia="MS Mincho" w:hAnsiTheme="majorHAnsi" w:cs="Consolas"/>
          <w:color w:val="000000" w:themeColor="text1"/>
          <w:sz w:val="28"/>
          <w:szCs w:val="28"/>
        </w:rPr>
        <w:t xml:space="preserve"> do certame a</w:t>
      </w:r>
      <w:r w:rsidR="0038363D" w:rsidRPr="00612CE6">
        <w:rPr>
          <w:rFonts w:asciiTheme="majorHAnsi" w:eastAsia="MS Mincho" w:hAnsiTheme="majorHAnsi" w:cs="Consolas"/>
          <w:color w:val="000000" w:themeColor="text1"/>
          <w:sz w:val="28"/>
          <w:szCs w:val="28"/>
        </w:rPr>
        <w:t>s</w:t>
      </w:r>
      <w:r w:rsidR="00EC01B9" w:rsidRPr="00612CE6">
        <w:rPr>
          <w:rFonts w:asciiTheme="majorHAnsi" w:eastAsia="MS Mincho" w:hAnsiTheme="majorHAnsi" w:cs="Consolas"/>
          <w:color w:val="000000" w:themeColor="text1"/>
          <w:sz w:val="28"/>
          <w:szCs w:val="28"/>
        </w:rPr>
        <w:t xml:space="preserve"> </w:t>
      </w:r>
      <w:r w:rsidR="00970B4F" w:rsidRPr="00612CE6">
        <w:rPr>
          <w:rFonts w:asciiTheme="majorHAnsi" w:eastAsia="MS Mincho" w:hAnsiTheme="majorHAnsi" w:cs="Consolas"/>
          <w:b/>
          <w:color w:val="000000" w:themeColor="text1"/>
          <w:sz w:val="28"/>
          <w:szCs w:val="28"/>
        </w:rPr>
        <w:t>E</w:t>
      </w:r>
      <w:r w:rsidR="00D74FF5" w:rsidRPr="00612CE6">
        <w:rPr>
          <w:rFonts w:asciiTheme="majorHAnsi" w:eastAsia="MS Mincho" w:hAnsiTheme="majorHAnsi" w:cs="Consolas"/>
          <w:b/>
          <w:color w:val="000000" w:themeColor="text1"/>
          <w:sz w:val="28"/>
          <w:szCs w:val="28"/>
        </w:rPr>
        <w:t>MPRESAS</w:t>
      </w:r>
      <w:r w:rsidR="00D74FF5" w:rsidRPr="00612CE6">
        <w:rPr>
          <w:rFonts w:asciiTheme="majorHAnsi" w:eastAsia="MS Mincho" w:hAnsiTheme="majorHAnsi" w:cs="Consolas"/>
          <w:color w:val="000000" w:themeColor="text1"/>
          <w:sz w:val="28"/>
          <w:szCs w:val="28"/>
        </w:rPr>
        <w:t>:</w:t>
      </w:r>
      <w:r w:rsidR="00D74FF5" w:rsidRPr="00612CE6">
        <w:rPr>
          <w:rFonts w:asciiTheme="majorHAnsi" w:hAnsiTheme="majorHAnsi" w:cs="Consolas"/>
          <w:color w:val="000000" w:themeColor="text1"/>
          <w:sz w:val="28"/>
          <w:szCs w:val="28"/>
        </w:rPr>
        <w:t xml:space="preserve"> </w:t>
      </w:r>
      <w:r w:rsidR="002C48F3" w:rsidRPr="00041B81">
        <w:rPr>
          <w:rFonts w:ascii="Cambria" w:hAnsi="Cambria" w:cs="Arial"/>
          <w:b/>
          <w:bCs/>
          <w:sz w:val="28"/>
          <w:szCs w:val="28"/>
          <w:shd w:val="clear" w:color="auto" w:fill="FFFFFF"/>
        </w:rPr>
        <w:t>AGLON COMÉRCIO E REPRESENTACOES LTDA</w:t>
      </w:r>
      <w:r w:rsidR="002C48F3" w:rsidRPr="00041B81">
        <w:rPr>
          <w:rFonts w:ascii="Cambria" w:hAnsi="Cambria" w:cs="Consolas"/>
          <w:b/>
          <w:bCs/>
          <w:sz w:val="28"/>
          <w:szCs w:val="28"/>
        </w:rPr>
        <w:t>.</w:t>
      </w:r>
      <w:r w:rsidR="002C48F3" w:rsidRPr="00041B81">
        <w:rPr>
          <w:rFonts w:ascii="Cambria" w:hAnsi="Cambria" w:cs="Consolas"/>
          <w:sz w:val="28"/>
          <w:szCs w:val="28"/>
        </w:rPr>
        <w:t xml:space="preserve">, CNPJ sob nº </w:t>
      </w:r>
      <w:r w:rsidR="002C48F3" w:rsidRPr="00041B81">
        <w:rPr>
          <w:rFonts w:ascii="Cambria" w:hAnsi="Cambria" w:cs="Arial"/>
          <w:sz w:val="28"/>
          <w:szCs w:val="28"/>
          <w:shd w:val="clear" w:color="auto" w:fill="FFFFFF"/>
        </w:rPr>
        <w:t>65.817.900/0001-71</w:t>
      </w:r>
      <w:r w:rsidR="002C48F3" w:rsidRPr="00041B81">
        <w:rPr>
          <w:rFonts w:ascii="Cambria" w:hAnsi="Cambria" w:cs="Consolas"/>
          <w:sz w:val="28"/>
          <w:szCs w:val="28"/>
        </w:rPr>
        <w:t xml:space="preserve">, com sede na </w:t>
      </w:r>
      <w:r w:rsidR="002C48F3" w:rsidRPr="00041B81">
        <w:rPr>
          <w:rFonts w:ascii="Cambria" w:hAnsi="Cambria" w:cs="Arial"/>
          <w:sz w:val="28"/>
          <w:szCs w:val="28"/>
          <w:shd w:val="clear" w:color="auto" w:fill="FFFFFF"/>
        </w:rPr>
        <w:t>Avenida Visconde de Nova Granada</w:t>
      </w:r>
      <w:r w:rsidR="002C48F3" w:rsidRPr="00041B81">
        <w:rPr>
          <w:rFonts w:ascii="Cambria" w:hAnsi="Cambria" w:cs="Consolas"/>
          <w:sz w:val="28"/>
          <w:szCs w:val="28"/>
        </w:rPr>
        <w:t xml:space="preserve"> nº 1105 – Bairro </w:t>
      </w:r>
      <w:r w:rsidR="002C48F3" w:rsidRPr="00041B81">
        <w:rPr>
          <w:rFonts w:ascii="Cambria" w:hAnsi="Cambria" w:cs="Arial"/>
          <w:sz w:val="28"/>
          <w:szCs w:val="28"/>
          <w:shd w:val="clear" w:color="auto" w:fill="FFFFFF"/>
        </w:rPr>
        <w:t xml:space="preserve">Vila </w:t>
      </w:r>
      <w:proofErr w:type="spellStart"/>
      <w:r w:rsidR="002C48F3" w:rsidRPr="00041B81">
        <w:rPr>
          <w:rFonts w:ascii="Cambria" w:hAnsi="Cambria" w:cs="Arial"/>
          <w:sz w:val="28"/>
          <w:szCs w:val="28"/>
          <w:shd w:val="clear" w:color="auto" w:fill="FFFFFF"/>
        </w:rPr>
        <w:t>Grossklauss</w:t>
      </w:r>
      <w:proofErr w:type="spellEnd"/>
      <w:r w:rsidR="002C48F3" w:rsidRPr="00041B81">
        <w:rPr>
          <w:rFonts w:ascii="Cambria" w:hAnsi="Cambria" w:cs="Consolas"/>
          <w:sz w:val="28"/>
          <w:szCs w:val="28"/>
        </w:rPr>
        <w:t xml:space="preserve"> – CEP </w:t>
      </w:r>
      <w:r w:rsidR="002C48F3" w:rsidRPr="00041B81">
        <w:rPr>
          <w:rFonts w:ascii="Cambria" w:hAnsi="Cambria" w:cs="Arial"/>
          <w:sz w:val="28"/>
          <w:szCs w:val="28"/>
          <w:shd w:val="clear" w:color="auto" w:fill="FFFFFF"/>
        </w:rPr>
        <w:t>13.617-400</w:t>
      </w:r>
      <w:r w:rsidR="002C48F3" w:rsidRPr="00041B81">
        <w:rPr>
          <w:rFonts w:ascii="Cambria" w:hAnsi="Cambria" w:cs="Consolas"/>
          <w:sz w:val="28"/>
          <w:szCs w:val="28"/>
        </w:rPr>
        <w:t xml:space="preserve"> – Leme – SP</w:t>
      </w:r>
      <w:r w:rsidR="005125E5" w:rsidRPr="00612CE6">
        <w:rPr>
          <w:rFonts w:asciiTheme="majorHAnsi" w:hAnsiTheme="majorHAnsi" w:cs="Consolas"/>
          <w:color w:val="000000" w:themeColor="text1"/>
          <w:sz w:val="28"/>
          <w:szCs w:val="28"/>
        </w:rPr>
        <w:t xml:space="preserve">, pelo valor total de R$ </w:t>
      </w:r>
      <w:r w:rsidR="002C48F3">
        <w:rPr>
          <w:rFonts w:asciiTheme="majorHAnsi" w:hAnsiTheme="majorHAnsi" w:cs="Consolas"/>
          <w:color w:val="000000" w:themeColor="text1"/>
          <w:sz w:val="28"/>
          <w:szCs w:val="28"/>
        </w:rPr>
        <w:t>380.208,75</w:t>
      </w:r>
      <w:r w:rsidR="00EB57B8" w:rsidRPr="00612CE6">
        <w:rPr>
          <w:rFonts w:asciiTheme="majorHAnsi" w:hAnsiTheme="majorHAnsi" w:cs="Consolas"/>
          <w:color w:val="000000" w:themeColor="text1"/>
          <w:sz w:val="28"/>
          <w:szCs w:val="28"/>
        </w:rPr>
        <w:t xml:space="preserve"> (</w:t>
      </w:r>
      <w:r w:rsidR="002C48F3">
        <w:rPr>
          <w:rFonts w:asciiTheme="majorHAnsi" w:hAnsiTheme="majorHAnsi" w:cs="Consolas"/>
          <w:color w:val="000000" w:themeColor="text1"/>
          <w:sz w:val="28"/>
          <w:szCs w:val="28"/>
        </w:rPr>
        <w:t>trezentos e oitenta mil e duzentos e oito reais e setenta e cinco centavos</w:t>
      </w:r>
      <w:r w:rsidR="005125E5" w:rsidRPr="00612CE6">
        <w:rPr>
          <w:rFonts w:asciiTheme="majorHAnsi" w:hAnsiTheme="majorHAnsi"/>
          <w:color w:val="000000" w:themeColor="text1"/>
          <w:sz w:val="28"/>
          <w:szCs w:val="28"/>
        </w:rPr>
        <w:t>)</w:t>
      </w:r>
      <w:r w:rsidR="002C48F3">
        <w:rPr>
          <w:rFonts w:asciiTheme="majorHAnsi" w:hAnsiTheme="majorHAnsi"/>
          <w:color w:val="000000" w:themeColor="text1"/>
          <w:sz w:val="28"/>
          <w:szCs w:val="28"/>
        </w:rPr>
        <w:t xml:space="preserve">, </w:t>
      </w:r>
      <w:r w:rsidR="002C48F3" w:rsidRPr="00041B81">
        <w:rPr>
          <w:rFonts w:ascii="Cambria" w:hAnsi="Cambria" w:cs="Arial"/>
          <w:b/>
          <w:bCs/>
          <w:sz w:val="28"/>
          <w:szCs w:val="28"/>
          <w:shd w:val="clear" w:color="auto" w:fill="FFFFFF"/>
        </w:rPr>
        <w:t>AVAREMED DISTRIBUIDORA DE MEDICAMENTOS EIRELI</w:t>
      </w:r>
      <w:r w:rsidR="002C48F3" w:rsidRPr="00041B81">
        <w:rPr>
          <w:rFonts w:ascii="Cambria" w:hAnsi="Cambria" w:cs="Consolas"/>
          <w:sz w:val="28"/>
          <w:szCs w:val="28"/>
        </w:rPr>
        <w:t xml:space="preserve">, CNPJ sob nº </w:t>
      </w:r>
      <w:r w:rsidR="002C48F3" w:rsidRPr="00041B81">
        <w:rPr>
          <w:rFonts w:ascii="Cambria" w:hAnsi="Cambria" w:cs="Arial"/>
          <w:sz w:val="28"/>
          <w:szCs w:val="28"/>
          <w:shd w:val="clear" w:color="auto" w:fill="FFFFFF"/>
        </w:rPr>
        <w:t>11.195.057/0001-00</w:t>
      </w:r>
      <w:r w:rsidR="002C48F3" w:rsidRPr="00041B81">
        <w:rPr>
          <w:rFonts w:ascii="Cambria" w:hAnsi="Cambria" w:cs="Consolas"/>
          <w:sz w:val="28"/>
          <w:szCs w:val="28"/>
        </w:rPr>
        <w:t xml:space="preserve">, com sede na Rua Marcos </w:t>
      </w:r>
      <w:proofErr w:type="spellStart"/>
      <w:r w:rsidR="002C48F3" w:rsidRPr="00041B81">
        <w:rPr>
          <w:rFonts w:ascii="Cambria" w:hAnsi="Cambria" w:cs="Consolas"/>
          <w:sz w:val="28"/>
          <w:szCs w:val="28"/>
        </w:rPr>
        <w:t>Tamassia</w:t>
      </w:r>
      <w:proofErr w:type="spellEnd"/>
      <w:r w:rsidR="002C48F3" w:rsidRPr="00041B81">
        <w:rPr>
          <w:rFonts w:ascii="Cambria" w:hAnsi="Cambria" w:cs="Consolas"/>
          <w:sz w:val="28"/>
          <w:szCs w:val="28"/>
        </w:rPr>
        <w:t xml:space="preserve"> nº 153 – Bairro Conjunto Habitacional Altos da Boa Vista</w:t>
      </w:r>
      <w:r w:rsidR="002C48F3" w:rsidRPr="00041B81">
        <w:rPr>
          <w:rFonts w:ascii="Cambria" w:hAnsi="Cambria" w:cs="Arial"/>
          <w:sz w:val="28"/>
          <w:szCs w:val="28"/>
          <w:shd w:val="clear" w:color="auto" w:fill="FFFFFF"/>
        </w:rPr>
        <w:t xml:space="preserve"> </w:t>
      </w:r>
      <w:r w:rsidR="002C48F3" w:rsidRPr="00041B81">
        <w:rPr>
          <w:rFonts w:ascii="Cambria" w:hAnsi="Cambria" w:cs="Consolas"/>
          <w:sz w:val="28"/>
          <w:szCs w:val="28"/>
        </w:rPr>
        <w:t xml:space="preserve">– CEP </w:t>
      </w:r>
      <w:r w:rsidR="002C48F3" w:rsidRPr="00041B81">
        <w:rPr>
          <w:rFonts w:ascii="Cambria" w:hAnsi="Cambria" w:cs="Arial"/>
          <w:sz w:val="28"/>
          <w:szCs w:val="28"/>
          <w:shd w:val="clear" w:color="auto" w:fill="FFFFFF"/>
        </w:rPr>
        <w:t>18.708-380</w:t>
      </w:r>
      <w:r w:rsidR="002C48F3" w:rsidRPr="00041B81">
        <w:rPr>
          <w:rFonts w:ascii="Cambria" w:hAnsi="Cambria" w:cs="Consolas"/>
          <w:sz w:val="28"/>
          <w:szCs w:val="28"/>
        </w:rPr>
        <w:t xml:space="preserve"> – Avaré – SP</w:t>
      </w:r>
      <w:r w:rsidR="00612CE6" w:rsidRPr="00612CE6">
        <w:rPr>
          <w:rFonts w:asciiTheme="majorHAnsi" w:hAnsiTheme="majorHAnsi" w:cs="Consolas"/>
          <w:color w:val="000000" w:themeColor="text1"/>
          <w:sz w:val="28"/>
          <w:szCs w:val="28"/>
        </w:rPr>
        <w:t xml:space="preserve">, pelo valor total de R$ </w:t>
      </w:r>
      <w:r w:rsidR="002C48F3">
        <w:rPr>
          <w:rFonts w:asciiTheme="majorHAnsi" w:hAnsiTheme="majorHAnsi" w:cs="Consolas"/>
          <w:color w:val="000000" w:themeColor="text1"/>
          <w:sz w:val="28"/>
          <w:szCs w:val="28"/>
        </w:rPr>
        <w:t>70.873,57</w:t>
      </w:r>
      <w:r w:rsidR="002D4BF6">
        <w:rPr>
          <w:rFonts w:asciiTheme="majorHAnsi" w:hAnsiTheme="majorHAnsi" w:cs="Consolas"/>
          <w:color w:val="000000" w:themeColor="text1"/>
          <w:sz w:val="28"/>
          <w:szCs w:val="28"/>
        </w:rPr>
        <w:t xml:space="preserve"> (</w:t>
      </w:r>
      <w:r w:rsidR="002C48F3">
        <w:rPr>
          <w:rFonts w:asciiTheme="majorHAnsi" w:hAnsiTheme="majorHAnsi" w:cs="Consolas"/>
          <w:color w:val="000000" w:themeColor="text1"/>
          <w:sz w:val="28"/>
          <w:szCs w:val="28"/>
        </w:rPr>
        <w:t>setenta mil e oitocentos e setenta e três reais e cinquenta e cinco centavos</w:t>
      </w:r>
      <w:r w:rsidR="00612CE6" w:rsidRPr="00612CE6">
        <w:rPr>
          <w:rFonts w:asciiTheme="majorHAnsi" w:hAnsiTheme="majorHAnsi"/>
          <w:color w:val="000000" w:themeColor="text1"/>
          <w:sz w:val="28"/>
          <w:szCs w:val="28"/>
        </w:rPr>
        <w:t>)</w:t>
      </w:r>
      <w:r w:rsidR="002C48F3">
        <w:rPr>
          <w:rFonts w:asciiTheme="majorHAnsi" w:hAnsiTheme="majorHAnsi"/>
          <w:color w:val="000000" w:themeColor="text1"/>
          <w:sz w:val="28"/>
          <w:szCs w:val="28"/>
        </w:rPr>
        <w:t xml:space="preserve">, </w:t>
      </w:r>
      <w:r w:rsidR="002C48F3" w:rsidRPr="00041B81">
        <w:rPr>
          <w:rFonts w:ascii="Cambria" w:hAnsi="Cambria"/>
          <w:b/>
          <w:bCs/>
          <w:sz w:val="28"/>
          <w:szCs w:val="28"/>
        </w:rPr>
        <w:t>CIRURGICA NOSSA SENHORA – EIRELI</w:t>
      </w:r>
      <w:r w:rsidR="002C48F3" w:rsidRPr="00041B81">
        <w:rPr>
          <w:rFonts w:ascii="Cambria" w:hAnsi="Cambria" w:cs="Consolas"/>
          <w:sz w:val="28"/>
          <w:szCs w:val="28"/>
        </w:rPr>
        <w:t>, CNPJ sob nº 24.586.988/0001-80, com sede na Rua Pavão nº 540 – Bairro Jardim Bandeirantes – CEP 86.703-250 – Arapongas – PR</w:t>
      </w:r>
      <w:r w:rsidR="002C48F3" w:rsidRPr="00612CE6">
        <w:rPr>
          <w:rFonts w:asciiTheme="majorHAnsi" w:hAnsiTheme="majorHAnsi" w:cs="Consolas"/>
          <w:color w:val="000000" w:themeColor="text1"/>
          <w:sz w:val="28"/>
          <w:szCs w:val="28"/>
        </w:rPr>
        <w:t xml:space="preserve">, pelo valor total de R$ </w:t>
      </w:r>
      <w:r w:rsidR="002C48F3">
        <w:rPr>
          <w:rFonts w:asciiTheme="majorHAnsi" w:hAnsiTheme="majorHAnsi" w:cs="Consolas"/>
          <w:color w:val="000000" w:themeColor="text1"/>
          <w:sz w:val="28"/>
          <w:szCs w:val="28"/>
        </w:rPr>
        <w:t>35.927,90 (trinta e cinco mil e novecentos e vinte e sete reais e noventa centavos</w:t>
      </w:r>
      <w:r w:rsidR="002C48F3" w:rsidRPr="00612CE6">
        <w:rPr>
          <w:rFonts w:asciiTheme="majorHAnsi" w:hAnsiTheme="majorHAnsi"/>
          <w:color w:val="000000" w:themeColor="text1"/>
          <w:sz w:val="28"/>
          <w:szCs w:val="28"/>
        </w:rPr>
        <w:t>),</w:t>
      </w:r>
      <w:r w:rsidR="002C48F3">
        <w:rPr>
          <w:rFonts w:asciiTheme="majorHAnsi" w:hAnsiTheme="majorHAnsi"/>
          <w:color w:val="000000" w:themeColor="text1"/>
          <w:sz w:val="28"/>
          <w:szCs w:val="28"/>
        </w:rPr>
        <w:t xml:space="preserve"> </w:t>
      </w:r>
      <w:r w:rsidR="00165FE2" w:rsidRPr="00041B81">
        <w:rPr>
          <w:rFonts w:ascii="Cambria" w:hAnsi="Cambria"/>
          <w:b/>
          <w:bCs/>
          <w:sz w:val="28"/>
          <w:szCs w:val="28"/>
        </w:rPr>
        <w:t>CRISTALIA PRODUTOS QUIMICOS FARMACEUTICOS LTDA</w:t>
      </w:r>
      <w:r w:rsidR="00165FE2" w:rsidRPr="00041B81">
        <w:rPr>
          <w:rFonts w:ascii="Cambria" w:hAnsi="Cambria" w:cs="Consolas"/>
          <w:b/>
          <w:bCs/>
          <w:sz w:val="28"/>
          <w:szCs w:val="28"/>
        </w:rPr>
        <w:t>.</w:t>
      </w:r>
      <w:r w:rsidR="00165FE2" w:rsidRPr="00041B81">
        <w:rPr>
          <w:rFonts w:ascii="Cambria" w:hAnsi="Cambria" w:cs="Consolas"/>
          <w:sz w:val="28"/>
          <w:szCs w:val="28"/>
        </w:rPr>
        <w:t>, CNPJ sob nº 44.734.671/0001-51, com sede na Rodovia Itapira Lindoia s/nº – Complemento Km. 14 – Bairro Fazenda Estância Cristalia – CEP 13.974-900 – Itapira – SP</w:t>
      </w:r>
      <w:r w:rsidR="002C48F3" w:rsidRPr="00612CE6">
        <w:rPr>
          <w:rFonts w:asciiTheme="majorHAnsi" w:hAnsiTheme="majorHAnsi" w:cs="Consolas"/>
          <w:color w:val="000000" w:themeColor="text1"/>
          <w:sz w:val="28"/>
          <w:szCs w:val="28"/>
        </w:rPr>
        <w:t xml:space="preserve">, pelo valor total de R$ </w:t>
      </w:r>
      <w:r w:rsidR="00165FE2">
        <w:rPr>
          <w:rFonts w:asciiTheme="majorHAnsi" w:hAnsiTheme="majorHAnsi" w:cs="Consolas"/>
          <w:color w:val="000000" w:themeColor="text1"/>
          <w:sz w:val="28"/>
          <w:szCs w:val="28"/>
        </w:rPr>
        <w:t>2.235,00</w:t>
      </w:r>
      <w:r w:rsidR="002C48F3">
        <w:rPr>
          <w:rFonts w:asciiTheme="majorHAnsi" w:hAnsiTheme="majorHAnsi" w:cs="Consolas"/>
          <w:color w:val="000000" w:themeColor="text1"/>
          <w:sz w:val="28"/>
          <w:szCs w:val="28"/>
        </w:rPr>
        <w:t xml:space="preserve"> (</w:t>
      </w:r>
      <w:r w:rsidR="00165FE2">
        <w:rPr>
          <w:rFonts w:asciiTheme="majorHAnsi" w:hAnsiTheme="majorHAnsi" w:cs="Consolas"/>
          <w:color w:val="000000" w:themeColor="text1"/>
          <w:sz w:val="28"/>
          <w:szCs w:val="28"/>
        </w:rPr>
        <w:t>dois mil e duzentos e trinta e cinco reais</w:t>
      </w:r>
      <w:r w:rsidR="002C48F3" w:rsidRPr="00612CE6">
        <w:rPr>
          <w:rFonts w:asciiTheme="majorHAnsi" w:hAnsiTheme="majorHAnsi"/>
          <w:color w:val="000000" w:themeColor="text1"/>
          <w:sz w:val="28"/>
          <w:szCs w:val="28"/>
        </w:rPr>
        <w:t>),</w:t>
      </w:r>
      <w:r w:rsidR="002C48F3">
        <w:rPr>
          <w:rFonts w:asciiTheme="majorHAnsi" w:hAnsiTheme="majorHAnsi"/>
          <w:color w:val="000000" w:themeColor="text1"/>
          <w:sz w:val="28"/>
          <w:szCs w:val="28"/>
        </w:rPr>
        <w:t xml:space="preserve"> </w:t>
      </w:r>
      <w:r w:rsidR="00165FE2" w:rsidRPr="00041B81">
        <w:rPr>
          <w:rFonts w:ascii="Cambria" w:hAnsi="Cambria"/>
          <w:b/>
          <w:bCs/>
          <w:sz w:val="28"/>
          <w:szCs w:val="28"/>
        </w:rPr>
        <w:t>DIMEVA DISTRIBUIDORA E IMPORTADORA LTDA</w:t>
      </w:r>
      <w:r w:rsidR="00165FE2" w:rsidRPr="00041B81">
        <w:rPr>
          <w:rFonts w:ascii="Cambria" w:hAnsi="Cambria" w:cs="Consolas"/>
          <w:b/>
          <w:bCs/>
          <w:sz w:val="28"/>
          <w:szCs w:val="28"/>
        </w:rPr>
        <w:t>.</w:t>
      </w:r>
      <w:r w:rsidR="00165FE2" w:rsidRPr="00041B81">
        <w:rPr>
          <w:rFonts w:ascii="Cambria" w:hAnsi="Cambria" w:cs="Consolas"/>
          <w:sz w:val="28"/>
          <w:szCs w:val="28"/>
        </w:rPr>
        <w:t xml:space="preserve">, CNPJ sob nº 76.386.283/0001-13, com sede na Rua José </w:t>
      </w:r>
      <w:proofErr w:type="spellStart"/>
      <w:r w:rsidR="00165FE2" w:rsidRPr="00041B81">
        <w:rPr>
          <w:rFonts w:ascii="Cambria" w:hAnsi="Cambria" w:cs="Consolas"/>
          <w:sz w:val="28"/>
          <w:szCs w:val="28"/>
        </w:rPr>
        <w:t>Fraron</w:t>
      </w:r>
      <w:proofErr w:type="spellEnd"/>
      <w:r w:rsidR="00165FE2" w:rsidRPr="00041B81">
        <w:rPr>
          <w:rFonts w:ascii="Cambria" w:hAnsi="Cambria" w:cs="Consolas"/>
          <w:sz w:val="28"/>
          <w:szCs w:val="28"/>
        </w:rPr>
        <w:t xml:space="preserve"> nº 155 – Bairro </w:t>
      </w:r>
      <w:proofErr w:type="spellStart"/>
      <w:r w:rsidR="00165FE2" w:rsidRPr="00041B81">
        <w:rPr>
          <w:rFonts w:ascii="Cambria" w:hAnsi="Cambria" w:cs="Consolas"/>
          <w:sz w:val="28"/>
          <w:szCs w:val="28"/>
        </w:rPr>
        <w:t>Fraron</w:t>
      </w:r>
      <w:proofErr w:type="spellEnd"/>
      <w:r w:rsidR="00165FE2" w:rsidRPr="00041B81">
        <w:rPr>
          <w:rFonts w:ascii="Cambria" w:hAnsi="Cambria" w:cs="Consolas"/>
          <w:sz w:val="28"/>
          <w:szCs w:val="28"/>
        </w:rPr>
        <w:t xml:space="preserve"> – CEP 85.503-320 – Pato Branco – PR</w:t>
      </w:r>
      <w:r w:rsidR="002C48F3" w:rsidRPr="00612CE6">
        <w:rPr>
          <w:rFonts w:asciiTheme="majorHAnsi" w:hAnsiTheme="majorHAnsi" w:cs="Consolas"/>
          <w:color w:val="000000" w:themeColor="text1"/>
          <w:sz w:val="28"/>
          <w:szCs w:val="28"/>
        </w:rPr>
        <w:t xml:space="preserve">, pelo valor total de R$ </w:t>
      </w:r>
      <w:r w:rsidR="00165FE2">
        <w:rPr>
          <w:rFonts w:asciiTheme="majorHAnsi" w:hAnsiTheme="majorHAnsi" w:cs="Consolas"/>
          <w:color w:val="000000" w:themeColor="text1"/>
          <w:sz w:val="28"/>
          <w:szCs w:val="28"/>
        </w:rPr>
        <w:t>25.965,85</w:t>
      </w:r>
      <w:r w:rsidR="002C48F3">
        <w:rPr>
          <w:rFonts w:asciiTheme="majorHAnsi" w:hAnsiTheme="majorHAnsi" w:cs="Consolas"/>
          <w:color w:val="000000" w:themeColor="text1"/>
          <w:sz w:val="28"/>
          <w:szCs w:val="28"/>
        </w:rPr>
        <w:t xml:space="preserve"> (</w:t>
      </w:r>
      <w:r w:rsidR="00165FE2">
        <w:rPr>
          <w:rFonts w:asciiTheme="majorHAnsi" w:hAnsiTheme="majorHAnsi" w:cs="Consolas"/>
          <w:color w:val="000000" w:themeColor="text1"/>
          <w:sz w:val="28"/>
          <w:szCs w:val="28"/>
        </w:rPr>
        <w:t xml:space="preserve">vinte e cinco </w:t>
      </w:r>
      <w:r w:rsidR="00165FE2">
        <w:rPr>
          <w:rFonts w:asciiTheme="majorHAnsi" w:hAnsiTheme="majorHAnsi" w:cs="Consolas"/>
          <w:color w:val="000000" w:themeColor="text1"/>
          <w:sz w:val="28"/>
          <w:szCs w:val="28"/>
        </w:rPr>
        <w:lastRenderedPageBreak/>
        <w:t>mil e novecentos e sessenta e cinco reais e oitenta e cinco centavos</w:t>
      </w:r>
      <w:r w:rsidR="002C48F3" w:rsidRPr="00612CE6">
        <w:rPr>
          <w:rFonts w:asciiTheme="majorHAnsi" w:hAnsiTheme="majorHAnsi"/>
          <w:color w:val="000000" w:themeColor="text1"/>
          <w:sz w:val="28"/>
          <w:szCs w:val="28"/>
        </w:rPr>
        <w:t>),</w:t>
      </w:r>
      <w:r w:rsidR="002C48F3">
        <w:rPr>
          <w:rFonts w:asciiTheme="majorHAnsi" w:hAnsiTheme="majorHAnsi"/>
          <w:color w:val="000000" w:themeColor="text1"/>
          <w:sz w:val="28"/>
          <w:szCs w:val="28"/>
        </w:rPr>
        <w:t xml:space="preserve"> </w:t>
      </w:r>
      <w:r w:rsidR="00165FE2" w:rsidRPr="00041B81">
        <w:rPr>
          <w:rFonts w:ascii="Cambria" w:hAnsi="Cambria" w:cs="Arial"/>
          <w:b/>
          <w:bCs/>
          <w:sz w:val="28"/>
          <w:szCs w:val="28"/>
          <w:shd w:val="clear" w:color="auto" w:fill="FFFFFF"/>
        </w:rPr>
        <w:t>DORA MEDICAMENTOS LTDA.</w:t>
      </w:r>
      <w:r w:rsidR="00165FE2" w:rsidRPr="00041B81">
        <w:rPr>
          <w:rFonts w:ascii="Cambria" w:hAnsi="Cambria" w:cs="Consolas"/>
          <w:sz w:val="28"/>
          <w:szCs w:val="28"/>
        </w:rPr>
        <w:t xml:space="preserve">, CNPJ sob nº </w:t>
      </w:r>
      <w:r w:rsidR="00165FE2" w:rsidRPr="00041B81">
        <w:rPr>
          <w:rFonts w:ascii="Cambria" w:hAnsi="Cambria" w:cs="Arial"/>
          <w:sz w:val="28"/>
          <w:szCs w:val="28"/>
          <w:shd w:val="clear" w:color="auto" w:fill="FFFFFF"/>
        </w:rPr>
        <w:t>30.936.479/0001-33</w:t>
      </w:r>
      <w:r w:rsidR="00165FE2" w:rsidRPr="00041B81">
        <w:rPr>
          <w:rFonts w:ascii="Cambria" w:hAnsi="Cambria" w:cs="Consolas"/>
          <w:sz w:val="28"/>
          <w:szCs w:val="28"/>
        </w:rPr>
        <w:t xml:space="preserve">, com sede na Rua </w:t>
      </w:r>
      <w:r w:rsidR="00165FE2" w:rsidRPr="00041B81">
        <w:rPr>
          <w:rFonts w:ascii="Cambria" w:hAnsi="Cambria" w:cs="Arial"/>
          <w:sz w:val="28"/>
          <w:szCs w:val="28"/>
          <w:shd w:val="clear" w:color="auto" w:fill="FFFFFF"/>
        </w:rPr>
        <w:t>Assad Haddad</w:t>
      </w:r>
      <w:r w:rsidR="00165FE2" w:rsidRPr="00041B81">
        <w:rPr>
          <w:rFonts w:ascii="Cambria" w:hAnsi="Cambria" w:cs="Consolas"/>
          <w:sz w:val="28"/>
          <w:szCs w:val="28"/>
        </w:rPr>
        <w:t xml:space="preserve"> nº 687 – Bairro </w:t>
      </w:r>
      <w:r w:rsidR="00165FE2" w:rsidRPr="00041B81">
        <w:rPr>
          <w:rFonts w:ascii="Cambria" w:hAnsi="Cambria" w:cs="Arial"/>
          <w:sz w:val="28"/>
          <w:szCs w:val="28"/>
          <w:shd w:val="clear" w:color="auto" w:fill="FFFFFF"/>
        </w:rPr>
        <w:t xml:space="preserve">Parque das </w:t>
      </w:r>
      <w:proofErr w:type="gramStart"/>
      <w:r w:rsidR="00165FE2" w:rsidRPr="00041B81">
        <w:rPr>
          <w:rFonts w:ascii="Cambria" w:hAnsi="Cambria" w:cs="Arial"/>
          <w:sz w:val="28"/>
          <w:szCs w:val="28"/>
          <w:shd w:val="clear" w:color="auto" w:fill="FFFFFF"/>
        </w:rPr>
        <w:t>Industrias</w:t>
      </w:r>
      <w:proofErr w:type="gramEnd"/>
      <w:r w:rsidR="00165FE2" w:rsidRPr="00041B81">
        <w:rPr>
          <w:rFonts w:ascii="Cambria" w:hAnsi="Cambria" w:cs="Arial"/>
          <w:sz w:val="28"/>
          <w:szCs w:val="28"/>
          <w:shd w:val="clear" w:color="auto" w:fill="FFFFFF"/>
        </w:rPr>
        <w:t xml:space="preserve"> </w:t>
      </w:r>
      <w:r w:rsidR="00165FE2" w:rsidRPr="00041B81">
        <w:rPr>
          <w:rFonts w:ascii="Cambria" w:hAnsi="Cambria" w:cs="Consolas"/>
          <w:sz w:val="28"/>
          <w:szCs w:val="28"/>
        </w:rPr>
        <w:t xml:space="preserve">– CEP </w:t>
      </w:r>
      <w:r w:rsidR="00165FE2" w:rsidRPr="00041B81">
        <w:rPr>
          <w:rFonts w:ascii="Cambria" w:hAnsi="Cambria" w:cs="Arial"/>
          <w:sz w:val="28"/>
          <w:szCs w:val="28"/>
          <w:shd w:val="clear" w:color="auto" w:fill="FFFFFF"/>
        </w:rPr>
        <w:t>17.519-700</w:t>
      </w:r>
      <w:r w:rsidR="00165FE2" w:rsidRPr="00041B81">
        <w:rPr>
          <w:rFonts w:ascii="Cambria" w:hAnsi="Cambria" w:cs="Consolas"/>
          <w:sz w:val="28"/>
          <w:szCs w:val="28"/>
        </w:rPr>
        <w:t xml:space="preserve"> – Marília – SP</w:t>
      </w:r>
      <w:r w:rsidR="002C48F3" w:rsidRPr="00612CE6">
        <w:rPr>
          <w:rFonts w:asciiTheme="majorHAnsi" w:hAnsiTheme="majorHAnsi" w:cs="Consolas"/>
          <w:color w:val="000000" w:themeColor="text1"/>
          <w:sz w:val="28"/>
          <w:szCs w:val="28"/>
        </w:rPr>
        <w:t xml:space="preserve">, pelo valor total de R$ </w:t>
      </w:r>
      <w:r w:rsidR="00165FE2">
        <w:rPr>
          <w:rFonts w:asciiTheme="majorHAnsi" w:hAnsiTheme="majorHAnsi" w:cs="Consolas"/>
          <w:color w:val="000000" w:themeColor="text1"/>
          <w:sz w:val="28"/>
          <w:szCs w:val="28"/>
        </w:rPr>
        <w:t>17.441,75</w:t>
      </w:r>
      <w:r w:rsidR="002C48F3">
        <w:rPr>
          <w:rFonts w:asciiTheme="majorHAnsi" w:hAnsiTheme="majorHAnsi" w:cs="Consolas"/>
          <w:color w:val="000000" w:themeColor="text1"/>
          <w:sz w:val="28"/>
          <w:szCs w:val="28"/>
        </w:rPr>
        <w:t xml:space="preserve"> </w:t>
      </w:r>
      <w:r w:rsidR="00165FE2">
        <w:rPr>
          <w:rFonts w:asciiTheme="majorHAnsi" w:hAnsiTheme="majorHAnsi" w:cs="Consolas"/>
          <w:color w:val="000000" w:themeColor="text1"/>
          <w:sz w:val="28"/>
          <w:szCs w:val="28"/>
        </w:rPr>
        <w:t>(dezessete mil e quatrocentos e quarenta e um reais e setenta</w:t>
      </w:r>
      <w:r w:rsidR="002C48F3">
        <w:rPr>
          <w:rFonts w:asciiTheme="majorHAnsi" w:hAnsiTheme="majorHAnsi" w:cs="Consolas"/>
          <w:color w:val="000000" w:themeColor="text1"/>
          <w:sz w:val="28"/>
          <w:szCs w:val="28"/>
        </w:rPr>
        <w:t xml:space="preserve"> e cinco centavos</w:t>
      </w:r>
      <w:r w:rsidR="002C48F3" w:rsidRPr="00612CE6">
        <w:rPr>
          <w:rFonts w:asciiTheme="majorHAnsi" w:hAnsiTheme="majorHAnsi"/>
          <w:color w:val="000000" w:themeColor="text1"/>
          <w:sz w:val="28"/>
          <w:szCs w:val="28"/>
        </w:rPr>
        <w:t>),</w:t>
      </w:r>
      <w:r w:rsidR="002C48F3">
        <w:rPr>
          <w:rFonts w:asciiTheme="majorHAnsi" w:hAnsiTheme="majorHAnsi"/>
          <w:color w:val="000000" w:themeColor="text1"/>
          <w:sz w:val="28"/>
          <w:szCs w:val="28"/>
        </w:rPr>
        <w:t xml:space="preserve"> </w:t>
      </w:r>
      <w:r w:rsidR="00165FE2" w:rsidRPr="00041B81">
        <w:rPr>
          <w:rFonts w:ascii="Cambria" w:hAnsi="Cambria"/>
          <w:b/>
          <w:bCs/>
          <w:sz w:val="28"/>
          <w:szCs w:val="28"/>
        </w:rPr>
        <w:t>DUPATRI HOSPITALAR COMÉRCIO, IMPORTAÇÃO E EXPORTAÇÃO LTDA</w:t>
      </w:r>
      <w:r w:rsidR="00165FE2" w:rsidRPr="00041B81">
        <w:rPr>
          <w:rFonts w:ascii="Cambria" w:hAnsi="Cambria" w:cs="Consolas"/>
          <w:b/>
          <w:bCs/>
          <w:sz w:val="28"/>
          <w:szCs w:val="28"/>
        </w:rPr>
        <w:t>.</w:t>
      </w:r>
      <w:r w:rsidR="00165FE2" w:rsidRPr="00041B81">
        <w:rPr>
          <w:rFonts w:ascii="Cambria" w:hAnsi="Cambria" w:cs="Consolas"/>
          <w:sz w:val="28"/>
          <w:szCs w:val="28"/>
        </w:rPr>
        <w:t>, CNPJ sob nº 04.027.894/0007-50, com sede na Avenida Pedro Pascoal dos Santos nº 410 – Bairro Residencial Real Parque Sumaré – CEP 13.178-561 – Sumaré – SP</w:t>
      </w:r>
      <w:r w:rsidR="002C48F3" w:rsidRPr="00612CE6">
        <w:rPr>
          <w:rFonts w:asciiTheme="majorHAnsi" w:hAnsiTheme="majorHAnsi" w:cs="Consolas"/>
          <w:color w:val="000000" w:themeColor="text1"/>
          <w:sz w:val="28"/>
          <w:szCs w:val="28"/>
        </w:rPr>
        <w:t xml:space="preserve">, pelo valor total de R$ </w:t>
      </w:r>
      <w:r w:rsidR="00165FE2">
        <w:rPr>
          <w:rFonts w:asciiTheme="majorHAnsi" w:hAnsiTheme="majorHAnsi" w:cs="Consolas"/>
          <w:color w:val="000000" w:themeColor="text1"/>
          <w:sz w:val="28"/>
          <w:szCs w:val="28"/>
        </w:rPr>
        <w:t>329.960,00</w:t>
      </w:r>
      <w:r w:rsidR="002C48F3">
        <w:rPr>
          <w:rFonts w:asciiTheme="majorHAnsi" w:hAnsiTheme="majorHAnsi" w:cs="Consolas"/>
          <w:color w:val="000000" w:themeColor="text1"/>
          <w:sz w:val="28"/>
          <w:szCs w:val="28"/>
        </w:rPr>
        <w:t xml:space="preserve"> (</w:t>
      </w:r>
      <w:r w:rsidR="00165FE2">
        <w:rPr>
          <w:rFonts w:asciiTheme="majorHAnsi" w:hAnsiTheme="majorHAnsi" w:cs="Consolas"/>
          <w:color w:val="000000" w:themeColor="text1"/>
          <w:sz w:val="28"/>
          <w:szCs w:val="28"/>
        </w:rPr>
        <w:t>trezentos e vinte e nove mil e novecentos e sessenta reais</w:t>
      </w:r>
      <w:r w:rsidR="002C48F3" w:rsidRPr="00612CE6">
        <w:rPr>
          <w:rFonts w:asciiTheme="majorHAnsi" w:hAnsiTheme="majorHAnsi"/>
          <w:color w:val="000000" w:themeColor="text1"/>
          <w:sz w:val="28"/>
          <w:szCs w:val="28"/>
        </w:rPr>
        <w:t>),</w:t>
      </w:r>
      <w:r w:rsidR="002C48F3">
        <w:rPr>
          <w:rFonts w:asciiTheme="majorHAnsi" w:hAnsiTheme="majorHAnsi"/>
          <w:color w:val="000000" w:themeColor="text1"/>
          <w:sz w:val="28"/>
          <w:szCs w:val="28"/>
        </w:rPr>
        <w:t xml:space="preserve"> </w:t>
      </w:r>
      <w:r w:rsidR="00165FE2" w:rsidRPr="00041B81">
        <w:rPr>
          <w:rFonts w:ascii="Cambria" w:hAnsi="Cambria" w:cs="Arial"/>
          <w:b/>
          <w:bCs/>
          <w:sz w:val="28"/>
          <w:szCs w:val="28"/>
        </w:rPr>
        <w:t>INOVAMED HOSPITALAR LTDA</w:t>
      </w:r>
      <w:r w:rsidR="00165FE2" w:rsidRPr="00041B81">
        <w:rPr>
          <w:rFonts w:ascii="Cambria" w:hAnsi="Cambria" w:cs="Consolas"/>
          <w:b/>
          <w:bCs/>
          <w:sz w:val="28"/>
          <w:szCs w:val="28"/>
        </w:rPr>
        <w:t>.</w:t>
      </w:r>
      <w:r w:rsidR="00165FE2" w:rsidRPr="00041B81">
        <w:rPr>
          <w:rFonts w:ascii="Cambria" w:hAnsi="Cambria" w:cs="Consolas"/>
          <w:sz w:val="28"/>
          <w:szCs w:val="28"/>
        </w:rPr>
        <w:t>, CNPJ sob nº 12.889.035/0001-02, com sede na Rua Doutor João Caruso nº 2115 – Bairro Industrial – CEP 99.706-250 – Erechim – RS</w:t>
      </w:r>
      <w:r w:rsidR="002C48F3" w:rsidRPr="00612CE6">
        <w:rPr>
          <w:rFonts w:asciiTheme="majorHAnsi" w:hAnsiTheme="majorHAnsi" w:cs="Consolas"/>
          <w:color w:val="000000" w:themeColor="text1"/>
          <w:sz w:val="28"/>
          <w:szCs w:val="28"/>
        </w:rPr>
        <w:t xml:space="preserve">, pelo valor total de R$ </w:t>
      </w:r>
      <w:r w:rsidR="00165FE2">
        <w:rPr>
          <w:rFonts w:asciiTheme="majorHAnsi" w:hAnsiTheme="majorHAnsi" w:cs="Consolas"/>
          <w:color w:val="000000" w:themeColor="text1"/>
          <w:sz w:val="28"/>
          <w:szCs w:val="28"/>
        </w:rPr>
        <w:t>15.525,00</w:t>
      </w:r>
      <w:r w:rsidR="002C48F3">
        <w:rPr>
          <w:rFonts w:asciiTheme="majorHAnsi" w:hAnsiTheme="majorHAnsi" w:cs="Consolas"/>
          <w:color w:val="000000" w:themeColor="text1"/>
          <w:sz w:val="28"/>
          <w:szCs w:val="28"/>
        </w:rPr>
        <w:t xml:space="preserve"> (</w:t>
      </w:r>
      <w:r w:rsidR="00165FE2">
        <w:rPr>
          <w:rFonts w:asciiTheme="majorHAnsi" w:hAnsiTheme="majorHAnsi" w:cs="Consolas"/>
          <w:color w:val="000000" w:themeColor="text1"/>
          <w:sz w:val="28"/>
          <w:szCs w:val="28"/>
        </w:rPr>
        <w:t>quinze mil e quinhentos e vinte e cinco reais</w:t>
      </w:r>
      <w:r w:rsidR="002C48F3" w:rsidRPr="00612CE6">
        <w:rPr>
          <w:rFonts w:asciiTheme="majorHAnsi" w:hAnsiTheme="majorHAnsi"/>
          <w:color w:val="000000" w:themeColor="text1"/>
          <w:sz w:val="28"/>
          <w:szCs w:val="28"/>
        </w:rPr>
        <w:t>)</w:t>
      </w:r>
      <w:r w:rsidR="002C48F3">
        <w:rPr>
          <w:rFonts w:asciiTheme="majorHAnsi" w:hAnsiTheme="majorHAnsi"/>
          <w:color w:val="000000" w:themeColor="text1"/>
          <w:sz w:val="28"/>
          <w:szCs w:val="28"/>
        </w:rPr>
        <w:t xml:space="preserve"> e </w:t>
      </w:r>
      <w:r w:rsidR="00165FE2">
        <w:rPr>
          <w:rFonts w:ascii="Cambria" w:hAnsi="Cambria" w:cs="Arial"/>
          <w:b/>
          <w:bCs/>
          <w:sz w:val="28"/>
          <w:szCs w:val="28"/>
          <w:shd w:val="clear" w:color="auto" w:fill="FFFFFF"/>
        </w:rPr>
        <w:t>R.P.4 DISTRIBUIDORA DE MEDICAMENTOS LTDA</w:t>
      </w:r>
      <w:r w:rsidR="002C48F3" w:rsidRPr="00041B81">
        <w:rPr>
          <w:rFonts w:ascii="Cambria" w:hAnsi="Cambria" w:cs="Consolas"/>
          <w:sz w:val="28"/>
          <w:szCs w:val="28"/>
        </w:rPr>
        <w:t xml:space="preserve">, CNPJ sob nº </w:t>
      </w:r>
      <w:r w:rsidR="00165FE2">
        <w:rPr>
          <w:rFonts w:ascii="Cambria" w:hAnsi="Cambria" w:cs="Arial"/>
          <w:sz w:val="28"/>
          <w:szCs w:val="28"/>
          <w:shd w:val="clear" w:color="auto" w:fill="FFFFFF"/>
        </w:rPr>
        <w:t>04.851.958/0001-47</w:t>
      </w:r>
      <w:r w:rsidR="002C48F3" w:rsidRPr="00041B81">
        <w:rPr>
          <w:rFonts w:ascii="Cambria" w:hAnsi="Cambria" w:cs="Consolas"/>
          <w:sz w:val="28"/>
          <w:szCs w:val="28"/>
        </w:rPr>
        <w:t xml:space="preserve">, com sede na </w:t>
      </w:r>
      <w:r w:rsidR="00165FE2">
        <w:rPr>
          <w:rFonts w:ascii="Cambria" w:hAnsi="Cambria" w:cs="Consolas"/>
          <w:sz w:val="28"/>
          <w:szCs w:val="28"/>
        </w:rPr>
        <w:t xml:space="preserve">Rua João </w:t>
      </w:r>
      <w:proofErr w:type="spellStart"/>
      <w:r w:rsidR="00165FE2">
        <w:rPr>
          <w:rFonts w:ascii="Cambria" w:hAnsi="Cambria" w:cs="Consolas"/>
          <w:sz w:val="28"/>
          <w:szCs w:val="28"/>
        </w:rPr>
        <w:t>Erbeta</w:t>
      </w:r>
      <w:proofErr w:type="spellEnd"/>
      <w:r w:rsidR="00165FE2">
        <w:rPr>
          <w:rFonts w:ascii="Cambria" w:hAnsi="Cambria" w:cs="Consolas"/>
          <w:sz w:val="28"/>
          <w:szCs w:val="28"/>
        </w:rPr>
        <w:t xml:space="preserve"> nº 277 – Bairro Jardim Primavera </w:t>
      </w:r>
      <w:r w:rsidR="002C48F3" w:rsidRPr="00041B81">
        <w:rPr>
          <w:rFonts w:ascii="Cambria" w:hAnsi="Cambria" w:cs="Consolas"/>
          <w:sz w:val="28"/>
          <w:szCs w:val="28"/>
        </w:rPr>
        <w:t xml:space="preserve">– CEP </w:t>
      </w:r>
      <w:r w:rsidR="00165FE2">
        <w:rPr>
          <w:rFonts w:ascii="Cambria" w:hAnsi="Cambria" w:cs="Arial"/>
          <w:sz w:val="28"/>
          <w:szCs w:val="28"/>
          <w:shd w:val="clear" w:color="auto" w:fill="FFFFFF"/>
        </w:rPr>
        <w:t>13.670-000</w:t>
      </w:r>
      <w:r w:rsidR="002C48F3" w:rsidRPr="00041B81">
        <w:rPr>
          <w:rFonts w:ascii="Cambria" w:hAnsi="Cambria" w:cs="Consolas"/>
          <w:sz w:val="28"/>
          <w:szCs w:val="28"/>
        </w:rPr>
        <w:t xml:space="preserve"> – </w:t>
      </w:r>
      <w:r w:rsidR="00165FE2">
        <w:rPr>
          <w:rFonts w:ascii="Cambria" w:hAnsi="Cambria" w:cs="Consolas"/>
          <w:sz w:val="28"/>
          <w:szCs w:val="28"/>
        </w:rPr>
        <w:t>Santa Rita do Passa Quatro</w:t>
      </w:r>
      <w:r w:rsidR="002C48F3" w:rsidRPr="00041B81">
        <w:rPr>
          <w:rFonts w:ascii="Cambria" w:hAnsi="Cambria" w:cs="Consolas"/>
          <w:sz w:val="28"/>
          <w:szCs w:val="28"/>
        </w:rPr>
        <w:t xml:space="preserve"> – SP</w:t>
      </w:r>
      <w:r w:rsidR="002C48F3" w:rsidRPr="00612CE6">
        <w:rPr>
          <w:rFonts w:asciiTheme="majorHAnsi" w:hAnsiTheme="majorHAnsi" w:cs="Consolas"/>
          <w:color w:val="000000" w:themeColor="text1"/>
          <w:sz w:val="28"/>
          <w:szCs w:val="28"/>
        </w:rPr>
        <w:t xml:space="preserve">, pelo valor total de R$ </w:t>
      </w:r>
      <w:r w:rsidR="00EF31CA">
        <w:rPr>
          <w:rFonts w:asciiTheme="majorHAnsi" w:hAnsiTheme="majorHAnsi" w:cs="Consolas"/>
          <w:color w:val="000000" w:themeColor="text1"/>
          <w:sz w:val="28"/>
          <w:szCs w:val="28"/>
        </w:rPr>
        <w:t>2.275,50</w:t>
      </w:r>
      <w:r w:rsidR="002C48F3">
        <w:rPr>
          <w:rFonts w:asciiTheme="majorHAnsi" w:hAnsiTheme="majorHAnsi" w:cs="Consolas"/>
          <w:color w:val="000000" w:themeColor="text1"/>
          <w:sz w:val="28"/>
          <w:szCs w:val="28"/>
        </w:rPr>
        <w:t xml:space="preserve"> (</w:t>
      </w:r>
      <w:r w:rsidR="00EF31CA">
        <w:rPr>
          <w:rFonts w:asciiTheme="majorHAnsi" w:hAnsiTheme="majorHAnsi" w:cs="Consolas"/>
          <w:color w:val="000000" w:themeColor="text1"/>
          <w:sz w:val="28"/>
          <w:szCs w:val="28"/>
        </w:rPr>
        <w:t>dois mil e duzentos e setenta e cinco reais e cinquenta centavos</w:t>
      </w:r>
      <w:r w:rsidR="002C48F3">
        <w:rPr>
          <w:rFonts w:asciiTheme="majorHAnsi" w:hAnsiTheme="majorHAnsi"/>
          <w:color w:val="000000" w:themeColor="text1"/>
          <w:sz w:val="28"/>
          <w:szCs w:val="28"/>
        </w:rPr>
        <w:t>)</w:t>
      </w:r>
      <w:r w:rsidR="00612CE6" w:rsidRPr="00612CE6">
        <w:rPr>
          <w:rFonts w:asciiTheme="majorHAnsi" w:hAnsiTheme="majorHAnsi"/>
          <w:color w:val="000000" w:themeColor="text1"/>
          <w:sz w:val="28"/>
          <w:szCs w:val="28"/>
        </w:rPr>
        <w:t>,</w:t>
      </w:r>
      <w:r w:rsidR="000E5B66" w:rsidRPr="00612CE6">
        <w:rPr>
          <w:rFonts w:asciiTheme="majorHAnsi" w:hAnsiTheme="majorHAnsi"/>
          <w:color w:val="000000" w:themeColor="text1"/>
          <w:sz w:val="28"/>
          <w:szCs w:val="28"/>
        </w:rPr>
        <w:t xml:space="preserve"> </w:t>
      </w:r>
      <w:r w:rsidR="006A7FEE" w:rsidRPr="00612CE6">
        <w:rPr>
          <w:rFonts w:asciiTheme="majorHAnsi" w:hAnsiTheme="majorHAnsi" w:cs="Consolas"/>
          <w:b/>
          <w:color w:val="000000" w:themeColor="text1"/>
          <w:sz w:val="28"/>
          <w:szCs w:val="28"/>
        </w:rPr>
        <w:t>HOMOLOGO</w:t>
      </w:r>
      <w:r w:rsidR="006A7FEE" w:rsidRPr="00612CE6">
        <w:rPr>
          <w:rFonts w:asciiTheme="majorHAnsi" w:hAnsiTheme="majorHAnsi" w:cs="Consolas"/>
          <w:color w:val="000000" w:themeColor="text1"/>
          <w:sz w:val="28"/>
          <w:szCs w:val="28"/>
        </w:rPr>
        <w:t xml:space="preserve"> o certame nos termos do edital do Pregão Presencial nº </w:t>
      </w:r>
      <w:r w:rsidR="00697744">
        <w:rPr>
          <w:rFonts w:asciiTheme="majorHAnsi" w:hAnsiTheme="majorHAnsi" w:cs="Consolas"/>
          <w:color w:val="000000" w:themeColor="text1"/>
          <w:sz w:val="28"/>
          <w:szCs w:val="28"/>
        </w:rPr>
        <w:t>01</w:t>
      </w:r>
      <w:r w:rsidR="00165FE2">
        <w:rPr>
          <w:rFonts w:asciiTheme="majorHAnsi" w:hAnsiTheme="majorHAnsi" w:cs="Consolas"/>
          <w:color w:val="000000" w:themeColor="text1"/>
          <w:sz w:val="28"/>
          <w:szCs w:val="28"/>
        </w:rPr>
        <w:t>9</w:t>
      </w:r>
      <w:r w:rsidR="00694472" w:rsidRPr="00612CE6">
        <w:rPr>
          <w:rFonts w:asciiTheme="majorHAnsi" w:hAnsiTheme="majorHAnsi" w:cs="Consolas"/>
          <w:color w:val="000000" w:themeColor="text1"/>
          <w:sz w:val="28"/>
          <w:szCs w:val="28"/>
        </w:rPr>
        <w:t>/2021</w:t>
      </w:r>
      <w:r w:rsidR="006A7FEE" w:rsidRPr="00612CE6">
        <w:rPr>
          <w:rFonts w:asciiTheme="majorHAnsi" w:hAnsiTheme="majorHAnsi" w:cs="Consolas"/>
          <w:color w:val="000000" w:themeColor="text1"/>
          <w:sz w:val="28"/>
          <w:szCs w:val="28"/>
        </w:rPr>
        <w:t xml:space="preserve">, bem como </w:t>
      </w:r>
      <w:r w:rsidR="006A7FEE" w:rsidRPr="00612CE6">
        <w:rPr>
          <w:rFonts w:asciiTheme="majorHAnsi" w:hAnsiTheme="majorHAnsi" w:cs="Consolas"/>
          <w:b/>
          <w:color w:val="000000" w:themeColor="text1"/>
          <w:sz w:val="28"/>
          <w:szCs w:val="28"/>
        </w:rPr>
        <w:t>AUTORIZO</w:t>
      </w:r>
      <w:r w:rsidR="006A7FEE" w:rsidRPr="00612CE6">
        <w:rPr>
          <w:rFonts w:asciiTheme="majorHAnsi" w:hAnsiTheme="majorHAnsi" w:cs="Consolas"/>
          <w:color w:val="000000" w:themeColor="text1"/>
          <w:sz w:val="28"/>
          <w:szCs w:val="28"/>
        </w:rPr>
        <w:t xml:space="preserve"> a realização da</w:t>
      </w:r>
      <w:r w:rsidR="000E1161" w:rsidRPr="00612CE6">
        <w:rPr>
          <w:rFonts w:asciiTheme="majorHAnsi" w:hAnsiTheme="majorHAnsi" w:cs="Consolas"/>
          <w:color w:val="000000" w:themeColor="text1"/>
          <w:sz w:val="28"/>
          <w:szCs w:val="28"/>
        </w:rPr>
        <w:t>s</w:t>
      </w:r>
      <w:r w:rsidR="006A7FEE" w:rsidRPr="00612CE6">
        <w:rPr>
          <w:rFonts w:asciiTheme="majorHAnsi" w:hAnsiTheme="majorHAnsi" w:cs="Consolas"/>
          <w:color w:val="000000" w:themeColor="text1"/>
          <w:sz w:val="28"/>
          <w:szCs w:val="28"/>
        </w:rPr>
        <w:t xml:space="preserve"> respectiva</w:t>
      </w:r>
      <w:r w:rsidR="000E1161" w:rsidRPr="00612CE6">
        <w:rPr>
          <w:rFonts w:asciiTheme="majorHAnsi" w:hAnsiTheme="majorHAnsi" w:cs="Consolas"/>
          <w:color w:val="000000" w:themeColor="text1"/>
          <w:sz w:val="28"/>
          <w:szCs w:val="28"/>
        </w:rPr>
        <w:t>s</w:t>
      </w:r>
      <w:r w:rsidR="006A7FEE" w:rsidRPr="00612CE6">
        <w:rPr>
          <w:rFonts w:asciiTheme="majorHAnsi" w:hAnsiTheme="majorHAnsi" w:cs="Consolas"/>
          <w:color w:val="000000" w:themeColor="text1"/>
          <w:sz w:val="28"/>
          <w:szCs w:val="28"/>
        </w:rPr>
        <w:t xml:space="preserve"> despesa</w:t>
      </w:r>
      <w:r w:rsidR="000E1161" w:rsidRPr="00612CE6">
        <w:rPr>
          <w:rFonts w:asciiTheme="majorHAnsi" w:hAnsiTheme="majorHAnsi" w:cs="Consolas"/>
          <w:color w:val="000000" w:themeColor="text1"/>
          <w:sz w:val="28"/>
          <w:szCs w:val="28"/>
        </w:rPr>
        <w:t>s</w:t>
      </w:r>
      <w:r w:rsidR="006A7FEE" w:rsidRPr="00612CE6">
        <w:rPr>
          <w:rFonts w:asciiTheme="majorHAnsi" w:hAnsiTheme="majorHAnsi" w:cs="Consolas"/>
          <w:color w:val="000000" w:themeColor="text1"/>
          <w:sz w:val="28"/>
          <w:szCs w:val="28"/>
        </w:rPr>
        <w:t xml:space="preserve">. </w:t>
      </w:r>
    </w:p>
    <w:p w14:paraId="527776E1" w14:textId="77777777" w:rsidR="006D7B55" w:rsidRPr="00612CE6" w:rsidRDefault="006D7B55" w:rsidP="00E90AB3">
      <w:pPr>
        <w:autoSpaceDE w:val="0"/>
        <w:autoSpaceDN w:val="0"/>
        <w:adjustRightInd w:val="0"/>
        <w:ind w:left="0" w:right="0" w:firstLine="567"/>
        <w:rPr>
          <w:rFonts w:asciiTheme="majorHAnsi" w:hAnsiTheme="majorHAnsi" w:cs="Consolas"/>
          <w:color w:val="000000" w:themeColor="text1"/>
          <w:sz w:val="28"/>
          <w:szCs w:val="28"/>
        </w:rPr>
      </w:pPr>
    </w:p>
    <w:p w14:paraId="1A8B1206" w14:textId="77AF67CF" w:rsidR="00E74403" w:rsidRPr="00612CE6" w:rsidRDefault="00821F49" w:rsidP="004A7324">
      <w:pPr>
        <w:autoSpaceDE w:val="0"/>
        <w:autoSpaceDN w:val="0"/>
        <w:adjustRightInd w:val="0"/>
        <w:jc w:val="center"/>
        <w:rPr>
          <w:rFonts w:asciiTheme="majorHAnsi" w:hAnsiTheme="majorHAnsi" w:cs="Consolas"/>
          <w:b/>
          <w:color w:val="000000" w:themeColor="text1"/>
          <w:sz w:val="28"/>
          <w:szCs w:val="28"/>
        </w:rPr>
      </w:pPr>
      <w:r w:rsidRPr="00612CE6">
        <w:rPr>
          <w:rFonts w:asciiTheme="majorHAnsi" w:hAnsiTheme="majorHAnsi" w:cs="Consolas"/>
          <w:b/>
          <w:color w:val="000000" w:themeColor="text1"/>
          <w:sz w:val="28"/>
          <w:szCs w:val="28"/>
        </w:rPr>
        <w:t xml:space="preserve">PIRAJUÍ, </w:t>
      </w:r>
      <w:r w:rsidR="00B144D4">
        <w:rPr>
          <w:rFonts w:asciiTheme="majorHAnsi" w:hAnsiTheme="majorHAnsi" w:cs="Consolas"/>
          <w:b/>
          <w:color w:val="000000" w:themeColor="text1"/>
          <w:sz w:val="28"/>
          <w:szCs w:val="28"/>
        </w:rPr>
        <w:t>07</w:t>
      </w:r>
      <w:r w:rsidR="00D0704E">
        <w:rPr>
          <w:rFonts w:asciiTheme="majorHAnsi" w:hAnsiTheme="majorHAnsi" w:cs="Consolas"/>
          <w:b/>
          <w:color w:val="000000" w:themeColor="text1"/>
          <w:sz w:val="28"/>
          <w:szCs w:val="28"/>
        </w:rPr>
        <w:t xml:space="preserve"> </w:t>
      </w:r>
      <w:r w:rsidRPr="00612CE6">
        <w:rPr>
          <w:rFonts w:asciiTheme="majorHAnsi" w:hAnsiTheme="majorHAnsi" w:cs="Consolas"/>
          <w:b/>
          <w:color w:val="000000" w:themeColor="text1"/>
          <w:sz w:val="28"/>
          <w:szCs w:val="28"/>
        </w:rPr>
        <w:t xml:space="preserve">DE </w:t>
      </w:r>
      <w:r w:rsidR="00B144D4">
        <w:rPr>
          <w:rFonts w:asciiTheme="majorHAnsi" w:hAnsiTheme="majorHAnsi" w:cs="Consolas"/>
          <w:b/>
          <w:color w:val="000000" w:themeColor="text1"/>
          <w:sz w:val="28"/>
          <w:szCs w:val="28"/>
        </w:rPr>
        <w:t>MAIO</w:t>
      </w:r>
      <w:bookmarkStart w:id="0" w:name="_GoBack"/>
      <w:bookmarkEnd w:id="0"/>
      <w:r w:rsidR="00694472" w:rsidRPr="00612CE6">
        <w:rPr>
          <w:rFonts w:asciiTheme="majorHAnsi" w:hAnsiTheme="majorHAnsi" w:cs="Consolas"/>
          <w:b/>
          <w:color w:val="000000" w:themeColor="text1"/>
          <w:sz w:val="28"/>
          <w:szCs w:val="28"/>
        </w:rPr>
        <w:t xml:space="preserve"> DE 2021</w:t>
      </w:r>
      <w:r w:rsidRPr="00612CE6">
        <w:rPr>
          <w:rFonts w:asciiTheme="majorHAnsi" w:hAnsiTheme="majorHAnsi" w:cs="Consolas"/>
          <w:b/>
          <w:color w:val="000000" w:themeColor="text1"/>
          <w:sz w:val="28"/>
          <w:szCs w:val="28"/>
        </w:rPr>
        <w:t>.</w:t>
      </w:r>
    </w:p>
    <w:p w14:paraId="1111D97E" w14:textId="2BB09FD5" w:rsidR="0050681A" w:rsidRDefault="0050681A" w:rsidP="00E74403">
      <w:pPr>
        <w:autoSpaceDE w:val="0"/>
        <w:autoSpaceDN w:val="0"/>
        <w:adjustRightInd w:val="0"/>
        <w:jc w:val="center"/>
        <w:rPr>
          <w:rFonts w:asciiTheme="majorHAnsi" w:hAnsiTheme="majorHAnsi" w:cs="Consolas"/>
          <w:color w:val="000000" w:themeColor="text1"/>
          <w:sz w:val="28"/>
          <w:szCs w:val="28"/>
        </w:rPr>
      </w:pPr>
    </w:p>
    <w:p w14:paraId="31F087FF" w14:textId="77777777" w:rsidR="00C351DD" w:rsidRPr="00612CE6" w:rsidRDefault="00C351DD" w:rsidP="00E74403">
      <w:pPr>
        <w:autoSpaceDE w:val="0"/>
        <w:autoSpaceDN w:val="0"/>
        <w:adjustRightInd w:val="0"/>
        <w:jc w:val="center"/>
        <w:rPr>
          <w:rFonts w:asciiTheme="majorHAnsi" w:hAnsiTheme="majorHAnsi" w:cs="Consolas"/>
          <w:color w:val="000000" w:themeColor="text1"/>
          <w:sz w:val="28"/>
          <w:szCs w:val="28"/>
        </w:rPr>
      </w:pPr>
    </w:p>
    <w:p w14:paraId="33870557" w14:textId="77777777" w:rsidR="005125E5" w:rsidRPr="00612CE6" w:rsidRDefault="005125E5" w:rsidP="00E74403">
      <w:pPr>
        <w:autoSpaceDE w:val="0"/>
        <w:autoSpaceDN w:val="0"/>
        <w:adjustRightInd w:val="0"/>
        <w:jc w:val="center"/>
        <w:rPr>
          <w:rFonts w:asciiTheme="majorHAnsi" w:hAnsiTheme="majorHAnsi" w:cs="Consolas"/>
          <w:color w:val="000000" w:themeColor="text1"/>
          <w:sz w:val="28"/>
          <w:szCs w:val="28"/>
        </w:rPr>
      </w:pPr>
    </w:p>
    <w:p w14:paraId="0D96F01F" w14:textId="77777777" w:rsidR="00B30EE6" w:rsidRPr="00612CE6" w:rsidRDefault="00B30EE6" w:rsidP="00E74403">
      <w:pPr>
        <w:autoSpaceDE w:val="0"/>
        <w:autoSpaceDN w:val="0"/>
        <w:adjustRightInd w:val="0"/>
        <w:jc w:val="center"/>
        <w:rPr>
          <w:rFonts w:asciiTheme="majorHAnsi" w:hAnsiTheme="majorHAnsi" w:cs="Consolas"/>
          <w:color w:val="000000" w:themeColor="text1"/>
          <w:sz w:val="28"/>
          <w:szCs w:val="28"/>
        </w:rPr>
      </w:pPr>
    </w:p>
    <w:p w14:paraId="60B04D7E" w14:textId="77777777" w:rsidR="00E74403" w:rsidRPr="00612CE6" w:rsidRDefault="00E74403" w:rsidP="00E74403">
      <w:pPr>
        <w:autoSpaceDE w:val="0"/>
        <w:autoSpaceDN w:val="0"/>
        <w:adjustRightInd w:val="0"/>
        <w:jc w:val="center"/>
        <w:rPr>
          <w:rFonts w:asciiTheme="majorHAnsi" w:hAnsiTheme="majorHAnsi" w:cs="Consolas"/>
          <w:b/>
          <w:color w:val="000000" w:themeColor="text1"/>
          <w:sz w:val="28"/>
          <w:szCs w:val="28"/>
        </w:rPr>
      </w:pPr>
      <w:r w:rsidRPr="00612CE6">
        <w:rPr>
          <w:rFonts w:asciiTheme="majorHAnsi" w:hAnsiTheme="majorHAnsi" w:cs="Consolas"/>
          <w:b/>
          <w:color w:val="000000" w:themeColor="text1"/>
          <w:sz w:val="28"/>
          <w:szCs w:val="28"/>
        </w:rPr>
        <w:t>CESAR HENRIQUE DA CUNHA FIALA</w:t>
      </w:r>
    </w:p>
    <w:p w14:paraId="6699CA44" w14:textId="77777777" w:rsidR="00EB5DA3" w:rsidRPr="00612CE6" w:rsidRDefault="00E74403" w:rsidP="00D54C07">
      <w:pPr>
        <w:pStyle w:val="TextosemFormatao"/>
        <w:tabs>
          <w:tab w:val="left" w:pos="-1800"/>
          <w:tab w:val="left" w:pos="-1260"/>
          <w:tab w:val="left" w:pos="3960"/>
          <w:tab w:val="left" w:pos="4680"/>
        </w:tabs>
        <w:contextualSpacing/>
        <w:jc w:val="center"/>
        <w:rPr>
          <w:rFonts w:asciiTheme="majorHAnsi" w:hAnsiTheme="majorHAnsi" w:cs="Consolas"/>
          <w:b/>
          <w:color w:val="000000" w:themeColor="text1"/>
          <w:sz w:val="28"/>
          <w:szCs w:val="28"/>
        </w:rPr>
      </w:pPr>
      <w:r w:rsidRPr="00612CE6">
        <w:rPr>
          <w:rFonts w:asciiTheme="majorHAnsi" w:hAnsiTheme="majorHAnsi" w:cs="Consolas"/>
          <w:b/>
          <w:color w:val="000000" w:themeColor="text1"/>
          <w:sz w:val="28"/>
          <w:szCs w:val="28"/>
        </w:rPr>
        <w:t>PREFEITO MUNICIPAL DE PIRAJUÍ</w:t>
      </w:r>
    </w:p>
    <w:sectPr w:rsidR="00EB5DA3" w:rsidRPr="00612CE6"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F6DC4" w14:textId="77777777" w:rsidR="00E45E6E" w:rsidRDefault="00E45E6E" w:rsidP="00EB5DA3">
      <w:r>
        <w:separator/>
      </w:r>
    </w:p>
  </w:endnote>
  <w:endnote w:type="continuationSeparator" w:id="0">
    <w:p w14:paraId="25F6E2D5" w14:textId="77777777" w:rsidR="00E45E6E" w:rsidRDefault="00E45E6E"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7863A" w14:textId="77777777" w:rsidR="00E45E6E" w:rsidRDefault="00E45E6E" w:rsidP="00EB5DA3">
      <w:r>
        <w:separator/>
      </w:r>
    </w:p>
  </w:footnote>
  <w:footnote w:type="continuationSeparator" w:id="0">
    <w:p w14:paraId="0CB52933" w14:textId="77777777" w:rsidR="00E45E6E" w:rsidRDefault="00E45E6E"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E45E6E">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81899270" r:id="rId2"/>
            </w:pi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6EE5EBC9"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073"/>
    <w:rsid w:val="000918F8"/>
    <w:rsid w:val="00093100"/>
    <w:rsid w:val="000A13A8"/>
    <w:rsid w:val="000A68E5"/>
    <w:rsid w:val="000B7424"/>
    <w:rsid w:val="000C26F0"/>
    <w:rsid w:val="000D31BF"/>
    <w:rsid w:val="000E1161"/>
    <w:rsid w:val="000E5B66"/>
    <w:rsid w:val="000F7128"/>
    <w:rsid w:val="00100309"/>
    <w:rsid w:val="00102E60"/>
    <w:rsid w:val="00107152"/>
    <w:rsid w:val="00107AA7"/>
    <w:rsid w:val="00114CE1"/>
    <w:rsid w:val="00126979"/>
    <w:rsid w:val="00127DD7"/>
    <w:rsid w:val="00144532"/>
    <w:rsid w:val="001464B3"/>
    <w:rsid w:val="0015166E"/>
    <w:rsid w:val="00155355"/>
    <w:rsid w:val="0015731C"/>
    <w:rsid w:val="00157DEA"/>
    <w:rsid w:val="00165FE2"/>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C48F3"/>
    <w:rsid w:val="002D107A"/>
    <w:rsid w:val="002D1AA3"/>
    <w:rsid w:val="002D4BF6"/>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2335"/>
    <w:rsid w:val="00393EA7"/>
    <w:rsid w:val="00395840"/>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5E45EA"/>
    <w:rsid w:val="006030E1"/>
    <w:rsid w:val="00604BD8"/>
    <w:rsid w:val="00612CE6"/>
    <w:rsid w:val="0061772B"/>
    <w:rsid w:val="0062161E"/>
    <w:rsid w:val="00621F98"/>
    <w:rsid w:val="0062420E"/>
    <w:rsid w:val="00632E6B"/>
    <w:rsid w:val="00643DAE"/>
    <w:rsid w:val="00646404"/>
    <w:rsid w:val="006474F2"/>
    <w:rsid w:val="0065199A"/>
    <w:rsid w:val="00654673"/>
    <w:rsid w:val="006724D3"/>
    <w:rsid w:val="00683C80"/>
    <w:rsid w:val="0068504A"/>
    <w:rsid w:val="00694472"/>
    <w:rsid w:val="00697515"/>
    <w:rsid w:val="00697744"/>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3B31"/>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7B0A"/>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77A8C"/>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144D4"/>
    <w:rsid w:val="00B24FEF"/>
    <w:rsid w:val="00B30EE6"/>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351DD"/>
    <w:rsid w:val="00C44868"/>
    <w:rsid w:val="00C44E4D"/>
    <w:rsid w:val="00C46A7F"/>
    <w:rsid w:val="00C47338"/>
    <w:rsid w:val="00C508CC"/>
    <w:rsid w:val="00C8087E"/>
    <w:rsid w:val="00C9252D"/>
    <w:rsid w:val="00C92F10"/>
    <w:rsid w:val="00CB0354"/>
    <w:rsid w:val="00CB2141"/>
    <w:rsid w:val="00CD587C"/>
    <w:rsid w:val="00CE625B"/>
    <w:rsid w:val="00CF0255"/>
    <w:rsid w:val="00CF04FC"/>
    <w:rsid w:val="00CF153B"/>
    <w:rsid w:val="00D04AE1"/>
    <w:rsid w:val="00D0704E"/>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5E6E"/>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005F"/>
    <w:rsid w:val="00EF31CA"/>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C898-253B-4393-B198-BB04C5F0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3151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2021-03-12T13:45:00Z</cp:lastPrinted>
  <dcterms:created xsi:type="dcterms:W3CDTF">2021-04-29T16:33:00Z</dcterms:created>
  <dcterms:modified xsi:type="dcterms:W3CDTF">2021-05-07T16:28:00Z</dcterms:modified>
</cp:coreProperties>
</file>