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66" w:rsidRDefault="00072B66" w:rsidP="00072B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>
        <w:rPr>
          <w:rFonts w:ascii="Consolas" w:hAnsi="Consolas" w:cs="Consolas"/>
          <w:b/>
          <w:bCs/>
          <w:sz w:val="40"/>
          <w:szCs w:val="40"/>
        </w:rPr>
        <w:t>ATA DE REGISTRO DE PREÇOS Nº 03</w:t>
      </w:r>
      <w:r>
        <w:rPr>
          <w:rFonts w:ascii="Consolas" w:hAnsi="Consolas" w:cs="Consolas"/>
          <w:b/>
          <w:bCs/>
          <w:sz w:val="40"/>
          <w:szCs w:val="40"/>
        </w:rPr>
        <w:t>6</w:t>
      </w:r>
      <w:r>
        <w:rPr>
          <w:rFonts w:ascii="Consolas" w:hAnsi="Consolas" w:cs="Consolas"/>
          <w:b/>
          <w:bCs/>
          <w:sz w:val="40"/>
          <w:szCs w:val="40"/>
        </w:rPr>
        <w:t>/2020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PROCESSO N° </w:t>
      </w:r>
      <w:r>
        <w:rPr>
          <w:rFonts w:ascii="Consolas" w:hAnsi="Consolas" w:cs="Consolas"/>
          <w:b/>
          <w:bCs/>
          <w:sz w:val="28"/>
          <w:szCs w:val="28"/>
        </w:rPr>
        <w:t>086/2020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7827EB">
        <w:rPr>
          <w:rFonts w:ascii="Consolas" w:hAnsi="Consolas" w:cs="Consolas"/>
          <w:color w:val="auto"/>
          <w:sz w:val="28"/>
          <w:szCs w:val="28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</w:rPr>
        <w:t>07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</w:rPr>
        <w:t xml:space="preserve">dezembro 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de 2020, no prédio da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</w:t>
      </w:r>
      <w:r>
        <w:rPr>
          <w:rFonts w:ascii="Consolas" w:hAnsi="Consolas" w:cs="Consolas"/>
          <w:sz w:val="28"/>
          <w:szCs w:val="28"/>
        </w:rPr>
        <w:t>41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e a(s) empresa(s) abaixo relacionada(s), representada(s) na forma de seu(s) estatuto(s) social(is),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DETENTORAS: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1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Denominação: </w:t>
      </w:r>
      <w:r>
        <w:rPr>
          <w:rFonts w:ascii="Consolas" w:hAnsi="Consolas" w:cs="Consolas"/>
          <w:b/>
          <w:sz w:val="28"/>
          <w:szCs w:val="28"/>
        </w:rPr>
        <w:t xml:space="preserve">EMPRESA </w:t>
      </w:r>
      <w:r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CM HOSPIT</w:t>
      </w:r>
      <w:r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A</w:t>
      </w:r>
      <w:r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LAR S.A.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FF0000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Endereço: </w:t>
      </w:r>
      <w:r>
        <w:rPr>
          <w:rFonts w:ascii="Consolas" w:hAnsi="Consolas" w:cs="Arial"/>
          <w:sz w:val="28"/>
          <w:szCs w:val="28"/>
          <w:shd w:val="clear" w:color="auto" w:fill="FFFFFF"/>
        </w:rPr>
        <w:t>EX 3</w:t>
      </w:r>
      <w:r>
        <w:rPr>
          <w:rFonts w:ascii="Consolas" w:hAnsi="Consolas" w:cs="Consolas"/>
          <w:sz w:val="28"/>
          <w:szCs w:val="28"/>
        </w:rPr>
        <w:t xml:space="preserve"> s/nº – Bairro </w:t>
      </w:r>
      <w:r>
        <w:rPr>
          <w:rFonts w:ascii="Consolas" w:hAnsi="Consolas" w:cs="Arial"/>
          <w:sz w:val="28"/>
          <w:szCs w:val="28"/>
          <w:shd w:val="clear" w:color="auto" w:fill="FFFFFF"/>
        </w:rPr>
        <w:t>Dimic</w:t>
      </w:r>
      <w:r>
        <w:rPr>
          <w:rFonts w:ascii="Consolas" w:hAnsi="Consolas" w:cs="Consolas"/>
          <w:sz w:val="28"/>
          <w:szCs w:val="28"/>
        </w:rPr>
        <w:t xml:space="preserve"> – CEP </w:t>
      </w:r>
      <w:r>
        <w:rPr>
          <w:rFonts w:ascii="Consolas" w:hAnsi="Consolas" w:cs="Arial"/>
          <w:sz w:val="28"/>
          <w:szCs w:val="28"/>
          <w:shd w:val="clear" w:color="auto" w:fill="FFFFFF"/>
        </w:rPr>
        <w:t>75.709-685</w:t>
      </w:r>
      <w:r>
        <w:rPr>
          <w:rFonts w:ascii="Consolas" w:hAnsi="Consolas" w:cs="Consolas"/>
          <w:sz w:val="28"/>
          <w:szCs w:val="28"/>
        </w:rPr>
        <w:t xml:space="preserve"> – </w:t>
      </w:r>
      <w:r>
        <w:rPr>
          <w:rFonts w:ascii="Consolas" w:hAnsi="Consolas" w:cs="Arial"/>
          <w:sz w:val="28"/>
          <w:szCs w:val="28"/>
          <w:shd w:val="clear" w:color="auto" w:fill="FFFFFF"/>
        </w:rPr>
        <w:t>Catalão</w:t>
      </w:r>
      <w:r>
        <w:rPr>
          <w:rFonts w:ascii="Consolas" w:hAnsi="Consolas" w:cs="Consolas"/>
          <w:sz w:val="28"/>
          <w:szCs w:val="28"/>
        </w:rPr>
        <w:t xml:space="preserve"> – GO – Fone (0XX16) </w:t>
      </w:r>
      <w:r>
        <w:rPr>
          <w:rFonts w:ascii="Consolas" w:hAnsi="Consolas" w:cs="Consolas"/>
          <w:sz w:val="28"/>
          <w:szCs w:val="28"/>
        </w:rPr>
        <w:t>2101-9401 – E-mail: elisangela.rodrigues@mafrahospitalar.com.br.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CNPJ: </w:t>
      </w:r>
      <w:r>
        <w:rPr>
          <w:rFonts w:ascii="Consolas" w:hAnsi="Consolas" w:cs="Arial"/>
          <w:sz w:val="28"/>
          <w:szCs w:val="28"/>
          <w:shd w:val="clear" w:color="auto" w:fill="FFFFFF"/>
        </w:rPr>
        <w:t>12.420.164/0003-19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Representante Legal: </w:t>
      </w:r>
      <w:r w:rsidRPr="00072B66">
        <w:rPr>
          <w:rFonts w:ascii="Consolas" w:hAnsi="Consolas" w:cs="Consolas"/>
          <w:b/>
          <w:sz w:val="28"/>
          <w:szCs w:val="28"/>
        </w:rPr>
        <w:t>SENHOR CARLOS ALBERTO MAFRA TERRA</w:t>
      </w:r>
      <w:r>
        <w:rPr>
          <w:rFonts w:ascii="Consolas" w:hAnsi="Consolas" w:cs="Consolas"/>
          <w:sz w:val="28"/>
          <w:szCs w:val="28"/>
        </w:rPr>
        <w:t xml:space="preserve">    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CPF: 055.818.678-52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Valor Total </w:t>
      </w:r>
      <w:r>
        <w:rPr>
          <w:rFonts w:ascii="Consolas" w:hAnsi="Consolas" w:cs="Consolas"/>
          <w:sz w:val="28"/>
          <w:szCs w:val="28"/>
        </w:rPr>
        <w:t>R$ 40.809,90 (quarenta mil e oitocentos e nove reais e noventa centavos</w:t>
      </w:r>
      <w:r>
        <w:rPr>
          <w:rFonts w:ascii="Consolas" w:hAnsi="Consolas"/>
          <w:sz w:val="28"/>
          <w:szCs w:val="28"/>
        </w:rPr>
        <w:t>)</w:t>
      </w:r>
      <w:r>
        <w:rPr>
          <w:rFonts w:ascii="Consolas" w:hAnsi="Consolas" w:cs="Consolas"/>
          <w:sz w:val="28"/>
          <w:szCs w:val="28"/>
        </w:rPr>
        <w:t xml:space="preserve">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72B66" w:rsidRPr="006A52E0" w:rsidRDefault="00072B66" w:rsidP="00072B66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Pr="00F32B50">
        <w:rPr>
          <w:rFonts w:ascii="Consolas" w:hAnsi="Consolas"/>
          <w:sz w:val="28"/>
          <w:szCs w:val="28"/>
        </w:rPr>
        <w:t xml:space="preserve">Registro de Preços para a Aquisição de Materiais de Insumos para Diabéticos para a Diretoria de Divisão de Saúde, localizada na Rua Riachuelo n° 910 – Bairro Centro – Pirajuí – SP, conforme especificações constantes do </w:t>
      </w:r>
      <w:r w:rsidRPr="00F32B50">
        <w:rPr>
          <w:rFonts w:ascii="Consolas" w:hAnsi="Consolas"/>
          <w:b/>
          <w:bCs/>
          <w:sz w:val="28"/>
          <w:szCs w:val="28"/>
        </w:rPr>
        <w:t>Anexo I – Termo de Referência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7827EB">
        <w:rPr>
          <w:rFonts w:ascii="Consolas" w:hAnsi="Consolas" w:cs="Consolas"/>
          <w:sz w:val="28"/>
          <w:szCs w:val="28"/>
        </w:rPr>
        <w:t xml:space="preserve">(doze)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815603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t xml:space="preserve">seguro, tributos, encargos trabalhistas e previdenciários, </w:t>
      </w:r>
      <w:r w:rsidRPr="00815603">
        <w:rPr>
          <w:rFonts w:ascii="Consolas" w:hAnsi="Consolas"/>
          <w:sz w:val="28"/>
          <w:szCs w:val="28"/>
        </w:rPr>
        <w:lastRenderedPageBreak/>
        <w:t>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72B66" w:rsidRPr="005F5FC1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A510AC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072B66" w:rsidRPr="007827EB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9D581A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E28E2">
        <w:rPr>
          <w:rFonts w:ascii="Consolas" w:hAnsi="Consolas" w:cs="Consolas"/>
          <w:b/>
          <w:sz w:val="28"/>
          <w:szCs w:val="28"/>
        </w:rPr>
        <w:t>5.1 –</w:t>
      </w:r>
      <w:r w:rsidRPr="007E28E2"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 xml:space="preserve">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:rsidR="00072B66" w:rsidRPr="007827EB" w:rsidRDefault="00072B66" w:rsidP="00072B66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lastRenderedPageBreak/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Proposta(s)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MUNICÍPIO DE </w:t>
      </w:r>
      <w:r>
        <w:rPr>
          <w:rFonts w:ascii="Consolas" w:hAnsi="Consolas" w:cs="Consolas"/>
          <w:b/>
          <w:bCs/>
          <w:sz w:val="28"/>
          <w:szCs w:val="28"/>
        </w:rPr>
        <w:t>PIRAJUÍ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Arial"/>
          <w:b/>
          <w:bCs/>
          <w:sz w:val="28"/>
          <w:szCs w:val="28"/>
          <w:shd w:val="clear" w:color="auto" w:fill="FFFFFF"/>
        </w:rPr>
      </w:pPr>
      <w:r>
        <w:rPr>
          <w:rFonts w:ascii="Consolas" w:hAnsi="Consolas" w:cs="Consolas"/>
          <w:b/>
          <w:sz w:val="28"/>
          <w:szCs w:val="28"/>
        </w:rPr>
        <w:t xml:space="preserve">EMPRESA </w:t>
      </w:r>
      <w:r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CM HOSPITALAR S.A.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sz w:val="28"/>
          <w:szCs w:val="28"/>
        </w:rPr>
      </w:pPr>
      <w:r w:rsidRPr="00072B66">
        <w:rPr>
          <w:rFonts w:ascii="Consolas" w:hAnsi="Consolas" w:cs="Consolas"/>
          <w:b/>
          <w:sz w:val="28"/>
          <w:szCs w:val="28"/>
        </w:rPr>
        <w:t>CARLOS ALBERTO MAFRA TERRA</w:t>
      </w:r>
      <w:r>
        <w:rPr>
          <w:rFonts w:ascii="Consolas" w:hAnsi="Consolas" w:cs="Consolas"/>
          <w:sz w:val="28"/>
          <w:szCs w:val="28"/>
        </w:rPr>
        <w:t xml:space="preserve">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bookmarkStart w:id="0" w:name="_GoBack"/>
      <w:bookmarkEnd w:id="0"/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TESTEMUNHAS</w:t>
      </w:r>
      <w:r>
        <w:rPr>
          <w:rFonts w:ascii="Consolas" w:hAnsi="Consolas" w:cs="Consolas"/>
          <w:sz w:val="28"/>
          <w:szCs w:val="28"/>
        </w:rPr>
        <w:t>: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072B66" w:rsidTr="00072B66">
        <w:trPr>
          <w:jc w:val="center"/>
        </w:trPr>
        <w:tc>
          <w:tcPr>
            <w:tcW w:w="4740" w:type="dxa"/>
            <w:hideMark/>
          </w:tcPr>
          <w:p w:rsidR="00072B66" w:rsidRDefault="00072B66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:rsidR="00072B66" w:rsidRDefault="00072B66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072B66" w:rsidRDefault="00072B66" w:rsidP="00072B66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DENISE GUIMARÃES DE OLIVEIRA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DIRETORA DE DIVISÃO DE SAÚDE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p w:rsidR="00072B66" w:rsidRDefault="00072B66" w:rsidP="00072B66">
      <w:pPr>
        <w:tabs>
          <w:tab w:val="left" w:pos="528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tabs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rPr>
          <w:rFonts w:ascii="Consolas" w:hAnsi="Consolas" w:cs="Consolas"/>
          <w:sz w:val="28"/>
          <w:szCs w:val="28"/>
        </w:rPr>
      </w:pPr>
    </w:p>
    <w:p w:rsidR="00072B66" w:rsidRPr="00072B66" w:rsidRDefault="00072B66" w:rsidP="00072B66">
      <w:pPr>
        <w:tabs>
          <w:tab w:val="left" w:pos="6240"/>
          <w:tab w:val="left" w:pos="675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  <w:r>
        <w:rPr>
          <w:rFonts w:ascii="Consolas" w:hAnsi="Consolas" w:cs="Consolas"/>
          <w:sz w:val="28"/>
          <w:szCs w:val="28"/>
        </w:rPr>
        <w:tab/>
      </w:r>
    </w:p>
    <w:sectPr w:rsidR="00072B66" w:rsidRPr="00072B66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77" w:rsidRDefault="00AC1277" w:rsidP="00072B66">
      <w:pPr>
        <w:spacing w:after="0" w:line="240" w:lineRule="auto"/>
      </w:pPr>
      <w:r>
        <w:separator/>
      </w:r>
    </w:p>
  </w:endnote>
  <w:endnote w:type="continuationSeparator" w:id="0">
    <w:p w:rsidR="00AC1277" w:rsidRDefault="00AC1277" w:rsidP="0007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50" w:rsidRPr="001E1EE0" w:rsidRDefault="00072B66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AC1277" w:rsidRPr="001E1EE0">
      <w:rPr>
        <w:rFonts w:ascii="Consolas" w:hAnsi="Consolas" w:cs="Consolas"/>
        <w:b/>
        <w:sz w:val="16"/>
        <w:szCs w:val="16"/>
      </w:rPr>
      <w:t xml:space="preserve"> nº </w:t>
    </w:r>
    <w:r w:rsidR="00AC1277">
      <w:rPr>
        <w:rFonts w:ascii="Consolas" w:hAnsi="Consolas" w:cs="Consolas"/>
        <w:b/>
        <w:sz w:val="16"/>
        <w:szCs w:val="16"/>
      </w:rPr>
      <w:t>0</w:t>
    </w:r>
    <w:r>
      <w:rPr>
        <w:rFonts w:ascii="Consolas" w:hAnsi="Consolas" w:cs="Consolas"/>
        <w:b/>
        <w:sz w:val="16"/>
        <w:szCs w:val="16"/>
      </w:rPr>
      <w:t>36</w:t>
    </w:r>
    <w:r w:rsidR="00AC1277">
      <w:rPr>
        <w:rFonts w:ascii="Consolas" w:hAnsi="Consolas" w:cs="Consolas"/>
        <w:b/>
        <w:sz w:val="16"/>
        <w:szCs w:val="16"/>
      </w:rPr>
      <w:t>/2020</w:t>
    </w:r>
    <w:r w:rsidR="00AC1277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AC1277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AC1277">
          <w:rPr>
            <w:rFonts w:ascii="Consolas" w:hAnsi="Consolas" w:cs="Consolas"/>
            <w:b/>
            <w:sz w:val="16"/>
            <w:szCs w:val="16"/>
          </w:rPr>
          <w:t>/</w:t>
        </w:r>
        <w:r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F32B50" w:rsidRPr="00043C58" w:rsidRDefault="00AC1277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77" w:rsidRDefault="00AC1277" w:rsidP="00072B66">
      <w:pPr>
        <w:spacing w:after="0" w:line="240" w:lineRule="auto"/>
      </w:pPr>
      <w:r>
        <w:separator/>
      </w:r>
    </w:p>
  </w:footnote>
  <w:footnote w:type="continuationSeparator" w:id="0">
    <w:p w:rsidR="00AC1277" w:rsidRDefault="00AC1277" w:rsidP="0007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F32B50" w:rsidRPr="00281A4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F32B50" w:rsidRPr="00072B66" w:rsidRDefault="00AC1277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72B66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363ABE39" wp14:editId="06A072DE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F32B50" w:rsidRPr="00281A47" w:rsidRDefault="00AC1277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:rsidR="00F32B50" w:rsidRPr="00281A47" w:rsidRDefault="00AC1277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32B50" w:rsidRPr="00281A47" w:rsidRDefault="00AC1277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>Centro - Tel: (14) 3572-8229 - Ramal 8218</w:t>
          </w:r>
        </w:p>
        <w:p w:rsidR="00F32B50" w:rsidRPr="00072B66" w:rsidRDefault="00AC1277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463602D" wp14:editId="036D7AAA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2C4C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:rsidR="00F32B50" w:rsidRPr="0040340E" w:rsidRDefault="00AC1277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66"/>
    <w:rsid w:val="00072B66"/>
    <w:rsid w:val="00761057"/>
    <w:rsid w:val="00A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E65A-3774-41EA-A4B8-1858A707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B6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072B66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072B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72B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72B6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72B6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72B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72B6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72B6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72B6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B66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072B6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72B66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72B66"/>
  </w:style>
  <w:style w:type="paragraph" w:styleId="Cabealho">
    <w:name w:val="header"/>
    <w:basedOn w:val="Normal"/>
    <w:link w:val="CabealhoChar"/>
    <w:uiPriority w:val="99"/>
    <w:rsid w:val="00072B6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2B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072B6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72B6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72B6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2B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B66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72B6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72B66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072B6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72B66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72B66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72B66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72B66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72B66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72B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072B66"/>
  </w:style>
  <w:style w:type="paragraph" w:styleId="PargrafodaLista">
    <w:name w:val="List Paragraph"/>
    <w:basedOn w:val="Normal"/>
    <w:uiPriority w:val="34"/>
    <w:qFormat/>
    <w:rsid w:val="00072B6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072B66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072B6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072B6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72B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2B66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072B66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072B6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072B6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072B66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072B66"/>
  </w:style>
  <w:style w:type="paragraph" w:customStyle="1" w:styleId="Default">
    <w:name w:val="Default"/>
    <w:uiPriority w:val="99"/>
    <w:rsid w:val="00072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072B66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07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072B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072B6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72B66"/>
    <w:rPr>
      <w:vertAlign w:val="superscript"/>
    </w:rPr>
  </w:style>
  <w:style w:type="paragraph" w:styleId="Legenda">
    <w:name w:val="caption"/>
    <w:basedOn w:val="Normal"/>
    <w:next w:val="Normal"/>
    <w:qFormat/>
    <w:rsid w:val="00072B66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72B66"/>
    <w:rPr>
      <w:sz w:val="15"/>
      <w:szCs w:val="15"/>
    </w:rPr>
  </w:style>
  <w:style w:type="paragraph" w:customStyle="1" w:styleId="Corpo">
    <w:name w:val="Corpo"/>
    <w:rsid w:val="00072B66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72B66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72B66"/>
    <w:rPr>
      <w:rFonts w:ascii="Wingdings" w:hAnsi="Wingdings"/>
    </w:rPr>
  </w:style>
  <w:style w:type="paragraph" w:customStyle="1" w:styleId="Patricia">
    <w:name w:val="Patricia"/>
    <w:basedOn w:val="Normal"/>
    <w:rsid w:val="00072B6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72B66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72B66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72B66"/>
    <w:rPr>
      <w:b/>
      <w:bCs/>
    </w:rPr>
  </w:style>
  <w:style w:type="paragraph" w:customStyle="1" w:styleId="Assunto">
    <w:name w:val="Assunto"/>
    <w:basedOn w:val="Normal"/>
    <w:uiPriority w:val="99"/>
    <w:rsid w:val="00072B66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72B66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72B66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72B66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72B66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72B66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72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72B66"/>
  </w:style>
  <w:style w:type="character" w:styleId="nfase">
    <w:name w:val="Emphasis"/>
    <w:uiPriority w:val="20"/>
    <w:qFormat/>
    <w:rsid w:val="00072B66"/>
    <w:rPr>
      <w:i/>
      <w:iCs/>
    </w:rPr>
  </w:style>
  <w:style w:type="character" w:customStyle="1" w:styleId="apple-style-span">
    <w:name w:val="apple-style-span"/>
    <w:basedOn w:val="Fontepargpadro"/>
    <w:rsid w:val="00072B66"/>
  </w:style>
  <w:style w:type="character" w:styleId="HiperlinkVisitado">
    <w:name w:val="FollowedHyperlink"/>
    <w:uiPriority w:val="99"/>
    <w:unhideWhenUsed/>
    <w:rsid w:val="00072B66"/>
    <w:rPr>
      <w:color w:val="800080"/>
      <w:u w:val="single"/>
    </w:rPr>
  </w:style>
  <w:style w:type="paragraph" w:customStyle="1" w:styleId="xl63">
    <w:name w:val="xl63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72B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72B6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72B6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72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72B6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72B6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72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72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72B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72B6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72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72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72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72B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72B66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72B6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72B66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72B66"/>
  </w:style>
  <w:style w:type="table" w:customStyle="1" w:styleId="Tabelacomgrade2">
    <w:name w:val="Tabela com grade2"/>
    <w:basedOn w:val="Tabelanormal"/>
    <w:next w:val="Tabelacomgrade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7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72B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72B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72B66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72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72B6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72B66"/>
  </w:style>
  <w:style w:type="character" w:customStyle="1" w:styleId="TextodenotaderodapChar1">
    <w:name w:val="Texto de nota de rodapé Char1"/>
    <w:basedOn w:val="Fontepargpadro"/>
    <w:uiPriority w:val="99"/>
    <w:semiHidden/>
    <w:rsid w:val="00072B6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72B6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72B6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72B6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72B66"/>
  </w:style>
  <w:style w:type="paragraph" w:customStyle="1" w:styleId="font5">
    <w:name w:val="font5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2020-12-18T19:12:00Z</dcterms:created>
  <dcterms:modified xsi:type="dcterms:W3CDTF">2020-12-18T19:21:00Z</dcterms:modified>
</cp:coreProperties>
</file>