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76" w:rsidRPr="00A16F06" w:rsidRDefault="00B32076" w:rsidP="009268F3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00</w:t>
      </w:r>
      <w:r w:rsidR="009E3B15">
        <w:rPr>
          <w:rFonts w:ascii="Consolas" w:hAnsi="Consolas" w:cs="Consolas"/>
          <w:b/>
          <w:bCs/>
          <w:sz w:val="28"/>
          <w:szCs w:val="28"/>
        </w:rPr>
        <w:t>5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517CCD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PROCESSO N° 0</w:t>
      </w:r>
      <w:r w:rsidR="00517CCD">
        <w:rPr>
          <w:rFonts w:ascii="Consolas" w:eastAsiaTheme="minorHAnsi" w:hAnsi="Consolas" w:cs="Consolas"/>
          <w:b/>
          <w:bCs/>
          <w:sz w:val="28"/>
          <w:szCs w:val="28"/>
        </w:rPr>
        <w:t>23</w:t>
      </w:r>
      <w:r w:rsidRPr="00A16F06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B32076" w:rsidP="00B32076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 w:rsidR="00517CCD">
        <w:rPr>
          <w:rFonts w:ascii="Consolas" w:hAnsi="Consolas" w:cs="Consolas"/>
          <w:color w:val="auto"/>
          <w:sz w:val="28"/>
          <w:szCs w:val="28"/>
          <w:lang w:val="pt-BR"/>
        </w:rPr>
        <w:t>22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maio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2018, no prédio da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PREFEITURA MUNICIPAL DE 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inscrita no CNPJ nº </w:t>
      </w:r>
      <w:r w:rsidRPr="00653BCB">
        <w:rPr>
          <w:rFonts w:ascii="Consolas" w:hAnsi="Consolas" w:cs="Consolas"/>
          <w:sz w:val="28"/>
          <w:szCs w:val="28"/>
          <w:lang w:val="pt-BR"/>
        </w:rPr>
        <w:t>44.555.027/0001-16, com sede na Praça Doutor Pedro da Rocha Braga nº 116 – Centro – CEP 16.600-000 – Pirajuí – SP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presentes, de um lado, o </w:t>
      </w:r>
      <w:r w:rsidRPr="00B32076">
        <w:rPr>
          <w:rFonts w:ascii="Consolas" w:hAnsi="Consolas" w:cs="Consolas"/>
          <w:b/>
          <w:color w:val="auto"/>
          <w:sz w:val="28"/>
          <w:szCs w:val="28"/>
          <w:lang w:val="pt-BR"/>
        </w:rPr>
        <w:t xml:space="preserve">MUNICÍPIO DE </w:t>
      </w:r>
      <w:r w:rsidRPr="00B3207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PIRAJUÍ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neste ato representado pelo seu Prefeito Municipal, o </w:t>
      </w:r>
      <w:r w:rsidRPr="00653BCB">
        <w:rPr>
          <w:rFonts w:ascii="Consolas" w:hAnsi="Consolas" w:cs="Consolas"/>
          <w:b/>
          <w:bCs/>
          <w:sz w:val="28"/>
          <w:szCs w:val="28"/>
          <w:lang w:val="pt-BR"/>
        </w:rPr>
        <w:t>SENHOR CESAR HENRIQUE DA CUNHA FIALA</w:t>
      </w:r>
      <w:r w:rsidRPr="00653BCB">
        <w:rPr>
          <w:rFonts w:ascii="Consolas" w:hAnsi="Consolas" w:cs="Consolas"/>
          <w:sz w:val="28"/>
          <w:szCs w:val="28"/>
          <w:lang w:val="pt-BR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 xml:space="preserve">,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doravante designado </w:t>
      </w:r>
      <w:r w:rsidRPr="00A16F06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, e a empresa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abaixo relacionada, representada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 xml:space="preserve"> 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 xml:space="preserve">na forma de seu estatuto social, em ordem de preferência por classificação, doravante denominada </w:t>
      </w:r>
      <w:r w:rsidRPr="00A16F06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Pr="00B32076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</w:t>
      </w:r>
      <w:r w:rsidRPr="00A16F06">
        <w:rPr>
          <w:rFonts w:ascii="Consolas" w:hAnsi="Consolas" w:cs="Consolas"/>
          <w:color w:val="auto"/>
          <w:sz w:val="28"/>
          <w:szCs w:val="28"/>
          <w:lang w:val="pt-BR"/>
        </w:rPr>
        <w:t>.</w:t>
      </w:r>
    </w:p>
    <w:p w:rsidR="00B32076" w:rsidRPr="00A16F06" w:rsidRDefault="00B32076" w:rsidP="00B32076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B32076" w:rsidRPr="00A16F06" w:rsidRDefault="00E44979" w:rsidP="00B32076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</w:t>
      </w:r>
      <w:r w:rsidR="00B32076" w:rsidRPr="00A16F06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: </w:t>
      </w:r>
    </w:p>
    <w:p w:rsidR="00A3558F" w:rsidRDefault="00A3558F" w:rsidP="00A3558F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28"/>
          <w:szCs w:val="28"/>
        </w:rPr>
      </w:pPr>
    </w:p>
    <w:p w:rsidR="00A3558F" w:rsidRPr="002008E1" w:rsidRDefault="00A3558F" w:rsidP="00A3558F">
      <w:pPr>
        <w:autoSpaceDE w:val="0"/>
        <w:autoSpaceDN w:val="0"/>
        <w:adjustRightInd w:val="0"/>
        <w:ind w:left="0"/>
        <w:rPr>
          <w:rFonts w:ascii="Consolas" w:hAnsi="Consolas" w:cs="Consolas"/>
          <w:sz w:val="28"/>
          <w:szCs w:val="28"/>
        </w:rPr>
      </w:pPr>
      <w:r w:rsidRPr="002008E1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>
        <w:rPr>
          <w:rFonts w:ascii="Consolas" w:hAnsi="Consolas" w:cs="Consolas"/>
          <w:b/>
          <w:bCs/>
          <w:sz w:val="28"/>
          <w:szCs w:val="28"/>
        </w:rPr>
        <w:t>2</w:t>
      </w:r>
    </w:p>
    <w:p w:rsidR="00B32076" w:rsidRPr="009268F3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Denominação: </w:t>
      </w:r>
      <w:r w:rsidR="009268F3" w:rsidRPr="009268F3">
        <w:rPr>
          <w:rFonts w:ascii="Consolas" w:hAnsi="Consolas" w:cs="Consolas"/>
          <w:b/>
          <w:sz w:val="28"/>
          <w:szCs w:val="28"/>
        </w:rPr>
        <w:t xml:space="preserve">EMPRESA </w:t>
      </w:r>
      <w:r w:rsidR="009E3B15">
        <w:rPr>
          <w:rFonts w:ascii="Consolas" w:hAnsi="Consolas" w:cs="Consolas"/>
          <w:b/>
          <w:bCs/>
          <w:sz w:val="28"/>
          <w:szCs w:val="28"/>
        </w:rPr>
        <w:t>CIRURGICA ONIX – EIRELI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Endereço: </w:t>
      </w:r>
      <w:r w:rsidR="009E3B15">
        <w:rPr>
          <w:rFonts w:ascii="Consolas" w:hAnsi="Consolas" w:cs="Consolas"/>
          <w:sz w:val="28"/>
          <w:szCs w:val="28"/>
        </w:rPr>
        <w:t>Rua Tovacu</w:t>
      </w:r>
      <w:r w:rsidR="009E3B15" w:rsidRPr="00144532">
        <w:rPr>
          <w:rFonts w:ascii="Consolas" w:hAnsi="Consolas" w:cs="Consolas"/>
          <w:sz w:val="28"/>
          <w:szCs w:val="28"/>
        </w:rPr>
        <w:t xml:space="preserve"> nº </w:t>
      </w:r>
      <w:r w:rsidR="009E3B15">
        <w:rPr>
          <w:rFonts w:ascii="Consolas" w:hAnsi="Consolas" w:cs="Consolas"/>
          <w:sz w:val="28"/>
          <w:szCs w:val="28"/>
        </w:rPr>
        <w:t>1.220</w:t>
      </w:r>
      <w:r w:rsidR="009E3B15" w:rsidRPr="00144532">
        <w:rPr>
          <w:rFonts w:ascii="Consolas" w:hAnsi="Consolas" w:cs="Consolas"/>
          <w:sz w:val="28"/>
          <w:szCs w:val="28"/>
        </w:rPr>
        <w:t xml:space="preserve"> </w:t>
      </w:r>
      <w:r w:rsidR="009E3B15">
        <w:rPr>
          <w:rFonts w:ascii="Consolas" w:hAnsi="Consolas" w:cs="Consolas"/>
          <w:sz w:val="28"/>
          <w:szCs w:val="28"/>
        </w:rPr>
        <w:t xml:space="preserve">– Lote 54 </w:t>
      </w:r>
      <w:r w:rsidR="009E3B15" w:rsidRPr="00144532">
        <w:rPr>
          <w:rFonts w:ascii="Consolas" w:hAnsi="Consolas" w:cs="Consolas"/>
          <w:sz w:val="28"/>
          <w:szCs w:val="28"/>
        </w:rPr>
        <w:t xml:space="preserve">– Bairro </w:t>
      </w:r>
      <w:r w:rsidR="009E3B15">
        <w:rPr>
          <w:rFonts w:ascii="Consolas" w:hAnsi="Consolas" w:cs="Consolas"/>
          <w:sz w:val="28"/>
          <w:szCs w:val="28"/>
        </w:rPr>
        <w:t>Vila</w:t>
      </w:r>
      <w:r w:rsidR="009E3B15" w:rsidRPr="00144532">
        <w:rPr>
          <w:rFonts w:ascii="Consolas" w:hAnsi="Consolas" w:cs="Consolas"/>
          <w:sz w:val="28"/>
          <w:szCs w:val="28"/>
        </w:rPr>
        <w:t xml:space="preserve"> </w:t>
      </w:r>
      <w:r w:rsidR="009E3B15">
        <w:rPr>
          <w:rFonts w:ascii="Consolas" w:hAnsi="Consolas" w:cs="Consolas"/>
          <w:sz w:val="28"/>
          <w:szCs w:val="28"/>
        </w:rPr>
        <w:t xml:space="preserve">Triangulo </w:t>
      </w:r>
      <w:r w:rsidR="009E3B15" w:rsidRPr="00144532">
        <w:rPr>
          <w:rFonts w:ascii="Consolas" w:hAnsi="Consolas" w:cs="Consolas"/>
          <w:sz w:val="28"/>
          <w:szCs w:val="28"/>
        </w:rPr>
        <w:t xml:space="preserve">– CEP </w:t>
      </w:r>
      <w:r w:rsidR="009E3B15">
        <w:rPr>
          <w:rFonts w:ascii="Consolas" w:hAnsi="Consolas" w:cs="Consolas"/>
          <w:sz w:val="28"/>
          <w:szCs w:val="28"/>
        </w:rPr>
        <w:t>86.702-590</w:t>
      </w:r>
      <w:r w:rsidR="009E3B15" w:rsidRPr="00144532">
        <w:rPr>
          <w:rFonts w:ascii="Consolas" w:hAnsi="Consolas" w:cs="Consolas"/>
          <w:sz w:val="28"/>
          <w:szCs w:val="28"/>
        </w:rPr>
        <w:t xml:space="preserve"> – </w:t>
      </w:r>
      <w:r w:rsidR="009E3B15">
        <w:rPr>
          <w:rFonts w:ascii="Consolas" w:hAnsi="Consolas" w:cs="Consolas"/>
          <w:sz w:val="28"/>
          <w:szCs w:val="28"/>
        </w:rPr>
        <w:t>Arapongas</w:t>
      </w:r>
      <w:r w:rsidR="009E3B15" w:rsidRPr="00144532">
        <w:rPr>
          <w:rFonts w:ascii="Consolas" w:hAnsi="Consolas" w:cs="Consolas"/>
          <w:sz w:val="28"/>
          <w:szCs w:val="28"/>
        </w:rPr>
        <w:t xml:space="preserve"> – </w:t>
      </w:r>
      <w:r w:rsidR="009E3B15">
        <w:rPr>
          <w:rFonts w:ascii="Consolas" w:hAnsi="Consolas" w:cs="Consolas"/>
          <w:sz w:val="28"/>
          <w:szCs w:val="28"/>
        </w:rPr>
        <w:t>PR – (0XX43) 3152-5250</w:t>
      </w:r>
    </w:p>
    <w:p w:rsidR="00517CCD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CNPJ: </w:t>
      </w:r>
      <w:r w:rsidR="009E3B15">
        <w:rPr>
          <w:rFonts w:ascii="Consolas" w:hAnsi="Consolas" w:cs="Consolas"/>
          <w:sz w:val="28"/>
          <w:szCs w:val="28"/>
        </w:rPr>
        <w:t>20.419.709/0001-33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Representante Legal:</w:t>
      </w:r>
      <w:r w:rsidRPr="00B32076">
        <w:rPr>
          <w:rFonts w:ascii="Consolas" w:hAnsi="Consolas" w:cs="Consolas"/>
          <w:sz w:val="28"/>
          <w:szCs w:val="28"/>
        </w:rPr>
        <w:t xml:space="preserve"> </w:t>
      </w:r>
      <w:r w:rsidR="009E3B15">
        <w:rPr>
          <w:rFonts w:ascii="Consolas" w:hAnsi="Consolas" w:cs="Consolas"/>
          <w:sz w:val="28"/>
          <w:szCs w:val="28"/>
        </w:rPr>
        <w:t xml:space="preserve">Larissa Cardoso Machado 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CPF: </w:t>
      </w:r>
      <w:r w:rsidR="009E3B15">
        <w:rPr>
          <w:rFonts w:ascii="Consolas" w:hAnsi="Consolas" w:cs="Consolas"/>
          <w:sz w:val="28"/>
          <w:szCs w:val="28"/>
        </w:rPr>
        <w:t>081.176.039-18</w:t>
      </w:r>
    </w:p>
    <w:p w:rsidR="00A3558F" w:rsidRPr="002008E1" w:rsidRDefault="00A3558F" w:rsidP="00A3558F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>
        <w:rPr>
          <w:rFonts w:ascii="Consolas" w:hAnsi="Consolas" w:cs="Consolas"/>
          <w:sz w:val="28"/>
          <w:szCs w:val="28"/>
        </w:rPr>
        <w:t>R$ 251.796,48 (duzentos e cinqüenta e um mil e setecentos e noventa e seis reais e quarenta e oito centavos)</w:t>
      </w:r>
      <w:r w:rsidRPr="00E67040">
        <w:rPr>
          <w:rFonts w:ascii="Consolas" w:hAnsi="Consolas" w:cs="Consolas"/>
          <w:b/>
          <w:sz w:val="28"/>
          <w:szCs w:val="28"/>
        </w:rPr>
        <w:t xml:space="preserve"> 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 presente </w:t>
      </w:r>
      <w:r w:rsidR="00CB34EF">
        <w:rPr>
          <w:rFonts w:ascii="Consolas" w:eastAsia="MS Mincho" w:hAnsi="Consolas" w:cs="Consolas"/>
          <w:bCs/>
          <w:sz w:val="28"/>
          <w:szCs w:val="28"/>
        </w:rPr>
        <w:t>Ata da Registro de Preços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tem por objeto, </w:t>
      </w:r>
      <w:r w:rsidR="00CB34EF" w:rsidRPr="00050CA0">
        <w:rPr>
          <w:rFonts w:ascii="Consolas" w:eastAsia="MS Mincho" w:hAnsi="Consolas" w:cs="Consolas"/>
          <w:bCs/>
          <w:sz w:val="28"/>
          <w:szCs w:val="28"/>
        </w:rPr>
        <w:t>o Registro de Preços para a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 w:rsidR="00CB34EF">
        <w:rPr>
          <w:rFonts w:ascii="Consolas" w:hAnsi="Consolas" w:cs="Consolas"/>
          <w:sz w:val="28"/>
          <w:szCs w:val="28"/>
        </w:rPr>
        <w:t xml:space="preserve"> </w:t>
      </w:r>
      <w:r w:rsidR="00CB34EF" w:rsidRPr="00027C22">
        <w:rPr>
          <w:rFonts w:ascii="Consolas" w:hAnsi="Consolas" w:cs="Consolas"/>
          <w:sz w:val="28"/>
          <w:szCs w:val="28"/>
        </w:rPr>
        <w:t>I</w:t>
      </w:r>
      <w:r w:rsidR="00CB34EF">
        <w:rPr>
          <w:rFonts w:ascii="Consolas" w:hAnsi="Consolas" w:cs="Consolas"/>
          <w:sz w:val="28"/>
          <w:szCs w:val="28"/>
        </w:rPr>
        <w:t>.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066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502"/>
        <w:gridCol w:w="756"/>
        <w:gridCol w:w="1020"/>
        <w:gridCol w:w="1420"/>
        <w:gridCol w:w="1620"/>
      </w:tblGrid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E3B15" w:rsidRPr="00840A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840A1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E3B15" w:rsidRPr="00840A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840A1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E3B15" w:rsidRPr="00840A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840A1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E3B15" w:rsidRPr="00840A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840A1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E3B15" w:rsidRPr="00840A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840A1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E3B15" w:rsidRPr="00840A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840A1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hideMark/>
          </w:tcPr>
          <w:p w:rsidR="009E3B15" w:rsidRPr="00840A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</w:pPr>
            <w:r w:rsidRPr="00840A1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003.038.058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BISACODIL 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R$ 592,500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003.038.096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CARVEDILOL 12,5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R$ 2.902,500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ITRACONAZOL 100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R$ 0,735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R$ 551,250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003.038.348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NISTATINA 25.000 UI CRÈME VAGINAL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R$ 4.798,500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275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SACARATO DE HIDROXIDO FERRICO 20MG/ML INTRA VENOSO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R$ 5,799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R$ 869,850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003.038.459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TIORIDAZINA 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R$ 1.608,750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003.038.002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ACEBROFILINA 25 MG./5 ML - FRASCO C/ 120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R$ 822,500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003.038.001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ACEBROFILINA 50 MG./5 ML - FRASCO C/ 120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R$ 2.175,000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003.033.015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ACICLOVIR 200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R$ 448,750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003.038.006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ACICLOVIR 50 MG./GR. - TUBO C/ 10 GR.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R$ 832,500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003.038.014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ÁCIDO VALPRÓICO/ VALPROATO DE SÓDIO 288 MG./ 5 ML. - XAROPE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R$ 509,875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003.038.015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ALBENDAZOL 400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R$ 687,500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003.038.016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ALBENDAZOL 400 MG. SUSPENSÃO ORAL - FRASCO C/ 10ML.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R$ 1,370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R$ 513,750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344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ALPRAZOLAN 0,5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R$ 1.950,000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ALPRAZOLAN 2MG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R$ 2.900,000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003.038.023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AMBROXOL CLORIDATO 15 MG./ 5 ML. - FRASCO C/ 100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R$ 542,500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003.038.024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AMBROXOL CLORIDATO 30 MG./ 5 ML. - FRASCO C/ 100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R$ 2,189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R$ 1.094,500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003.038.026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AMINOFILINA 100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R$ 197,500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003.038.027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AMIODARONA 200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R$ 3.892,500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003.038.028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AMITRIPTILINA CLORIDATO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R$ 625,000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003.000.319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ANLODIPINO 5MG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R$ 1.450,000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AMOXICILINA 250 MG.+CLAVULANATO POTÁSSIO 62,5MG .SUSP.ORAL FR.75ML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R$ 21,780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R$ 5.445,000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AMOXILINA 500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R$ 2.750,000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003.038.032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AMOXICILINA 500 MG. + CLAVULANATO DE POTÁSSIO 125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R$ 1,229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R$ 3.072,500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003.038.044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AZITROMICINA 500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R$ 2.550,000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003.038.046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BACLOFENO 10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R$ 322,500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003.038.055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BETAMETASONA 0,25MG.+MAL. DE DEXCLOFENIRAMINA 2MG FR.C/120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R$ 4,679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R$ 701,850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003.038.057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BIPERIDENO CLORIDATO 2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R$ 1.100,000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368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003.038.058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BISACODIL 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R$ 197,500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003.038.066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BROMETO DE IPATRÓPIO 0,25 MG. FR. C/ 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R$ 122,500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003.038.072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BROMIDRATO DE FENOTEROL 0,1 MG. FR. C/ 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R$ 426,125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003.038.068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BROMOPRIDA 10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R$ 1.650,000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003.038.078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BUPROPIONA 150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R$ 8.000,000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CAPTOPRIL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R$ 217,500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003.038.084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CARBAMAZEPINA 400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R$ 1.650,000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003.038.086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CARBOCISTEÍNA 50 MG./ ML. XAROPE FR. C/ 100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R$ 4,060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R$ 1.015,000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003.033.105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CARBONATO DE CÁLCIO 500 MG.+ VITAMINA D 200 UI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R$ 2.550,000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003.038.089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CARBONATO DE LÍTIO 300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003.038.094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CARVEDILOL 3,125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393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003.038.096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CARVEDILOL 12,5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R$ 967,500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003.038.099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CEFALEXINA 2,5 % SUSPENSÃO ORAL FR. C/ 60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R$ 6,660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R$ 333,000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CEFALEXINA 500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R$ 3.000,000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003.038.104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CETOCONAZOL 2% CREME - TUBO C/ 30 GRAMAS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R$ 585,000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003.000.092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CILOSTAZOL 100MG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R$ 8.000,000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003.038.115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CIMETIDINA 200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R$ 1.790,000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003.038.116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CINARIZINA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003.038.117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CINARIZINA75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R$ 845,000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CIPROFLOXACINO 500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R$ 2.167,500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003.038.122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CITALOPRAN 20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R$ 2.625,000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003.038.127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CLOMIPRAMINA, CLORIDRATO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R$ 2.500,000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003.038.128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val="en-US"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val="en-US" w:eastAsia="pt-BR"/>
              </w:rPr>
              <w:t>CLONAZEPAN 2,5MG. /ML. - FR. 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R$ 2,699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R$ 337,375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003.038.134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CLORANFENICOL + AMINOACIDOS + METIONINA + RETINOL POM. OFT.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R$ 9,870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R$ 740,250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003.038.136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CLORETO DE BENZALCÔNIO 0,1 MG. + CLORETO DE SÓDIO FR. C/ 30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R$ 0,880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R$ 440,000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003.038.138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CLORPROMAZINA 100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003.038.137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CLORPROMAZINA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R$ 1.300,000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003.033.030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CLORPROMAZINA 4% SOLUÇÃO ORAL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R$ 138,500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003.038.143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CODEÍNA FOSFATO 30 MG. + PARACETAMOL 500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R$ 4.890,000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425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003.038.145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COLAGENASE 0,6 UI + CLORANFENICOL 0,01 G. TUBO C/ 30 GRAMAS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R$ 11,650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R$ 2.912,500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003.033.032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DEXAMETASONA 4MG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R$ 57,500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003.038.166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DEXAMETASONA ELIXIR 0,1 MG./ML. FRASCO C/ 120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R$ 1,759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R$ 43,975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442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003.038.168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DEXCLORFENIRAMINA MALEATO 2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003.038.178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DICLOFENACO DIETILAMÔNIO 1,00 G./ 100GR. - EMULGEL TB. C/ 60 GR.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R$ 3,910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R$ 1.955,000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003.038.179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DICLOFENACO SÓDICO 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DIGOXINA 0,25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R$ 122,500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003.038.182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DILTIAZEN 60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003.038.184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DIMENIDRATO 25 MG. + PIRIDOXINA 5 MG./ML. - FR. C/ 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R$ 3,239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R$ 80,975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452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003.038.185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DIMETICONA 40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R$ 1.042,500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003.038.186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DIMETICONA GOTAS - FRASCO C/ 10ML.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R$ 735,000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003.038.190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DIPIRONA 500 MG./ML. FRASCO C/ 10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R$ 0,899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R$ 2.247,500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003.038.202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DULOXETINA 30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R$ 6.525,000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003.033.034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DULOXETINA 60MG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R$ 3,890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R$ 9.725,000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459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003.038.204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ENALAPRIL MALEATO 10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R$ 1.250,000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003.038.205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ENALAPRIL MALEATO 20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R$ 1.750,000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003.038.216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ESPIRONOLACTONA 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R$ 2.167,500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463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003.000.109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ESPIRONOLACTONA 25MG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R$ 3.150,000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003.038.225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FENITOÍNA 100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R$ 1.550,000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003.038.226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FENOBARBITAL 100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003.038.227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FENOBARBITAL 40 MG./ ML.- FRASCO C/ 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R$ 83,250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003.038.232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FLUOXETINA 20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R$ 980,000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476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003.038.238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FUROSEMIDA 40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R$ 980,000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477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003.038.241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GABAPENTINA 300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R$ 2.096,250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481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003.038.249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GLIBENCLAMIDA 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R$ 975,000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487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003.038.256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HALOPERIDOL 1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R$ 210,000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003.038.257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HALOPERIDOL5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R$ 1.290,000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003.037.096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HALOPERIDOL DECANOATO 70,52MG / ML INJETÁVEL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AMP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R$ 8,070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R$ 605,250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003.038.264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HIOSCINA 10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R$ 2.950,000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003.038.265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HIOSCINA 10 MG. + DIPIRONA 250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R$ 7.125,000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499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003.038.267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IBUPROFENO 50 MG./ML. - FR. 30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R$ 1,299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R$ 649,500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003.038.269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IMIPRAMINA CLORIDRATO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ITRACONAZOL 100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R$ 0,735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R$ 183,750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003.038.287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LEVOFLOXACINO 500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R$ 3.562,500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518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003.038.289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LEVOMEPROMAZINA 100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R$ 10.290,000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519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003.038.288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LEVOMEPROMAZINA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R$ 3.825,000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003.000.183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LEVOMEPROMAZINA 40 MG/ML GOTAS 20 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R$ 8,270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R$ 413,500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529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003.038.303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LORATADINA 5MG./ 5ML. - FRASCO C/ 100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R$ 2,549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R$ 1.274,500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003.038.304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LORAZEPAN 2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R$ 675,000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003.038.316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METILDOPA 250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R$ 5.850,000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003.038.325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METRONIDAZOL 250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R$ 74,500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003.038.326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METRONIDAZOL 500 MG./ 5 GR. CRÈME VAGINAL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R$ 4,969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R$ 248,450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003.038.335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MORFINA, SULFATO 30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R$ 2.487,500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003.038.337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NEOMICINA SULFATO + BACITRACINA ZÍNCICA POMADA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R$ 1,409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R$ 1.056,750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552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003.038.343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NIFEDIPINA 20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R$ 517,500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003.000.189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NIMESULIDA 1% - SUSPENSÃO ORAL GOTAS FRASCO COM 15 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R$ 275,000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554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003.038.346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NIMODIPINA 30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R$ 672,500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003.038.347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NISTATINA 100.000 UI SUSPENSÃO ORAL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R$ 2,990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R$ 373,750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556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003.038.348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NISTATINA 25.000 UI CRÈME VAGINAL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R$ 3,199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R$ 1.599,500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lastRenderedPageBreak/>
              <w:t>560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003.038.353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NORFLOXACINO 400 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R$ 1.116,500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562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003.038.355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NORTRIPTILINA, CLORIDRATO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R$ 900,000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565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003.038.358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OMEPRAZOL 20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R$ 5.250,000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566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003.038.359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ONDANSETRONA 8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R$ 1.687,500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003.038.361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OXCARBAZEPINA 300 MG. -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R$ 1.425,000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569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003.038.363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OXCARBAZEPINA 60 MG./ ML. FRASCO C/ 100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R$ 28,170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R$ 704,250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570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003.038.365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ÓXIDO DE ZINCO + VITAMINA A + VITAMINA B POMADA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R$ 3,300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R$ 2.475,000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571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003.038.367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PANTOPRAZOL 40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R$ 170,000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572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003.038.370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PARACETAMOL 200 MG./ML.  FRASCO C/ 15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R$ 0,920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R$ 1.150,000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003.038.371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PAROXETINA, CLORIDRATO 20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R$ 3.375,000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574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003.038.372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PENTOXIFILINA 400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R$ 0,720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R$ 3.600,000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003.000.143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PREDNISONA 20MG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R$ 2.600,000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589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003.038.393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PREDNISONA 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003.038.403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PROMETAZINA 25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R$ 700,000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592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003.038.400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PROPAFENONA 300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R$ 4.150,000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594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003.000.144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PROPRANOLOL 40MG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R$ 0,029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R$ 217,500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003.038.410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RANITIDINA 150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R$ 2.180,000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003.038.411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RANITIDINA 150 MG./ 10 ML.- FRASCO C/ 120 ML.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R$ 666,250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003.038.416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RISPERIDONA 1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R$ 4.125,000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003.038.417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RISPERIDONA 2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R$ 0,329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R$ 4.112,500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003.000.231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SACARATO DE HIDROXIDO FERRICO 20MG/ML INTRA VENOSO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R$ 5,799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R$ 289,950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003.038.420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SACCHAROMYCES BOULARDII - 17 LIOFILIZADO 1 GR. PEDIÁTRICO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ENV.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R$ 2.637,500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003.038.421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SACCHAROMYCES BOULARDII - 17 LIOFILIZADO 200 GR. ADULTO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R$ 2,080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R$ 2.600,000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609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003.037.052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SALBUTAMOL MICRONIZADO 100 MCG/DOSE - FRASCO SPRAY C/ 200 DOSES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FR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R$ 8,240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R$ 1.236,000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003.000.191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SALBUTEMOL, SULFATO XAROPE - FRASCOS COM 120ML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R$ 1,290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R$ 64,500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003.038.427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SECNIDAZOL 1000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R$ 465,000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003.038.428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SERTRALINA 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37.500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R$ 5.250,000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003.038.431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SINVASTATINA 40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30.000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R$ 6.000,000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003.038.999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SULFADIAZINA DE PRATA 10 MG/GRAMA CREME DERMATOLOGICO 50GR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R$ 5,429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R$ 1.085,800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003.038.437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SULFAMETOXAZOL 400 MG. + TRIMETOPRIMA 80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003.033.112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TIMOLOL, MALEATO 5,0MG COLIRIO - FRASCO 5ML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R$ 1,510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R$ 188,750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639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003.038.459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TIORIDAZINA 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1.250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R$ 536,250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003.038.466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TOPIRAMATO 100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R$ 0,480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R$ 2.400,000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003.038.467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TRAMADOL CLORIDRATO 50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15.000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R$ 2.550,000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657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003.038.481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VERAPAMIL 80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R$ 0,109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R$ 54,500</w:t>
            </w:r>
          </w:p>
        </w:tc>
      </w:tr>
      <w:tr w:rsidR="009E3B15" w:rsidRPr="009E3B15" w:rsidTr="002F7D23">
        <w:trPr>
          <w:trHeight w:val="300"/>
          <w:jc w:val="center"/>
        </w:trPr>
        <w:tc>
          <w:tcPr>
            <w:tcW w:w="844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A3558F" w:rsidP="00A3558F">
            <w:pPr>
              <w:ind w:left="0" w:right="0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B15" w:rsidRPr="009E3B15" w:rsidRDefault="009E3B15" w:rsidP="00A3558F">
            <w:pPr>
              <w:ind w:left="0" w:right="0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</w:pPr>
            <w:r w:rsidRPr="009E3B15">
              <w:rPr>
                <w:rFonts w:ascii="Consolas" w:eastAsia="Times New Roman" w:hAnsi="Consolas" w:cs="Consolas"/>
                <w:color w:val="000000"/>
                <w:sz w:val="16"/>
                <w:szCs w:val="16"/>
                <w:lang w:eastAsia="pt-BR"/>
              </w:rPr>
              <w:t>R$ 251.796,475</w:t>
            </w:r>
          </w:p>
        </w:tc>
      </w:tr>
    </w:tbl>
    <w:p w:rsidR="00440C6A" w:rsidRDefault="00440C6A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A3558F" w:rsidRDefault="00A3558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A16F06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A16F06">
        <w:rPr>
          <w:rFonts w:ascii="Consolas" w:hAnsi="Consolas" w:cs="Consolas"/>
          <w:sz w:val="28"/>
          <w:szCs w:val="28"/>
        </w:rPr>
        <w:t xml:space="preserve">(doze) </w:t>
      </w:r>
      <w:r w:rsidRPr="00A16F06">
        <w:rPr>
          <w:rFonts w:ascii="Consolas" w:hAnsi="Consolas" w:cs="Consolas"/>
          <w:b/>
          <w:bCs/>
          <w:sz w:val="28"/>
          <w:szCs w:val="28"/>
        </w:rPr>
        <w:t>meses</w:t>
      </w:r>
      <w:r w:rsidRPr="00A16F06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obriga-se a: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A16F06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</w:t>
      </w:r>
      <w:r w:rsidR="00CB34EF">
        <w:rPr>
          <w:rFonts w:ascii="Consolas" w:hAnsi="Consolas" w:cs="Consolas"/>
          <w:b/>
          <w:bCs/>
          <w:sz w:val="28"/>
          <w:szCs w:val="28"/>
        </w:rPr>
        <w:t>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, e no preço registrado nesta Ata,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="00CB34EF">
        <w:rPr>
          <w:rFonts w:ascii="Consolas" w:hAnsi="Consolas" w:cs="Consolas"/>
          <w:sz w:val="28"/>
          <w:szCs w:val="28"/>
        </w:rPr>
        <w:t>,</w:t>
      </w:r>
      <w:r w:rsidR="00CB34EF" w:rsidRPr="00617EBA">
        <w:rPr>
          <w:rFonts w:ascii="Consolas" w:hAnsi="Consolas" w:cs="Consolas"/>
          <w:sz w:val="28"/>
          <w:szCs w:val="28"/>
        </w:rPr>
        <w:t xml:space="preserve"> </w:t>
      </w:r>
      <w:r w:rsidRPr="00A16F06">
        <w:rPr>
          <w:rFonts w:ascii="Consolas" w:hAnsi="Consolas" w:cs="Consolas"/>
          <w:sz w:val="28"/>
          <w:szCs w:val="28"/>
        </w:rPr>
        <w:t xml:space="preserve">objeto deste ajuste. </w:t>
      </w:r>
    </w:p>
    <w:p w:rsidR="00E44979" w:rsidRDefault="00E44979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A16F06">
        <w:rPr>
          <w:rFonts w:ascii="Consolas" w:hAnsi="Consolas" w:cs="Consolas"/>
          <w:bCs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3.3 –</w:t>
      </w:r>
      <w:r w:rsidRPr="00A16F06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4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termo, os quais não serão excluídos ou reduzidos em decorrência do acompanhamento exercido pelo </w:t>
      </w:r>
      <w:r w:rsidRPr="00A16F06">
        <w:rPr>
          <w:rFonts w:ascii="Consolas" w:hAnsi="Consolas" w:cs="Consolas"/>
          <w:b/>
          <w:bCs/>
          <w:sz w:val="28"/>
          <w:szCs w:val="28"/>
        </w:rPr>
        <w:t>MUNICÍPIO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A16F06">
        <w:rPr>
          <w:rFonts w:ascii="Consolas" w:hAnsi="Consolas" w:cs="Consolas"/>
          <w:b/>
          <w:sz w:val="28"/>
          <w:szCs w:val="28"/>
        </w:rPr>
        <w:t xml:space="preserve"> –</w:t>
      </w:r>
      <w:r w:rsidRPr="00A16F06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execução</w:t>
      </w:r>
      <w:r w:rsidRPr="00A16F06">
        <w:rPr>
          <w:rFonts w:ascii="Consolas" w:hAnsi="Consolas" w:cs="Consolas"/>
          <w:sz w:val="28"/>
          <w:szCs w:val="28"/>
        </w:rPr>
        <w:t xml:space="preserve"> do objeto deste instrumento.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A16F06">
        <w:rPr>
          <w:rFonts w:ascii="Consolas" w:hAnsi="Consolas" w:cs="Consolas"/>
          <w:b/>
          <w:sz w:val="28"/>
          <w:szCs w:val="28"/>
        </w:rPr>
        <w:t xml:space="preserve"> – </w:t>
      </w:r>
      <w:r w:rsidRPr="00A16F06">
        <w:rPr>
          <w:rFonts w:ascii="Consolas" w:hAnsi="Consolas" w:cs="Consolas"/>
          <w:sz w:val="28"/>
          <w:szCs w:val="28"/>
        </w:rPr>
        <w:t xml:space="preserve">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</w:t>
      </w:r>
      <w:r w:rsidRPr="00A16F06">
        <w:rPr>
          <w:rFonts w:ascii="Consolas" w:hAnsi="Consolas" w:cs="Consolas"/>
          <w:sz w:val="28"/>
          <w:szCs w:val="28"/>
        </w:rPr>
        <w:lastRenderedPageBreak/>
        <w:t>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Comunicar à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>sobre qualquer irregularidade n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</w:t>
      </w:r>
      <w:r w:rsidR="00CB34EF" w:rsidRPr="00B95BC5">
        <w:rPr>
          <w:rFonts w:ascii="Consolas" w:eastAsia="MS Mincho" w:hAnsi="Consolas" w:cs="Consolas"/>
          <w:bCs/>
          <w:sz w:val="28"/>
          <w:szCs w:val="28"/>
        </w:rPr>
        <w:t xml:space="preserve">Aquisição de </w:t>
      </w:r>
      <w:r w:rsidR="00CB34EF">
        <w:rPr>
          <w:rFonts w:ascii="Consolas" w:eastAsia="MS Mincho" w:hAnsi="Consolas" w:cs="Consolas"/>
          <w:bCs/>
          <w:sz w:val="28"/>
          <w:szCs w:val="28"/>
        </w:rPr>
        <w:t>Medicamentos</w:t>
      </w:r>
      <w:r w:rsidR="00CB34EF" w:rsidRPr="00B95BC5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 xml:space="preserve">para a </w:t>
      </w:r>
      <w:r w:rsidR="00CB34EF" w:rsidRPr="00E81776">
        <w:rPr>
          <w:rFonts w:ascii="Consolas" w:hAnsi="Consolas" w:cs="Consolas"/>
          <w:sz w:val="28"/>
          <w:szCs w:val="28"/>
        </w:rPr>
        <w:t xml:space="preserve">Diretoria 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 w:rsidR="00CB34EF"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="00CB34EF"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="00CB34EF" w:rsidRPr="00E81776">
        <w:rPr>
          <w:rFonts w:ascii="Consolas" w:hAnsi="Consolas" w:cs="Consolas"/>
          <w:sz w:val="28"/>
          <w:szCs w:val="28"/>
        </w:rPr>
        <w:t>, localizad</w:t>
      </w:r>
      <w:r w:rsidR="00CB34EF">
        <w:rPr>
          <w:rFonts w:ascii="Consolas" w:hAnsi="Consolas" w:cs="Consolas"/>
          <w:sz w:val="28"/>
          <w:szCs w:val="28"/>
        </w:rPr>
        <w:t>a</w:t>
      </w:r>
      <w:r w:rsidR="00CB34EF" w:rsidRPr="00E81776">
        <w:rPr>
          <w:rFonts w:ascii="Consolas" w:hAnsi="Consolas" w:cs="Consolas"/>
          <w:sz w:val="28"/>
          <w:szCs w:val="28"/>
        </w:rPr>
        <w:t xml:space="preserve"> na </w:t>
      </w:r>
      <w:r w:rsidR="00CB34EF"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 w:rsidR="00CB34EF">
        <w:rPr>
          <w:rFonts w:ascii="Consolas" w:hAnsi="Consolas" w:cs="Consolas"/>
          <w:bCs/>
          <w:sz w:val="28"/>
          <w:szCs w:val="28"/>
        </w:rPr>
        <w:t xml:space="preserve">Bairro </w:t>
      </w:r>
      <w:r w:rsidR="00CB34EF"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 w:rsidRPr="00A16F06">
        <w:rPr>
          <w:rFonts w:ascii="Consolas" w:hAnsi="Consolas" w:cs="Consolas"/>
          <w:sz w:val="28"/>
          <w:szCs w:val="28"/>
        </w:rPr>
        <w:t xml:space="preserve">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4.2 – </w:t>
      </w:r>
      <w:r w:rsidRPr="00A16F06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4.3 –</w:t>
      </w:r>
      <w:r w:rsidRPr="00A16F06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</w:p>
    <w:p w:rsidR="00E44979" w:rsidRDefault="00E44979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Style w:val="Forte"/>
          <w:rFonts w:ascii="Consolas" w:hAnsi="Consolas" w:cs="Consolas"/>
          <w:sz w:val="28"/>
          <w:szCs w:val="28"/>
        </w:rPr>
      </w:pPr>
      <w:r w:rsidRPr="00A16F06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5.1 –</w:t>
      </w:r>
      <w:r w:rsidRPr="00A16F06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FB466F">
        <w:rPr>
          <w:rFonts w:ascii="Consolas" w:hAnsi="Consolas" w:cs="Consolas"/>
          <w:b/>
          <w:sz w:val="28"/>
          <w:szCs w:val="28"/>
        </w:rPr>
        <w:t xml:space="preserve"> SENHORA </w:t>
      </w:r>
      <w:r w:rsidR="00CB34EF" w:rsidRPr="00CB34EF">
        <w:rPr>
          <w:rFonts w:ascii="Consolas" w:hAnsi="Consolas" w:cs="Consolas"/>
          <w:b/>
          <w:sz w:val="28"/>
          <w:szCs w:val="28"/>
        </w:rPr>
        <w:t>DENISE GUIMARÃES DE OLIVEIRA</w:t>
      </w:r>
      <w:r w:rsidRPr="00A16F06">
        <w:rPr>
          <w:rFonts w:ascii="Consolas" w:hAnsi="Consolas" w:cs="Consolas"/>
          <w:sz w:val="28"/>
          <w:szCs w:val="28"/>
        </w:rPr>
        <w:t xml:space="preserve">, </w:t>
      </w:r>
      <w:r w:rsidR="00CB34EF">
        <w:rPr>
          <w:rFonts w:ascii="Consolas" w:hAnsi="Consolas" w:cs="Consolas"/>
          <w:sz w:val="28"/>
          <w:szCs w:val="28"/>
        </w:rPr>
        <w:t>Diretora d</w:t>
      </w:r>
      <w:r w:rsidR="00A3558F">
        <w:rPr>
          <w:rFonts w:ascii="Consolas" w:hAnsi="Consolas" w:cs="Consolas"/>
          <w:sz w:val="28"/>
          <w:szCs w:val="28"/>
        </w:rPr>
        <w:t>e</w:t>
      </w:r>
      <w:r w:rsidR="00CB34EF">
        <w:rPr>
          <w:rFonts w:ascii="Consolas" w:hAnsi="Consolas" w:cs="Consolas"/>
          <w:sz w:val="28"/>
          <w:szCs w:val="28"/>
        </w:rPr>
        <w:t xml:space="preserve"> Divisão de Saúde</w:t>
      </w:r>
      <w:r w:rsidR="00CB34EF" w:rsidRPr="008A3156">
        <w:rPr>
          <w:rFonts w:ascii="Consolas" w:hAnsi="Consolas" w:cs="Consolas"/>
          <w:sz w:val="28"/>
          <w:szCs w:val="28"/>
        </w:rPr>
        <w:t xml:space="preserve"> e </w:t>
      </w:r>
      <w:r w:rsidR="00CB34EF"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 w:rsidR="00CB34EF">
        <w:rPr>
          <w:rFonts w:ascii="Consolas" w:hAnsi="Consolas" w:cs="Consolas"/>
          <w:sz w:val="28"/>
          <w:szCs w:val="28"/>
        </w:rPr>
        <w:t>405.834.448-22</w:t>
      </w:r>
      <w:r w:rsidRPr="00220B3F">
        <w:rPr>
          <w:rFonts w:ascii="Consolas" w:hAnsi="Consolas" w:cs="Consolas"/>
          <w:sz w:val="28"/>
          <w:szCs w:val="28"/>
        </w:rPr>
        <w:t xml:space="preserve">. </w:t>
      </w:r>
    </w:p>
    <w:p w:rsidR="00E44979" w:rsidRPr="00E93A5A" w:rsidRDefault="00E44979" w:rsidP="00B32076">
      <w:pPr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 xml:space="preserve">5.1.1 – </w:t>
      </w:r>
      <w:r w:rsidRPr="00A16F06">
        <w:rPr>
          <w:rFonts w:ascii="Consolas" w:hAnsi="Consolas" w:cs="Consolas"/>
          <w:sz w:val="28"/>
          <w:szCs w:val="28"/>
        </w:rPr>
        <w:t>No desempenho de suas atividades é assegurad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A16F06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16F06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</w:t>
      </w:r>
      <w:r w:rsidRPr="00A16F06">
        <w:rPr>
          <w:rFonts w:ascii="Consolas" w:hAnsi="Consolas" w:cs="Consolas"/>
          <w:sz w:val="28"/>
          <w:szCs w:val="28"/>
        </w:rPr>
        <w:lastRenderedPageBreak/>
        <w:t xml:space="preserve">rescisão desta Ata de Registro de Preços, sem prejuízo da aplicação das demais cominações legais.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No caso de 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a)</w:t>
      </w:r>
      <w:r w:rsidRPr="00A16F06">
        <w:rPr>
          <w:rFonts w:ascii="Consolas" w:hAnsi="Consolas" w:cs="Consolas"/>
          <w:sz w:val="28"/>
          <w:szCs w:val="28"/>
        </w:rPr>
        <w:t xml:space="preserve"> Edital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 xml:space="preserve"> e seus Anexos;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b)</w:t>
      </w:r>
      <w:r w:rsidRPr="00A16F06">
        <w:rPr>
          <w:rFonts w:ascii="Consolas" w:hAnsi="Consolas" w:cs="Consolas"/>
          <w:sz w:val="28"/>
          <w:szCs w:val="28"/>
        </w:rPr>
        <w:t xml:space="preserve"> Proposta apresentada pela </w:t>
      </w:r>
      <w:r w:rsidRPr="00A16F06">
        <w:rPr>
          <w:rFonts w:ascii="Consolas" w:hAnsi="Consolas" w:cs="Consolas"/>
          <w:b/>
          <w:sz w:val="28"/>
          <w:szCs w:val="28"/>
        </w:rPr>
        <w:t>DETENTORA</w:t>
      </w:r>
      <w:r w:rsidRPr="00A16F06">
        <w:rPr>
          <w:rFonts w:ascii="Consolas" w:hAnsi="Consolas" w:cs="Consolas"/>
          <w:sz w:val="28"/>
          <w:szCs w:val="28"/>
        </w:rPr>
        <w:t xml:space="preserve">;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sz w:val="28"/>
          <w:szCs w:val="28"/>
        </w:rPr>
        <w:t>c)</w:t>
      </w:r>
      <w:r w:rsidRPr="00A16F06">
        <w:rPr>
          <w:rFonts w:ascii="Consolas" w:hAnsi="Consolas" w:cs="Consolas"/>
          <w:sz w:val="28"/>
          <w:szCs w:val="28"/>
        </w:rPr>
        <w:t xml:space="preserve"> Ata da sessão do </w:t>
      </w:r>
      <w:r w:rsidRPr="00A16F06">
        <w:rPr>
          <w:rFonts w:ascii="Consolas" w:hAnsi="Consolas" w:cs="Consolas"/>
          <w:b/>
          <w:bCs/>
          <w:sz w:val="28"/>
          <w:szCs w:val="28"/>
        </w:rPr>
        <w:t>PREGÃO (PRESENCIAL) N° 0</w:t>
      </w:r>
      <w:r w:rsidR="00CB34EF">
        <w:rPr>
          <w:rFonts w:ascii="Consolas" w:hAnsi="Consolas" w:cs="Consolas"/>
          <w:b/>
          <w:bCs/>
          <w:sz w:val="28"/>
          <w:szCs w:val="28"/>
        </w:rPr>
        <w:t>16</w:t>
      </w:r>
      <w:r w:rsidRPr="00A16F06">
        <w:rPr>
          <w:rFonts w:ascii="Consolas" w:hAnsi="Consolas" w:cs="Consolas"/>
          <w:b/>
          <w:bCs/>
          <w:sz w:val="28"/>
          <w:szCs w:val="28"/>
        </w:rPr>
        <w:t>/2018</w:t>
      </w:r>
      <w:r w:rsidRPr="00A16F06">
        <w:rPr>
          <w:rFonts w:ascii="Consolas" w:hAnsi="Consolas" w:cs="Consolas"/>
          <w:sz w:val="28"/>
          <w:szCs w:val="28"/>
        </w:rPr>
        <w:t>.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A16F06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A16F06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E44979" w:rsidRDefault="00E44979" w:rsidP="00B32076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Pr="00A16F06" w:rsidRDefault="00B32076" w:rsidP="00B32076">
      <w:pPr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A16F06">
        <w:rPr>
          <w:rFonts w:ascii="Consolas" w:hAnsi="Consolas" w:cs="Consolas"/>
          <w:b/>
          <w:sz w:val="28"/>
          <w:szCs w:val="28"/>
        </w:rPr>
        <w:t xml:space="preserve">– </w:t>
      </w:r>
      <w:r w:rsidRPr="00A16F06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 DE PIRAJUÍ</w:t>
      </w:r>
    </w:p>
    <w:p w:rsidR="00B32076" w:rsidRPr="00A16F06" w:rsidRDefault="00440C6A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653BCB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E44979" w:rsidRDefault="00E44979" w:rsidP="00E44979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CB34EF" w:rsidRPr="00A16F06" w:rsidRDefault="00CB34EF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9268F3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EMPRESA</w:t>
      </w:r>
      <w:r w:rsidR="00CB34EF" w:rsidRPr="009268F3">
        <w:rPr>
          <w:rFonts w:ascii="Consolas" w:hAnsi="Consolas" w:cs="Consolas"/>
          <w:b/>
          <w:sz w:val="28"/>
          <w:szCs w:val="28"/>
        </w:rPr>
        <w:t xml:space="preserve"> </w:t>
      </w:r>
      <w:r w:rsidR="00840A15">
        <w:rPr>
          <w:rFonts w:ascii="Consolas" w:hAnsi="Consolas" w:cs="Consolas"/>
          <w:b/>
          <w:bCs/>
          <w:sz w:val="28"/>
          <w:szCs w:val="28"/>
        </w:rPr>
        <w:t>CIRURGICA ONIX – EIRELI</w:t>
      </w:r>
    </w:p>
    <w:p w:rsidR="00E44979" w:rsidRPr="00A16F06" w:rsidRDefault="00840A15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LARISSA CARDOSO MACHADO</w:t>
      </w:r>
    </w:p>
    <w:p w:rsidR="00B32076" w:rsidRPr="00A16F06" w:rsidRDefault="00B32076" w:rsidP="00B32076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:rsidR="00B32076" w:rsidRDefault="00B32076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lastRenderedPageBreak/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CB34EF" w:rsidRDefault="00CB34E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9268F3" w:rsidRDefault="009268F3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p w:rsidR="00A3558F" w:rsidRPr="00A16F06" w:rsidRDefault="00A3558F" w:rsidP="00B32076">
      <w:pPr>
        <w:autoSpaceDE w:val="0"/>
        <w:autoSpaceDN w:val="0"/>
        <w:adjustRightInd w:val="0"/>
        <w:ind w:left="0" w:right="0"/>
        <w:rPr>
          <w:rFonts w:ascii="Consolas" w:hAnsi="Consolas" w:cs="Consolas"/>
          <w:sz w:val="28"/>
          <w:szCs w:val="28"/>
        </w:rPr>
      </w:pPr>
    </w:p>
    <w:tbl>
      <w:tblPr>
        <w:tblW w:w="10123" w:type="dxa"/>
        <w:jc w:val="center"/>
        <w:tblCellMar>
          <w:left w:w="70" w:type="dxa"/>
          <w:right w:w="70" w:type="dxa"/>
        </w:tblCellMar>
        <w:tblLook w:val="04A0"/>
      </w:tblPr>
      <w:tblGrid>
        <w:gridCol w:w="5162"/>
        <w:gridCol w:w="4961"/>
      </w:tblGrid>
      <w:tr w:rsidR="00E44979" w:rsidTr="00E44979">
        <w:trPr>
          <w:jc w:val="center"/>
        </w:trPr>
        <w:tc>
          <w:tcPr>
            <w:tcW w:w="5162" w:type="dxa"/>
            <w:hideMark/>
          </w:tcPr>
          <w:p w:rsidR="00E44979" w:rsidRDefault="00E44979" w:rsidP="00A3558F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E44979" w:rsidRDefault="00E44979" w:rsidP="00A3558F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E44979" w:rsidRPr="00A3558F" w:rsidRDefault="00E44979" w:rsidP="00A3558F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3558F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E44979" w:rsidRDefault="00E44979" w:rsidP="00A3558F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3558F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961" w:type="dxa"/>
            <w:hideMark/>
          </w:tcPr>
          <w:p w:rsidR="00E44979" w:rsidRDefault="00E44979" w:rsidP="00A3558F">
            <w:pPr>
              <w:ind w:left="0" w:right="-1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E44979" w:rsidRDefault="00E44979" w:rsidP="00A3558F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4979" w:rsidRPr="00A3558F" w:rsidRDefault="00E44979" w:rsidP="00A3558F">
            <w:pPr>
              <w:ind w:left="0" w:right="-1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3558F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E44979" w:rsidRDefault="00E44979" w:rsidP="00A3558F">
            <w:pPr>
              <w:ind w:left="0" w:right="-1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3558F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E44979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</w:p>
    <w:p w:rsidR="00E44979" w:rsidRDefault="00E44979" w:rsidP="009268F3">
      <w:pPr>
        <w:ind w:left="0"/>
        <w:jc w:val="left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E44979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A3558F" w:rsidRDefault="00A3558F" w:rsidP="00E44979">
      <w:pPr>
        <w:jc w:val="center"/>
        <w:rPr>
          <w:rFonts w:ascii="Consolas" w:hAnsi="Consolas" w:cs="Consolas"/>
          <w:b/>
          <w:sz w:val="28"/>
          <w:szCs w:val="28"/>
        </w:rPr>
      </w:pPr>
    </w:p>
    <w:p w:rsidR="00E44979" w:rsidRDefault="00CB34EF" w:rsidP="00E44979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E44979" w:rsidRPr="00E44979" w:rsidRDefault="00CB34EF" w:rsidP="00E44979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</w:t>
      </w:r>
      <w:r w:rsidR="00A3558F">
        <w:rPr>
          <w:rFonts w:ascii="Consolas" w:hAnsi="Consolas" w:cs="Consolas"/>
          <w:sz w:val="28"/>
          <w:szCs w:val="28"/>
        </w:rPr>
        <w:t>e</w:t>
      </w:r>
      <w:r>
        <w:rPr>
          <w:rFonts w:ascii="Consolas" w:hAnsi="Consolas" w:cs="Consolas"/>
          <w:sz w:val="28"/>
          <w:szCs w:val="28"/>
        </w:rPr>
        <w:t xml:space="preserve"> Divisão de Saúde</w:t>
      </w:r>
    </w:p>
    <w:p w:rsidR="00E44979" w:rsidRPr="00E44979" w:rsidRDefault="00E44979" w:rsidP="00E44979">
      <w:pPr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 w:rsidR="00CB34EF">
        <w:rPr>
          <w:rFonts w:ascii="Consolas" w:hAnsi="Consolas" w:cs="Consolas"/>
          <w:sz w:val="28"/>
          <w:szCs w:val="28"/>
        </w:rPr>
        <w:t>405.834.448-22</w:t>
      </w:r>
    </w:p>
    <w:p w:rsidR="00B32076" w:rsidRPr="00A16F06" w:rsidRDefault="00E44979" w:rsidP="00E44979">
      <w:pPr>
        <w:rPr>
          <w:rFonts w:ascii="Consolas" w:hAnsi="Consolas" w:cs="Consolas"/>
          <w:b/>
          <w:bCs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sectPr w:rsidR="00B32076" w:rsidRPr="00A16F06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124" w:rsidRDefault="00B31124" w:rsidP="00EB5DA3">
      <w:r>
        <w:separator/>
      </w:r>
    </w:p>
  </w:endnote>
  <w:endnote w:type="continuationSeparator" w:id="1">
    <w:p w:rsidR="00B31124" w:rsidRDefault="00B31124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124" w:rsidRDefault="00B31124" w:rsidP="00EB5DA3">
      <w:r>
        <w:separator/>
      </w:r>
    </w:p>
  </w:footnote>
  <w:footnote w:type="continuationSeparator" w:id="1">
    <w:p w:rsidR="00B31124" w:rsidRDefault="00B31124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9E3B15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9E3B15" w:rsidRPr="00053EBD" w:rsidRDefault="000F1681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0F1681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8577189" r:id="rId2"/>
            </w:pict>
          </w:r>
        </w:p>
      </w:tc>
      <w:tc>
        <w:tcPr>
          <w:tcW w:w="4134" w:type="pct"/>
          <w:shd w:val="clear" w:color="auto" w:fill="FFFFFF"/>
        </w:tcPr>
        <w:p w:rsidR="009E3B15" w:rsidRPr="00053EBD" w:rsidRDefault="009E3B15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9E3B15" w:rsidRPr="00053EBD" w:rsidRDefault="009E3B15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9E3B15" w:rsidRPr="00534669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9E3B15" w:rsidRDefault="009E3B15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9E3B15" w:rsidRPr="00534669" w:rsidRDefault="009E3B15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9E3B15" w:rsidRPr="00BF5471" w:rsidRDefault="009E3B15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0992"/>
    <w:rsid w:val="000327BA"/>
    <w:rsid w:val="00041876"/>
    <w:rsid w:val="0005127A"/>
    <w:rsid w:val="00054AE0"/>
    <w:rsid w:val="00056972"/>
    <w:rsid w:val="0006158A"/>
    <w:rsid w:val="0006178D"/>
    <w:rsid w:val="00061BCB"/>
    <w:rsid w:val="000622DF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96632"/>
    <w:rsid w:val="000A057A"/>
    <w:rsid w:val="000A13A8"/>
    <w:rsid w:val="000A68E5"/>
    <w:rsid w:val="000B7424"/>
    <w:rsid w:val="000D7BA9"/>
    <w:rsid w:val="000E4558"/>
    <w:rsid w:val="000F1681"/>
    <w:rsid w:val="000F7128"/>
    <w:rsid w:val="00100309"/>
    <w:rsid w:val="00102E60"/>
    <w:rsid w:val="00107AA7"/>
    <w:rsid w:val="00114CE1"/>
    <w:rsid w:val="001166A4"/>
    <w:rsid w:val="00131655"/>
    <w:rsid w:val="001464B3"/>
    <w:rsid w:val="0015731C"/>
    <w:rsid w:val="00183BAF"/>
    <w:rsid w:val="00186975"/>
    <w:rsid w:val="00190036"/>
    <w:rsid w:val="00195023"/>
    <w:rsid w:val="00195487"/>
    <w:rsid w:val="001A77FA"/>
    <w:rsid w:val="001B6C3B"/>
    <w:rsid w:val="001C2CA3"/>
    <w:rsid w:val="001C3200"/>
    <w:rsid w:val="001D5C28"/>
    <w:rsid w:val="001D680D"/>
    <w:rsid w:val="001E45F4"/>
    <w:rsid w:val="001F053B"/>
    <w:rsid w:val="001F1CF8"/>
    <w:rsid w:val="001F1D21"/>
    <w:rsid w:val="001F7A54"/>
    <w:rsid w:val="00202EDE"/>
    <w:rsid w:val="00203D22"/>
    <w:rsid w:val="0021697A"/>
    <w:rsid w:val="00216A38"/>
    <w:rsid w:val="00220B3F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1690"/>
    <w:rsid w:val="002A250B"/>
    <w:rsid w:val="002B08AB"/>
    <w:rsid w:val="002B6D0A"/>
    <w:rsid w:val="002C41EC"/>
    <w:rsid w:val="002E0EF7"/>
    <w:rsid w:val="002E1CDC"/>
    <w:rsid w:val="002F21C1"/>
    <w:rsid w:val="002F7D23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D7A6D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0C6A"/>
    <w:rsid w:val="00441A4B"/>
    <w:rsid w:val="004501F2"/>
    <w:rsid w:val="00451036"/>
    <w:rsid w:val="00453EE4"/>
    <w:rsid w:val="00466D15"/>
    <w:rsid w:val="004734E4"/>
    <w:rsid w:val="004739F6"/>
    <w:rsid w:val="00476B9F"/>
    <w:rsid w:val="00481BDC"/>
    <w:rsid w:val="0048627D"/>
    <w:rsid w:val="0049020A"/>
    <w:rsid w:val="004B6CFC"/>
    <w:rsid w:val="004C5898"/>
    <w:rsid w:val="004C5A12"/>
    <w:rsid w:val="004C7B6B"/>
    <w:rsid w:val="004D2EB5"/>
    <w:rsid w:val="004E0BF1"/>
    <w:rsid w:val="004E17A4"/>
    <w:rsid w:val="00505548"/>
    <w:rsid w:val="00517CCD"/>
    <w:rsid w:val="00521A68"/>
    <w:rsid w:val="00526DC0"/>
    <w:rsid w:val="005374D7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C0C16"/>
    <w:rsid w:val="005C1D2F"/>
    <w:rsid w:val="005D516B"/>
    <w:rsid w:val="005E0FF5"/>
    <w:rsid w:val="005F74EA"/>
    <w:rsid w:val="00604BD8"/>
    <w:rsid w:val="0062161E"/>
    <w:rsid w:val="0062420E"/>
    <w:rsid w:val="00632E6B"/>
    <w:rsid w:val="00642D25"/>
    <w:rsid w:val="00653BCB"/>
    <w:rsid w:val="00654673"/>
    <w:rsid w:val="00697515"/>
    <w:rsid w:val="006A24BE"/>
    <w:rsid w:val="006B5215"/>
    <w:rsid w:val="006C1E94"/>
    <w:rsid w:val="006D3F23"/>
    <w:rsid w:val="006E3EC0"/>
    <w:rsid w:val="006F2204"/>
    <w:rsid w:val="006F28A9"/>
    <w:rsid w:val="00702909"/>
    <w:rsid w:val="007122A3"/>
    <w:rsid w:val="00712D78"/>
    <w:rsid w:val="00717B4C"/>
    <w:rsid w:val="007210B4"/>
    <w:rsid w:val="00730F10"/>
    <w:rsid w:val="00734FBB"/>
    <w:rsid w:val="00736B14"/>
    <w:rsid w:val="00737E7C"/>
    <w:rsid w:val="007545DF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741F"/>
    <w:rsid w:val="00816A98"/>
    <w:rsid w:val="00817665"/>
    <w:rsid w:val="0082021F"/>
    <w:rsid w:val="008212A4"/>
    <w:rsid w:val="008268CA"/>
    <w:rsid w:val="00836F91"/>
    <w:rsid w:val="008377DE"/>
    <w:rsid w:val="00840A15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E2B7F"/>
    <w:rsid w:val="008E3B68"/>
    <w:rsid w:val="008E40C6"/>
    <w:rsid w:val="008F30E2"/>
    <w:rsid w:val="00910537"/>
    <w:rsid w:val="00924468"/>
    <w:rsid w:val="009268F3"/>
    <w:rsid w:val="00932DF8"/>
    <w:rsid w:val="00936D3C"/>
    <w:rsid w:val="00937F3C"/>
    <w:rsid w:val="00961FA9"/>
    <w:rsid w:val="009712BE"/>
    <w:rsid w:val="009739DD"/>
    <w:rsid w:val="00976162"/>
    <w:rsid w:val="00981A13"/>
    <w:rsid w:val="009A6316"/>
    <w:rsid w:val="009B6341"/>
    <w:rsid w:val="009C3343"/>
    <w:rsid w:val="009D02CC"/>
    <w:rsid w:val="009D4992"/>
    <w:rsid w:val="009E015F"/>
    <w:rsid w:val="009E3B15"/>
    <w:rsid w:val="009E3CEE"/>
    <w:rsid w:val="00A0133D"/>
    <w:rsid w:val="00A16F06"/>
    <w:rsid w:val="00A1740D"/>
    <w:rsid w:val="00A2693C"/>
    <w:rsid w:val="00A3558F"/>
    <w:rsid w:val="00A4111E"/>
    <w:rsid w:val="00A415C3"/>
    <w:rsid w:val="00A43821"/>
    <w:rsid w:val="00A46F4A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CDF"/>
    <w:rsid w:val="00B06576"/>
    <w:rsid w:val="00B10A6A"/>
    <w:rsid w:val="00B1132E"/>
    <w:rsid w:val="00B31124"/>
    <w:rsid w:val="00B32076"/>
    <w:rsid w:val="00B33DA8"/>
    <w:rsid w:val="00B44547"/>
    <w:rsid w:val="00B53475"/>
    <w:rsid w:val="00B6747A"/>
    <w:rsid w:val="00B71E33"/>
    <w:rsid w:val="00B75158"/>
    <w:rsid w:val="00B76F41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2C3F"/>
    <w:rsid w:val="00BB54EF"/>
    <w:rsid w:val="00BB6A52"/>
    <w:rsid w:val="00BC48B9"/>
    <w:rsid w:val="00BE0423"/>
    <w:rsid w:val="00BE5365"/>
    <w:rsid w:val="00BF2208"/>
    <w:rsid w:val="00BF49C6"/>
    <w:rsid w:val="00BF4C70"/>
    <w:rsid w:val="00C06518"/>
    <w:rsid w:val="00C1302E"/>
    <w:rsid w:val="00C22384"/>
    <w:rsid w:val="00C44868"/>
    <w:rsid w:val="00C44E4D"/>
    <w:rsid w:val="00C46A7F"/>
    <w:rsid w:val="00C47338"/>
    <w:rsid w:val="00C508CC"/>
    <w:rsid w:val="00C57088"/>
    <w:rsid w:val="00C574D9"/>
    <w:rsid w:val="00C76296"/>
    <w:rsid w:val="00C8087E"/>
    <w:rsid w:val="00C829AB"/>
    <w:rsid w:val="00CA6F66"/>
    <w:rsid w:val="00CB34EF"/>
    <w:rsid w:val="00CB7BE0"/>
    <w:rsid w:val="00CC0205"/>
    <w:rsid w:val="00CF081E"/>
    <w:rsid w:val="00D1376B"/>
    <w:rsid w:val="00D213EC"/>
    <w:rsid w:val="00D26A3A"/>
    <w:rsid w:val="00D31827"/>
    <w:rsid w:val="00D3201B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A9C"/>
    <w:rsid w:val="00DA5B37"/>
    <w:rsid w:val="00DA7DB5"/>
    <w:rsid w:val="00DB122C"/>
    <w:rsid w:val="00DB53A5"/>
    <w:rsid w:val="00DC2368"/>
    <w:rsid w:val="00DC7C5B"/>
    <w:rsid w:val="00DD0C28"/>
    <w:rsid w:val="00DE0445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979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D68BD"/>
    <w:rsid w:val="00EF77E6"/>
    <w:rsid w:val="00F01E71"/>
    <w:rsid w:val="00F02BBB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8494A"/>
    <w:rsid w:val="00F86745"/>
    <w:rsid w:val="00FA4066"/>
    <w:rsid w:val="00FA6DF7"/>
    <w:rsid w:val="00FB0012"/>
    <w:rsid w:val="00FC50C3"/>
    <w:rsid w:val="00FC57D3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FA00-2AC9-49F2-9FE2-0F0C79D04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2729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2018-05-07T12:13:00Z</cp:lastPrinted>
  <dcterms:created xsi:type="dcterms:W3CDTF">2018-05-22T10:50:00Z</dcterms:created>
  <dcterms:modified xsi:type="dcterms:W3CDTF">2018-05-23T13:37:00Z</dcterms:modified>
</cp:coreProperties>
</file>