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072/2018</w:t>
      </w: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dezembro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E0CFE" w:rsidRPr="009861E2" w:rsidRDefault="007E0CFE" w:rsidP="007E0CFE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</w:t>
      </w:r>
      <w:r w:rsidR="009B0C40" w:rsidRPr="009861E2">
        <w:rPr>
          <w:rFonts w:ascii="Consolas" w:hAnsi="Consolas" w:cs="Consolas"/>
          <w:b/>
          <w:bCs/>
          <w:sz w:val="28"/>
          <w:szCs w:val="28"/>
        </w:rPr>
        <w:t xml:space="preserve">ETENTORA </w:t>
      </w:r>
      <w:proofErr w:type="gramStart"/>
      <w:r w:rsidR="009B0C40" w:rsidRPr="009861E2">
        <w:rPr>
          <w:rFonts w:ascii="Consolas" w:hAnsi="Consolas" w:cs="Consolas"/>
          <w:b/>
          <w:bCs/>
          <w:sz w:val="28"/>
          <w:szCs w:val="28"/>
        </w:rPr>
        <w:t>1</w:t>
      </w:r>
      <w:proofErr w:type="gramEnd"/>
      <w:r w:rsidR="009B0C40"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7E0CFE" w:rsidRPr="007E0CFE" w:rsidRDefault="009B0C40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0CFE">
        <w:rPr>
          <w:rFonts w:ascii="Consolas" w:hAnsi="Consolas" w:cs="Consolas"/>
          <w:b/>
          <w:sz w:val="28"/>
          <w:szCs w:val="28"/>
        </w:rPr>
        <w:t>DENOMINAÇÃO:</w:t>
      </w:r>
      <w:r w:rsidRPr="007E0CFE">
        <w:rPr>
          <w:rFonts w:ascii="Consolas" w:hAnsi="Consolas" w:cs="Consolas"/>
          <w:sz w:val="28"/>
          <w:szCs w:val="28"/>
        </w:rPr>
        <w:t xml:space="preserve"> CRISTÁLIA PRODUTOS QUÍMICOS FARMACÊUTICOS LTDA. </w:t>
      </w:r>
    </w:p>
    <w:p w:rsidR="007E0CFE" w:rsidRPr="007E0CFE" w:rsidRDefault="009B0C40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0CFE">
        <w:rPr>
          <w:rFonts w:ascii="Consolas" w:hAnsi="Consolas" w:cs="Consolas"/>
          <w:b/>
          <w:sz w:val="28"/>
          <w:szCs w:val="28"/>
        </w:rPr>
        <w:t>ENDEREÇO:</w:t>
      </w:r>
      <w:r>
        <w:rPr>
          <w:rFonts w:ascii="Consolas" w:hAnsi="Consolas" w:cs="Consolas"/>
          <w:sz w:val="28"/>
          <w:szCs w:val="28"/>
        </w:rPr>
        <w:t xml:space="preserve"> RODOVIA ITAPIRA-LINDÓIA S/Nº - KM 14 – FAZENDA ESTÂNCIA CRISTÁLIA – ITAPIRA – SP</w:t>
      </w:r>
    </w:p>
    <w:p w:rsidR="007E0CFE" w:rsidRPr="007E0CFE" w:rsidRDefault="009B0C40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0CFE">
        <w:rPr>
          <w:rFonts w:ascii="Consolas" w:hAnsi="Consolas" w:cs="Consolas"/>
          <w:b/>
          <w:sz w:val="28"/>
          <w:szCs w:val="28"/>
        </w:rPr>
        <w:t>CNPJ:</w:t>
      </w:r>
      <w:r w:rsidRPr="007E0CFE">
        <w:rPr>
          <w:rFonts w:ascii="Consolas" w:hAnsi="Consolas" w:cs="Consolas"/>
          <w:sz w:val="28"/>
          <w:szCs w:val="28"/>
        </w:rPr>
        <w:t xml:space="preserve"> 44.734.671/0001-51 </w:t>
      </w:r>
    </w:p>
    <w:p w:rsidR="007E0CFE" w:rsidRPr="007E0CFE" w:rsidRDefault="009B0C40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0CFE">
        <w:rPr>
          <w:rFonts w:ascii="Consolas" w:hAnsi="Consolas" w:cs="Consolas"/>
          <w:b/>
          <w:sz w:val="28"/>
          <w:szCs w:val="28"/>
        </w:rPr>
        <w:t>REPRESENTANTE LEGAL:</w:t>
      </w:r>
      <w:r w:rsidRPr="007E0CFE">
        <w:rPr>
          <w:rFonts w:ascii="Consolas" w:hAnsi="Consolas" w:cs="Consolas"/>
          <w:sz w:val="28"/>
          <w:szCs w:val="28"/>
        </w:rPr>
        <w:t xml:space="preserve"> </w:t>
      </w:r>
      <w:r w:rsidR="007E0CFE" w:rsidRPr="007E0CFE">
        <w:rPr>
          <w:rFonts w:ascii="Consolas" w:hAnsi="Consolas" w:cs="Consolas"/>
          <w:sz w:val="28"/>
          <w:szCs w:val="28"/>
        </w:rPr>
        <w:t>OGARI DE CASTRO PACHECO</w:t>
      </w: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0CFE">
        <w:rPr>
          <w:rFonts w:ascii="Consolas" w:hAnsi="Consolas" w:cs="Consolas"/>
          <w:b/>
          <w:sz w:val="28"/>
          <w:szCs w:val="28"/>
        </w:rPr>
        <w:t>CPF:</w:t>
      </w:r>
      <w:r w:rsidRPr="007E0CFE">
        <w:rPr>
          <w:rFonts w:ascii="Consolas" w:hAnsi="Consolas" w:cs="Consolas"/>
          <w:sz w:val="28"/>
          <w:szCs w:val="28"/>
        </w:rPr>
        <w:t xml:space="preserve"> 014.645.078-7</w:t>
      </w:r>
    </w:p>
    <w:p w:rsidR="007E0CFE" w:rsidRDefault="009B0C40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016B5">
        <w:rPr>
          <w:rFonts w:ascii="Consolas" w:hAnsi="Consolas" w:cs="Consolas"/>
          <w:b/>
          <w:sz w:val="28"/>
          <w:szCs w:val="28"/>
        </w:rPr>
        <w:t>VALOR TOTAL</w:t>
      </w:r>
      <w:r>
        <w:rPr>
          <w:rFonts w:ascii="Consolas" w:hAnsi="Consolas" w:cs="Consolas"/>
          <w:b/>
          <w:sz w:val="28"/>
          <w:szCs w:val="28"/>
        </w:rPr>
        <w:t xml:space="preserve">: </w:t>
      </w:r>
      <w:r w:rsidRPr="009B0C40">
        <w:rPr>
          <w:rFonts w:ascii="Consolas" w:hAnsi="Consolas" w:cs="Consolas"/>
          <w:sz w:val="28"/>
          <w:szCs w:val="28"/>
        </w:rPr>
        <w:t>R$ 16.330,50</w:t>
      </w:r>
      <w:r>
        <w:rPr>
          <w:rFonts w:ascii="Consolas" w:hAnsi="Consolas" w:cs="Consolas"/>
          <w:sz w:val="28"/>
          <w:szCs w:val="28"/>
        </w:rPr>
        <w:t xml:space="preserve"> (dezesseis mil e cento e trinta reais e cinquenta centavos)</w:t>
      </w: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>Registro</w:t>
      </w:r>
      <w:proofErr w:type="gramEnd"/>
      <w:r>
        <w:rPr>
          <w:rFonts w:ascii="Consolas" w:eastAsia="MS Mincho" w:hAnsi="Consolas" w:cs="Consolas"/>
          <w:bCs/>
          <w:sz w:val="28"/>
          <w:szCs w:val="28"/>
        </w:rPr>
        <w:t xml:space="preserve"> de Preços para a Aquisição de Medicamentos</w:t>
      </w:r>
      <w:r>
        <w:rPr>
          <w:rFonts w:ascii="Consolas" w:hAnsi="Consolas" w:cs="Consolas"/>
          <w:sz w:val="28"/>
          <w:szCs w:val="28"/>
        </w:rPr>
        <w:t xml:space="preserve">, para a Diretoria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onsolas" w:hAnsi="Consolas" w:cs="Consolas"/>
          <w:sz w:val="28"/>
          <w:szCs w:val="28"/>
        </w:rPr>
        <w:t xml:space="preserve">, localizada na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531"/>
        <w:gridCol w:w="2275"/>
        <w:gridCol w:w="1025"/>
        <w:gridCol w:w="1405"/>
        <w:gridCol w:w="1152"/>
        <w:gridCol w:w="1565"/>
      </w:tblGrid>
      <w:tr w:rsidR="00731F04" w:rsidRPr="00731F04" w:rsidTr="00731F04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31F04" w:rsidRPr="007E0CFE" w:rsidRDefault="00731F04" w:rsidP="007E0CF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7456</w:t>
            </w:r>
          </w:p>
        </w:tc>
        <w:tc>
          <w:tcPr>
            <w:tcW w:w="8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31F04" w:rsidRPr="007E0CFE" w:rsidRDefault="00731F04" w:rsidP="00731F04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CRISTALIA PRODUTOS QUIMICOS FARMACEUTICOS LTDA</w:t>
            </w:r>
          </w:p>
        </w:tc>
      </w:tr>
      <w:tr w:rsidR="00731F04" w:rsidRPr="00731F04" w:rsidTr="00731F0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731F04" w:rsidRPr="00731F04" w:rsidTr="00731F04">
        <w:trPr>
          <w:trHeight w:val="1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003.038.256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HALOPERIDOL </w:t>
            </w:r>
            <w:proofErr w:type="gramStart"/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 MG.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31F04" w:rsidP="00731F04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11.250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31F04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R$ 1.237,50</w:t>
            </w:r>
          </w:p>
        </w:tc>
      </w:tr>
      <w:tr w:rsidR="00731F04" w:rsidRPr="00731F04" w:rsidTr="00731F04">
        <w:trPr>
          <w:trHeight w:val="1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003.038.269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IMIPRAMINA CLORIDRATO 25 MG.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31F04" w:rsidP="00731F04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11.250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R$ 0,230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31F04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R$ 2.587,50</w:t>
            </w:r>
          </w:p>
        </w:tc>
      </w:tr>
      <w:tr w:rsidR="00731F04" w:rsidRPr="00731F04" w:rsidTr="00731F04">
        <w:trPr>
          <w:trHeight w:val="1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003.033.192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MIDAZOLAN 15 MG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31F04" w:rsidP="00731F04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R$ 1,140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31F04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R$ 513,00</w:t>
            </w:r>
          </w:p>
        </w:tc>
      </w:tr>
      <w:tr w:rsidR="00731F04" w:rsidRPr="00731F04" w:rsidTr="00731F04">
        <w:trPr>
          <w:trHeight w:val="1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003.038.359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ONDANSETRONA </w:t>
            </w:r>
            <w:proofErr w:type="gramStart"/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 xml:space="preserve"> MG.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CP.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31F04" w:rsidP="00731F04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7.500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R$ 1,590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31F04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R$ 11.925,00</w:t>
            </w:r>
          </w:p>
        </w:tc>
      </w:tr>
      <w:tr w:rsidR="00731F04" w:rsidRPr="00731F04" w:rsidTr="00731F04">
        <w:trPr>
          <w:trHeight w:val="2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003.000.150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RISPERIDONA 1MG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31F04" w:rsidP="00731F04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R$ 0,150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31F04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R$ 67,50</w:t>
            </w:r>
          </w:p>
        </w:tc>
      </w:tr>
      <w:tr w:rsidR="007E0CFE" w:rsidRPr="007E0CFE" w:rsidTr="00731F04">
        <w:trPr>
          <w:trHeight w:val="210"/>
        </w:trPr>
        <w:tc>
          <w:tcPr>
            <w:tcW w:w="8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E0CF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CFE" w:rsidRPr="007E0CFE" w:rsidRDefault="007E0CFE" w:rsidP="00731F04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7E0CFE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R$ 16.330,50</w:t>
            </w:r>
          </w:p>
        </w:tc>
      </w:tr>
    </w:tbl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objeto deste ajuste.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9861E2">
        <w:rPr>
          <w:rFonts w:ascii="Consolas" w:hAnsi="Consolas" w:cs="Consolas"/>
          <w:sz w:val="28"/>
          <w:szCs w:val="28"/>
        </w:rPr>
        <w:t>sob pena</w:t>
      </w:r>
      <w:proofErr w:type="gramEnd"/>
      <w:r w:rsidRPr="009861E2">
        <w:rPr>
          <w:rFonts w:ascii="Consolas" w:hAnsi="Consolas" w:cs="Consolas"/>
          <w:sz w:val="28"/>
          <w:szCs w:val="28"/>
        </w:rPr>
        <w:t xml:space="preserve"> de recusa do recebimento.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453E0" w:rsidRDefault="007453E0" w:rsidP="007E0CF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45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453E0" w:rsidRDefault="007453E0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E0CFE" w:rsidRPr="009861E2" w:rsidRDefault="007E0CFE" w:rsidP="007E0CF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9861E2">
        <w:rPr>
          <w:rFonts w:ascii="Consolas" w:hAnsi="Consolas" w:cs="Consolas"/>
          <w:sz w:val="28"/>
          <w:szCs w:val="28"/>
        </w:rPr>
        <w:t>dada</w:t>
      </w:r>
      <w:proofErr w:type="gramEnd"/>
      <w:r w:rsidRPr="009861E2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7E0CFE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31F04" w:rsidRDefault="00731F04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31F04" w:rsidRDefault="00731F04" w:rsidP="00731F0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731F04" w:rsidRPr="009861E2" w:rsidRDefault="00731F04" w:rsidP="00731F0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E0CFE" w:rsidRPr="00731F04" w:rsidRDefault="00731F04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31F04">
        <w:rPr>
          <w:rFonts w:ascii="Consolas" w:hAnsi="Consolas" w:cs="Consolas"/>
          <w:b/>
          <w:sz w:val="28"/>
          <w:szCs w:val="28"/>
        </w:rPr>
        <w:t>CRISTÁLIA PRODUTOS QUÍMICOS FARMACÊUTICOS LTDA.</w:t>
      </w:r>
    </w:p>
    <w:p w:rsidR="00731F04" w:rsidRPr="00731F04" w:rsidRDefault="00731F04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31F04">
        <w:rPr>
          <w:rFonts w:ascii="Consolas" w:hAnsi="Consolas" w:cs="Consolas"/>
          <w:b/>
          <w:sz w:val="28"/>
          <w:szCs w:val="28"/>
        </w:rPr>
        <w:t>OGARI DE CASTRO PACHECO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E0CFE" w:rsidRPr="009861E2" w:rsidRDefault="007E0CFE" w:rsidP="007E0C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31F04" w:rsidRDefault="00731F04" w:rsidP="00731F04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31F04" w:rsidRDefault="00731F04" w:rsidP="00731F04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p w:rsidR="00731F04" w:rsidRDefault="00731F04" w:rsidP="00731F04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4961"/>
      </w:tblGrid>
      <w:tr w:rsidR="00731F04" w:rsidTr="00D10636">
        <w:trPr>
          <w:jc w:val="center"/>
        </w:trPr>
        <w:tc>
          <w:tcPr>
            <w:tcW w:w="5162" w:type="dxa"/>
            <w:hideMark/>
          </w:tcPr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31F04" w:rsidRPr="00F443C0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31F04" w:rsidRPr="00F443C0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31F04" w:rsidRDefault="00731F04" w:rsidP="00731F04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43C0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31F04" w:rsidRDefault="00731F04" w:rsidP="00731F04">
      <w:pPr>
        <w:spacing w:after="0"/>
        <w:rPr>
          <w:rFonts w:ascii="Consolas" w:hAnsi="Consolas" w:cs="Consolas"/>
          <w:b/>
          <w:bCs/>
          <w:sz w:val="28"/>
          <w:szCs w:val="28"/>
        </w:rPr>
      </w:pPr>
    </w:p>
    <w:p w:rsidR="00731F04" w:rsidRDefault="00731F04" w:rsidP="00731F04">
      <w:pPr>
        <w:spacing w:after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731F04" w:rsidRDefault="00731F04" w:rsidP="00731F04">
      <w:pPr>
        <w:spacing w:after="0"/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</w:p>
    <w:p w:rsidR="00731F04" w:rsidRDefault="00731F04" w:rsidP="00731F04">
      <w:pPr>
        <w:widowControl w:val="0"/>
        <w:spacing w:after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731F04" w:rsidRPr="00E44979" w:rsidRDefault="00731F04" w:rsidP="00731F04">
      <w:pPr>
        <w:autoSpaceDE w:val="0"/>
        <w:autoSpaceDN w:val="0"/>
        <w:adjustRightInd w:val="0"/>
        <w:spacing w:after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050DDA" w:rsidRPr="007E0CFE" w:rsidRDefault="00731F04" w:rsidP="00731F04">
      <w:pPr>
        <w:spacing w:after="0"/>
        <w:jc w:val="center"/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050DDA" w:rsidRPr="007E0CFE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CC" w:rsidRDefault="00A001CC" w:rsidP="00BD0343">
      <w:pPr>
        <w:spacing w:after="0" w:line="240" w:lineRule="auto"/>
      </w:pPr>
      <w:r>
        <w:separator/>
      </w:r>
    </w:p>
  </w:endnote>
  <w:endnote w:type="continuationSeparator" w:id="0">
    <w:p w:rsidR="00A001CC" w:rsidRDefault="00A001C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0936CF" w:rsidRDefault="000936CF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7453E0">
          <w:rPr>
            <w:rFonts w:ascii="Consolas" w:hAnsi="Consolas" w:cs="Consolas"/>
            <w:b/>
            <w:noProof/>
            <w:sz w:val="20"/>
            <w:szCs w:val="20"/>
          </w:rPr>
          <w:t>5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31F04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0936CF" w:rsidRPr="00043C58" w:rsidRDefault="000936C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CC" w:rsidRDefault="00A001CC" w:rsidP="00BD0343">
      <w:pPr>
        <w:spacing w:after="0" w:line="240" w:lineRule="auto"/>
      </w:pPr>
      <w:r>
        <w:separator/>
      </w:r>
    </w:p>
  </w:footnote>
  <w:footnote w:type="continuationSeparator" w:id="0">
    <w:p w:rsidR="00A001CC" w:rsidRDefault="00A001C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0936C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936CF" w:rsidRPr="007E0CFE" w:rsidRDefault="00A001C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08125172" r:id="rId2"/>
            </w:pict>
          </w:r>
        </w:p>
      </w:tc>
      <w:tc>
        <w:tcPr>
          <w:tcW w:w="4254" w:type="pct"/>
          <w:shd w:val="clear" w:color="auto" w:fill="FFFFFF"/>
        </w:tcPr>
        <w:p w:rsidR="000936CF" w:rsidRPr="00053EBD" w:rsidRDefault="000936C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936CF" w:rsidRPr="00053EBD" w:rsidRDefault="000936C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936CF" w:rsidRDefault="000936C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0936CF" w:rsidRPr="007E0CFE" w:rsidRDefault="000936C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936CF" w:rsidRPr="0040340E" w:rsidRDefault="000936C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C44882" wp14:editId="2A1E91F8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2E507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936CF"/>
    <w:rsid w:val="000A17BA"/>
    <w:rsid w:val="000B11AC"/>
    <w:rsid w:val="000B136C"/>
    <w:rsid w:val="000E15A3"/>
    <w:rsid w:val="000E58CA"/>
    <w:rsid w:val="000F5301"/>
    <w:rsid w:val="00113BE5"/>
    <w:rsid w:val="001140BE"/>
    <w:rsid w:val="00145237"/>
    <w:rsid w:val="00166E07"/>
    <w:rsid w:val="00191486"/>
    <w:rsid w:val="00196924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4CD1"/>
    <w:rsid w:val="002A46E6"/>
    <w:rsid w:val="002D1D58"/>
    <w:rsid w:val="002F22C0"/>
    <w:rsid w:val="002F5B4C"/>
    <w:rsid w:val="00313032"/>
    <w:rsid w:val="003174C5"/>
    <w:rsid w:val="00323A09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D7B84"/>
    <w:rsid w:val="003E0CF0"/>
    <w:rsid w:val="003F057D"/>
    <w:rsid w:val="003F4AAD"/>
    <w:rsid w:val="004069DB"/>
    <w:rsid w:val="00412CFF"/>
    <w:rsid w:val="00413A6B"/>
    <w:rsid w:val="00417A7D"/>
    <w:rsid w:val="004373CC"/>
    <w:rsid w:val="00444E2B"/>
    <w:rsid w:val="00447CA2"/>
    <w:rsid w:val="0045218C"/>
    <w:rsid w:val="00454A8A"/>
    <w:rsid w:val="00457AF2"/>
    <w:rsid w:val="004779D7"/>
    <w:rsid w:val="00484FA4"/>
    <w:rsid w:val="004A0387"/>
    <w:rsid w:val="004B6383"/>
    <w:rsid w:val="004C2B78"/>
    <w:rsid w:val="004C4828"/>
    <w:rsid w:val="004C7798"/>
    <w:rsid w:val="004D2247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B33B2"/>
    <w:rsid w:val="006C2762"/>
    <w:rsid w:val="006D4687"/>
    <w:rsid w:val="006F10E4"/>
    <w:rsid w:val="007118F4"/>
    <w:rsid w:val="00720DC2"/>
    <w:rsid w:val="0072139B"/>
    <w:rsid w:val="00731F04"/>
    <w:rsid w:val="00740FE9"/>
    <w:rsid w:val="007427E6"/>
    <w:rsid w:val="007453E0"/>
    <w:rsid w:val="007556BF"/>
    <w:rsid w:val="00763C87"/>
    <w:rsid w:val="0078661C"/>
    <w:rsid w:val="007965B5"/>
    <w:rsid w:val="007B1911"/>
    <w:rsid w:val="007C2340"/>
    <w:rsid w:val="007E0CFE"/>
    <w:rsid w:val="007E1613"/>
    <w:rsid w:val="007E309C"/>
    <w:rsid w:val="007E629C"/>
    <w:rsid w:val="008361D4"/>
    <w:rsid w:val="0085393B"/>
    <w:rsid w:val="008573DE"/>
    <w:rsid w:val="008707A1"/>
    <w:rsid w:val="0088622B"/>
    <w:rsid w:val="008905A5"/>
    <w:rsid w:val="008A47C4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0C40"/>
    <w:rsid w:val="009B56FD"/>
    <w:rsid w:val="009B5E40"/>
    <w:rsid w:val="009C1251"/>
    <w:rsid w:val="00A001CC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2F52"/>
    <w:rsid w:val="00B659C9"/>
    <w:rsid w:val="00B92A1A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26F8F"/>
    <w:rsid w:val="00E31CE3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1D3A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2B6D-F8AB-43F5-9A29-82290553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5</cp:revision>
  <cp:lastPrinted>2018-05-24T13:06:00Z</cp:lastPrinted>
  <dcterms:created xsi:type="dcterms:W3CDTF">2018-12-07T17:05:00Z</dcterms:created>
  <dcterms:modified xsi:type="dcterms:W3CDTF">2019-01-04T18:39:00Z</dcterms:modified>
</cp:coreProperties>
</file>