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D81BBF">
        <w:rPr>
          <w:rFonts w:ascii="Consolas" w:hAnsi="Consolas" w:cs="Consolas"/>
          <w:b/>
          <w:bCs/>
          <w:sz w:val="40"/>
          <w:szCs w:val="40"/>
        </w:rPr>
        <w:t>5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8F605D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15D78">
        <w:rPr>
          <w:rFonts w:ascii="Consolas" w:hAnsi="Consolas" w:cs="Consolas"/>
          <w:b/>
          <w:bCs/>
          <w:sz w:val="28"/>
          <w:szCs w:val="28"/>
        </w:rPr>
        <w:t>8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D81BBF">
        <w:rPr>
          <w:rFonts w:ascii="Consolas" w:hAnsi="Consolas" w:cs="Consolas"/>
          <w:bCs/>
          <w:sz w:val="28"/>
          <w:szCs w:val="28"/>
        </w:rPr>
        <w:t>CLASSMED – PRODUTOS HOSPITALARES LTDA. – EPP</w:t>
      </w:r>
      <w:r w:rsidRPr="00191F94">
        <w:rPr>
          <w:rFonts w:ascii="Consolas" w:hAnsi="Consolas" w:cs="Consolas"/>
          <w:sz w:val="28"/>
          <w:szCs w:val="28"/>
        </w:rPr>
        <w:t>.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612DB9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Endereço: </w:t>
      </w:r>
      <w:r w:rsidR="00D81BBF">
        <w:rPr>
          <w:rFonts w:ascii="Consolas" w:hAnsi="Consolas" w:cs="Consolas"/>
          <w:sz w:val="28"/>
          <w:szCs w:val="28"/>
        </w:rPr>
        <w:t>RUA PICA-PAU Nº 1.211 – BAIRRO CENTRO – CEP 86.701-040 – ARAPONGAS - PR</w:t>
      </w:r>
      <w:r w:rsidR="00612DB9">
        <w:rPr>
          <w:rFonts w:ascii="Consolas" w:hAnsi="Consolas" w:cs="Consolas"/>
          <w:sz w:val="28"/>
          <w:szCs w:val="28"/>
        </w:rPr>
        <w:t xml:space="preserve"> </w:t>
      </w:r>
      <w:r w:rsidR="00683E8B">
        <w:rPr>
          <w:rFonts w:ascii="Consolas" w:hAnsi="Consolas" w:cs="Consolas"/>
          <w:sz w:val="28"/>
          <w:szCs w:val="28"/>
        </w:rPr>
        <w:t xml:space="preserve"> </w:t>
      </w:r>
      <w:r w:rsidR="0087761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CNPJ: </w:t>
      </w:r>
      <w:r w:rsidR="00D81BBF">
        <w:rPr>
          <w:rFonts w:ascii="Consolas" w:hAnsi="Consolas" w:cs="Consolas"/>
          <w:sz w:val="28"/>
          <w:szCs w:val="28"/>
        </w:rPr>
        <w:t>01.328.535/0001-59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D81BBF">
        <w:rPr>
          <w:rFonts w:ascii="Consolas" w:hAnsi="Consolas" w:cs="Consolas"/>
          <w:sz w:val="28"/>
          <w:szCs w:val="28"/>
        </w:rPr>
        <w:t>MICHELE CRISTINA CARDOSO DA SILVA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D81BBF">
        <w:rPr>
          <w:rFonts w:ascii="Consolas" w:hAnsi="Consolas" w:cs="Consolas"/>
          <w:sz w:val="28"/>
          <w:szCs w:val="28"/>
        </w:rPr>
        <w:t>878.622.989-34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4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20"/>
        <w:gridCol w:w="1108"/>
        <w:gridCol w:w="4231"/>
        <w:gridCol w:w="756"/>
        <w:gridCol w:w="1020"/>
        <w:gridCol w:w="1460"/>
        <w:gridCol w:w="1284"/>
      </w:tblGrid>
      <w:tr w:rsidR="00D81BBF" w:rsidRPr="00D81BBF" w:rsidTr="00D81BBF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CLASSMED - PRODUTOS HOSPITALARES LTDA</w:t>
            </w:r>
          </w:p>
        </w:tc>
      </w:tr>
      <w:tr w:rsidR="00D81BBF" w:rsidRPr="00D81BBF" w:rsidTr="00D81BB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D81BBF" w:rsidRPr="00D81BBF" w:rsidTr="00D81BB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003.038.037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ATENOLOL 25MG.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R$ 2.800,00</w:t>
            </w:r>
          </w:p>
        </w:tc>
      </w:tr>
      <w:tr w:rsidR="00D81BBF" w:rsidRPr="00D81BBF" w:rsidTr="00D81BB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003.038.101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CEFTRIAXONA 1 GR. IM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R$ 7,04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R$ 7.040,00</w:t>
            </w:r>
          </w:p>
        </w:tc>
      </w:tr>
      <w:tr w:rsidR="00D81BBF" w:rsidRPr="00D81BBF" w:rsidTr="00D81BB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003.038.310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MELOXICAM 15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R$ 0,11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R$ 11.000,00</w:t>
            </w:r>
          </w:p>
        </w:tc>
      </w:tr>
      <w:tr w:rsidR="00D81BBF" w:rsidRPr="00D81BBF" w:rsidTr="00D81BB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003.000.327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NITROFURANTOINA 100MG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R$ 0,16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R$ 3.160,00</w:t>
            </w:r>
          </w:p>
        </w:tc>
      </w:tr>
      <w:tr w:rsidR="00D81BBF" w:rsidRPr="00D81BBF" w:rsidTr="00D81BBF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003.038.412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RIFAMICINA 10 MG. - FRASCO SPRAY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R$ 2,70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R$ 2.700,00</w:t>
            </w:r>
          </w:p>
        </w:tc>
      </w:tr>
      <w:tr w:rsidR="00D81BBF" w:rsidRPr="00D81BBF" w:rsidTr="00D81BBF">
        <w:trPr>
          <w:trHeight w:val="184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BF" w:rsidRPr="00D81BBF" w:rsidRDefault="00D81BBF" w:rsidP="00D81BBF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1BBF">
              <w:rPr>
                <w:rFonts w:ascii="Consolas" w:hAnsi="Consolas" w:cs="Consolas"/>
                <w:color w:val="000000"/>
                <w:sz w:val="16"/>
                <w:szCs w:val="16"/>
              </w:rPr>
              <w:t>R$ 26.700,00</w:t>
            </w:r>
          </w:p>
        </w:tc>
      </w:tr>
    </w:tbl>
    <w:p w:rsidR="00265DC3" w:rsidRDefault="00265DC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D81BBF" w:rsidRDefault="00D81BBF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D81BBF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81BBF">
        <w:rPr>
          <w:rFonts w:ascii="Consolas" w:hAnsi="Consolas" w:cs="Consolas"/>
          <w:b/>
          <w:sz w:val="28"/>
          <w:szCs w:val="28"/>
        </w:rPr>
        <w:t>MICHELE CRISTINA CARDOSO DA SILVA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503AD2" w:rsidRPr="00FD3F1B" w:rsidRDefault="00503AD2" w:rsidP="00503AD2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503AD2" w:rsidRPr="00FD3F1B" w:rsidRDefault="00503AD2" w:rsidP="00503AD2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503AD2" w:rsidRPr="00FD3F1B" w:rsidRDefault="00503AD2" w:rsidP="00503AD2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D81BBF" w:rsidRPr="00D81BBF">
        <w:rPr>
          <w:rFonts w:ascii="Consolas" w:eastAsia="Calibri" w:hAnsi="Consolas" w:cs="Consolas"/>
          <w:b/>
          <w:bCs/>
          <w:sz w:val="24"/>
          <w:szCs w:val="24"/>
        </w:rPr>
        <w:t>CLASSMED – PRODUTOS HOSPITALARES LTDA. – EPP</w:t>
      </w:r>
      <w:r w:rsidR="00612DB9" w:rsidRPr="00612DB9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D81BBF">
        <w:rPr>
          <w:rFonts w:ascii="Consolas" w:hAnsi="Consolas" w:cs="Consolas"/>
          <w:b/>
          <w:bCs/>
          <w:sz w:val="24"/>
          <w:szCs w:val="24"/>
        </w:rPr>
        <w:t>5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0861EE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D81BBF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D81BBF">
        <w:rPr>
          <w:rFonts w:ascii="Consolas" w:eastAsia="Calibri" w:hAnsi="Consolas" w:cs="Consolas"/>
          <w:b/>
          <w:bCs/>
          <w:sz w:val="24"/>
          <w:szCs w:val="24"/>
        </w:rPr>
        <w:t>MICHELE CRISTINA CARDOSO DA SILVA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615D78">
        <w:rPr>
          <w:rFonts w:ascii="Consolas" w:hAnsi="Consolas" w:cs="Consolas"/>
          <w:b/>
          <w:sz w:val="24"/>
          <w:szCs w:val="24"/>
        </w:rPr>
        <w:t>classmed@uol</w:t>
      </w:r>
      <w:r w:rsidR="00191F94">
        <w:rPr>
          <w:rFonts w:ascii="Consolas" w:hAnsi="Consolas" w:cs="Consolas"/>
          <w:b/>
          <w:sz w:val="24"/>
          <w:szCs w:val="24"/>
        </w:rPr>
        <w:t>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62" w:rsidRDefault="007B4362">
      <w:r>
        <w:separator/>
      </w:r>
    </w:p>
  </w:endnote>
  <w:endnote w:type="continuationSeparator" w:id="1">
    <w:p w:rsidR="007B4362" w:rsidRDefault="007B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6A79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191F94">
      <w:rPr>
        <w:rFonts w:ascii="Consolas" w:hAnsi="Consolas" w:cs="Consolas"/>
        <w:b/>
        <w:sz w:val="16"/>
        <w:szCs w:val="16"/>
      </w:rPr>
      <w:t>2</w:t>
    </w:r>
    <w:r w:rsidR="00D81BBF">
      <w:rPr>
        <w:rFonts w:ascii="Consolas" w:hAnsi="Consolas" w:cs="Consolas"/>
        <w:b/>
        <w:sz w:val="16"/>
        <w:szCs w:val="16"/>
      </w:rPr>
      <w:t>5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6A7900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6A7900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861EE" w:rsidRPr="000861EE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6A7900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191F94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F" w:rsidRDefault="00D81B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62" w:rsidRDefault="007B4362">
      <w:r>
        <w:separator/>
      </w:r>
    </w:p>
  </w:footnote>
  <w:footnote w:type="continuationSeparator" w:id="1">
    <w:p w:rsidR="007B4362" w:rsidRDefault="007B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F" w:rsidRDefault="00D81BB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6A7900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A790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50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F" w:rsidRDefault="00D81B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1EE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1894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34239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AD2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5D78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A7900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B4362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1C1C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412"/>
    <w:rsid w:val="008E6668"/>
    <w:rsid w:val="008F28DF"/>
    <w:rsid w:val="008F2A33"/>
    <w:rsid w:val="008F2FE5"/>
    <w:rsid w:val="008F425C"/>
    <w:rsid w:val="008F4937"/>
    <w:rsid w:val="008F605D"/>
    <w:rsid w:val="009002CF"/>
    <w:rsid w:val="009010D8"/>
    <w:rsid w:val="0090150C"/>
    <w:rsid w:val="0090482E"/>
    <w:rsid w:val="00910369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94"/>
    <w:rsid w:val="00A468BF"/>
    <w:rsid w:val="00A5411C"/>
    <w:rsid w:val="00A55EBF"/>
    <w:rsid w:val="00A65639"/>
    <w:rsid w:val="00A6691C"/>
    <w:rsid w:val="00A70E4D"/>
    <w:rsid w:val="00A7125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32549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5B43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7272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2017-07-20T18:37:00Z</dcterms:created>
  <dcterms:modified xsi:type="dcterms:W3CDTF">2017-08-08T16:09:00Z</dcterms:modified>
</cp:coreProperties>
</file>