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31A5ADF3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</w:t>
      </w:r>
      <w:r w:rsidR="009A7034">
        <w:rPr>
          <w:rFonts w:ascii="Cambria" w:hAnsi="Cambria" w:cs="Consolas"/>
          <w:b/>
          <w:bCs/>
          <w:sz w:val="28"/>
          <w:szCs w:val="28"/>
        </w:rPr>
        <w:t>1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4E9AF178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9A7034">
        <w:rPr>
          <w:rFonts w:ascii="Cambria" w:hAnsi="Cambria" w:cs="Consolas"/>
          <w:b/>
          <w:bCs/>
          <w:sz w:val="28"/>
          <w:szCs w:val="28"/>
        </w:rPr>
        <w:t>4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E9D3984" w14:textId="113E8CAB" w:rsidR="009A7034" w:rsidRDefault="009A7034" w:rsidP="009A70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Pr="009A7034">
        <w:rPr>
          <w:rFonts w:asciiTheme="majorHAnsi" w:hAnsiTheme="majorHAnsi" w:cs="Consolas"/>
          <w:b/>
          <w:sz w:val="28"/>
          <w:szCs w:val="28"/>
        </w:rPr>
        <w:t>EMPRESA</w:t>
      </w:r>
      <w:r>
        <w:rPr>
          <w:rFonts w:asciiTheme="majorHAnsi" w:hAnsiTheme="majorHAnsi" w:cs="Consolas"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DIMEVA DISTRIBUIDORA E IMPORTADORA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40B437C6" w14:textId="1B6F6499" w:rsidR="009A7034" w:rsidRPr="00A42CB8" w:rsidRDefault="009A7034" w:rsidP="009A7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Rua José </w:t>
      </w:r>
      <w:proofErr w:type="spellStart"/>
      <w:r>
        <w:rPr>
          <w:rFonts w:ascii="Cambria" w:hAnsi="Cambria" w:cs="Consolas"/>
          <w:sz w:val="28"/>
          <w:szCs w:val="28"/>
        </w:rPr>
        <w:t>Fraron</w:t>
      </w:r>
      <w:proofErr w:type="spellEnd"/>
      <w:r>
        <w:rPr>
          <w:rFonts w:ascii="Cambria" w:hAnsi="Cambria" w:cs="Consolas"/>
          <w:sz w:val="28"/>
          <w:szCs w:val="28"/>
        </w:rPr>
        <w:t xml:space="preserve"> nº 155 – Bairro </w:t>
      </w:r>
      <w:proofErr w:type="spellStart"/>
      <w:r>
        <w:rPr>
          <w:rFonts w:ascii="Cambria" w:hAnsi="Cambria" w:cs="Consolas"/>
          <w:sz w:val="28"/>
          <w:szCs w:val="28"/>
        </w:rPr>
        <w:t>Fraron</w:t>
      </w:r>
      <w:proofErr w:type="spellEnd"/>
      <w:r>
        <w:rPr>
          <w:rFonts w:ascii="Cambria" w:hAnsi="Cambria" w:cs="Consolas"/>
          <w:sz w:val="28"/>
          <w:szCs w:val="28"/>
        </w:rPr>
        <w:t xml:space="preserve"> – CE</w:t>
      </w:r>
      <w:r>
        <w:rPr>
          <w:rFonts w:ascii="Cambria" w:hAnsi="Cambria" w:cs="Consolas"/>
          <w:sz w:val="28"/>
          <w:szCs w:val="28"/>
        </w:rPr>
        <w:t>P 85.503-320 – Pato Branco – PR – Fone (0XX46) 3224-3767 – E-mail: licitacao@dimeva.com.br</w:t>
      </w:r>
    </w:p>
    <w:p w14:paraId="5CCC70F5" w14:textId="77777777" w:rsidR="009A7034" w:rsidRDefault="009A7034" w:rsidP="009A70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76.386.283/0001-13</w:t>
      </w:r>
    </w:p>
    <w:p w14:paraId="2A165287" w14:textId="77777777" w:rsidR="009A7034" w:rsidRPr="00A42CB8" w:rsidRDefault="009A7034" w:rsidP="009A7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F33D78">
        <w:rPr>
          <w:rFonts w:asciiTheme="majorHAnsi" w:hAnsiTheme="majorHAnsi" w:cs="Consolas"/>
          <w:b/>
          <w:bCs/>
          <w:sz w:val="28"/>
          <w:szCs w:val="28"/>
        </w:rPr>
        <w:t>SENHOR MAURICIO MACIAG</w:t>
      </w:r>
    </w:p>
    <w:p w14:paraId="4D439AC9" w14:textId="3568D19F" w:rsidR="003355A8" w:rsidRPr="00A42CB8" w:rsidRDefault="009A7034" w:rsidP="009A70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039.087.819-73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9A7034" w:rsidRPr="0095298E" w14:paraId="6F7632DC" w14:textId="77777777" w:rsidTr="009A7034">
        <w:tc>
          <w:tcPr>
            <w:tcW w:w="576" w:type="dxa"/>
            <w:shd w:val="clear" w:color="auto" w:fill="F0F0F0"/>
            <w:vAlign w:val="center"/>
          </w:tcPr>
          <w:p w14:paraId="2928DC87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1FA10082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E9D506B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9802</w:t>
            </w:r>
          </w:p>
          <w:p w14:paraId="742306DD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7ECB3EFF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DIMEVA DISTRIBUIDORA E IMPORTADORA LTDA</w:t>
            </w:r>
          </w:p>
          <w:p w14:paraId="3EAF5793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5C0E2B5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0F8DF3F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3F1FEE95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56F0741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9A7034" w:rsidRPr="0095298E" w14:paraId="63F677B9" w14:textId="77777777" w:rsidTr="009A7034">
        <w:tc>
          <w:tcPr>
            <w:tcW w:w="576" w:type="dxa"/>
            <w:vAlign w:val="center"/>
          </w:tcPr>
          <w:p w14:paraId="248A117E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5FCDD415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764E0424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003.038.028</w:t>
            </w:r>
          </w:p>
        </w:tc>
        <w:tc>
          <w:tcPr>
            <w:tcW w:w="4093" w:type="dxa"/>
            <w:vAlign w:val="center"/>
          </w:tcPr>
          <w:p w14:paraId="2A01C31A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AMITRIPTILINA CLORIDATO 25 MG. Marca: SANOFI MEDLEY/GENERICO/NACIONAL</w:t>
            </w:r>
          </w:p>
        </w:tc>
        <w:tc>
          <w:tcPr>
            <w:tcW w:w="939" w:type="dxa"/>
            <w:vAlign w:val="center"/>
          </w:tcPr>
          <w:p w14:paraId="20A69730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9" w:type="dxa"/>
            <w:vAlign w:val="center"/>
          </w:tcPr>
          <w:p w14:paraId="3202BEA4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112500</w:t>
            </w:r>
          </w:p>
        </w:tc>
        <w:tc>
          <w:tcPr>
            <w:tcW w:w="939" w:type="dxa"/>
            <w:vAlign w:val="center"/>
          </w:tcPr>
          <w:p w14:paraId="2E5867E1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0,14</w:t>
            </w:r>
          </w:p>
        </w:tc>
        <w:tc>
          <w:tcPr>
            <w:tcW w:w="939" w:type="dxa"/>
            <w:vAlign w:val="center"/>
          </w:tcPr>
          <w:p w14:paraId="1095F576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15.750,00</w:t>
            </w:r>
          </w:p>
        </w:tc>
      </w:tr>
      <w:tr w:rsidR="009A7034" w:rsidRPr="0095298E" w14:paraId="05D854A5" w14:textId="77777777" w:rsidTr="009A7034">
        <w:tc>
          <w:tcPr>
            <w:tcW w:w="576" w:type="dxa"/>
            <w:vAlign w:val="center"/>
          </w:tcPr>
          <w:p w14:paraId="015BD578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3B19073B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9" w:type="dxa"/>
            <w:vAlign w:val="center"/>
          </w:tcPr>
          <w:p w14:paraId="4A372379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003.033.266</w:t>
            </w:r>
          </w:p>
        </w:tc>
        <w:tc>
          <w:tcPr>
            <w:tcW w:w="4093" w:type="dxa"/>
            <w:vAlign w:val="center"/>
          </w:tcPr>
          <w:p w14:paraId="4058B15F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ESTRADIOL VALERATO 5MG + NORITISTERONA ENAN </w:t>
            </w: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50MG Marca: MABRA/GENERICO/NACIONAL</w:t>
            </w:r>
          </w:p>
        </w:tc>
        <w:tc>
          <w:tcPr>
            <w:tcW w:w="939" w:type="dxa"/>
            <w:vAlign w:val="center"/>
          </w:tcPr>
          <w:p w14:paraId="2599703E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AMP</w:t>
            </w:r>
          </w:p>
        </w:tc>
        <w:tc>
          <w:tcPr>
            <w:tcW w:w="939" w:type="dxa"/>
            <w:vAlign w:val="center"/>
          </w:tcPr>
          <w:p w14:paraId="0A73AF20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9" w:type="dxa"/>
            <w:vAlign w:val="center"/>
          </w:tcPr>
          <w:p w14:paraId="131225BC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14,49</w:t>
            </w:r>
          </w:p>
        </w:tc>
        <w:tc>
          <w:tcPr>
            <w:tcW w:w="939" w:type="dxa"/>
            <w:vAlign w:val="center"/>
          </w:tcPr>
          <w:p w14:paraId="3A3E5F3C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5.433,75</w:t>
            </w:r>
          </w:p>
        </w:tc>
      </w:tr>
      <w:tr w:rsidR="009A7034" w:rsidRPr="0095298E" w14:paraId="6CC5FF14" w14:textId="77777777" w:rsidTr="009A7034">
        <w:tc>
          <w:tcPr>
            <w:tcW w:w="576" w:type="dxa"/>
            <w:vAlign w:val="center"/>
          </w:tcPr>
          <w:p w14:paraId="5733FB3B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24</w:t>
            </w:r>
          </w:p>
          <w:p w14:paraId="0039F69B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4AB64890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003.038.221</w:t>
            </w:r>
          </w:p>
        </w:tc>
        <w:tc>
          <w:tcPr>
            <w:tcW w:w="4093" w:type="dxa"/>
            <w:vAlign w:val="center"/>
          </w:tcPr>
          <w:p w14:paraId="4E0A9541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ETINILESTRADIOL 0,03MG. + LEVONORGESTREL 0,15 MG. CARTELA C/ 21 CP. Marca: BIOLAB/GESTRELAN/NACIONAL</w:t>
            </w:r>
          </w:p>
        </w:tc>
        <w:tc>
          <w:tcPr>
            <w:tcW w:w="939" w:type="dxa"/>
            <w:vAlign w:val="center"/>
          </w:tcPr>
          <w:p w14:paraId="070CB7C8" w14:textId="77777777" w:rsidR="009A7034" w:rsidRPr="0095298E" w:rsidRDefault="009A7034" w:rsidP="009A703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CART</w:t>
            </w:r>
          </w:p>
        </w:tc>
        <w:tc>
          <w:tcPr>
            <w:tcW w:w="939" w:type="dxa"/>
            <w:vAlign w:val="center"/>
          </w:tcPr>
          <w:p w14:paraId="0DF32CFB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2813</w:t>
            </w:r>
          </w:p>
        </w:tc>
        <w:tc>
          <w:tcPr>
            <w:tcW w:w="939" w:type="dxa"/>
            <w:vAlign w:val="center"/>
          </w:tcPr>
          <w:p w14:paraId="45114AF0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1,70</w:t>
            </w:r>
          </w:p>
        </w:tc>
        <w:tc>
          <w:tcPr>
            <w:tcW w:w="939" w:type="dxa"/>
            <w:vAlign w:val="center"/>
          </w:tcPr>
          <w:p w14:paraId="4374A40A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4.782,10</w:t>
            </w:r>
          </w:p>
        </w:tc>
      </w:tr>
      <w:tr w:rsidR="009A7034" w:rsidRPr="0095298E" w14:paraId="58322E72" w14:textId="77777777" w:rsidTr="009A7034">
        <w:tc>
          <w:tcPr>
            <w:tcW w:w="8425" w:type="dxa"/>
            <w:gridSpan w:val="6"/>
            <w:vAlign w:val="center"/>
          </w:tcPr>
          <w:p w14:paraId="2914C12A" w14:textId="24B6A20F" w:rsidR="009A7034" w:rsidRPr="0095298E" w:rsidRDefault="009A7034" w:rsidP="009A7034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1C432D6B" w14:textId="77777777" w:rsidR="009A7034" w:rsidRPr="0095298E" w:rsidRDefault="009A7034" w:rsidP="009A703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25.965,85</w:t>
            </w:r>
          </w:p>
        </w:tc>
      </w:tr>
    </w:tbl>
    <w:p w14:paraId="0D2A500F" w14:textId="77777777" w:rsidR="00457681" w:rsidRDefault="00457681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B7310C9" w14:textId="77777777" w:rsidR="009A7034" w:rsidRPr="00761B63" w:rsidRDefault="009A7034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7772041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3625BA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569859D7" w14:textId="77777777" w:rsidR="00C1337B" w:rsidRPr="00754AB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80F169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116CA37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FD539F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8EDF852" w14:textId="77777777" w:rsidR="00056287" w:rsidRDefault="00056287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6C9B88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CCCAC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4D59544E" w:rsidR="00C1337B" w:rsidRPr="00D56013" w:rsidRDefault="00C00C55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DIMEVA DISTRIBUIDORA E IMPORTADORA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0C363E78" w14:textId="77777777" w:rsidR="00C00C55" w:rsidRDefault="00C00C55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F33D78">
        <w:rPr>
          <w:rFonts w:asciiTheme="majorHAnsi" w:hAnsiTheme="majorHAnsi" w:cs="Consolas"/>
          <w:b/>
          <w:bCs/>
          <w:sz w:val="28"/>
          <w:szCs w:val="28"/>
        </w:rPr>
        <w:t>MAURICIO MACIAG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D01CD52" w14:textId="18074076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92E8A9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5076A85E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0EDBEB59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7103DF9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0F445F4" w14:textId="77777777" w:rsidR="00C1337B" w:rsidRPr="007A62F5" w:rsidRDefault="00C1337B" w:rsidP="00C1337B">
      <w:pPr>
        <w:spacing w:after="0"/>
        <w:rPr>
          <w:rFonts w:ascii="Cambria" w:hAnsi="Cambria"/>
        </w:rPr>
      </w:pPr>
    </w:p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p w14:paraId="6ED86569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p w14:paraId="5D49C852" w14:textId="77777777" w:rsidR="00C1337B" w:rsidRPr="007A62F5" w:rsidRDefault="00C1337B" w:rsidP="00C1337B">
      <w:pPr>
        <w:spacing w:after="0"/>
        <w:ind w:right="-1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D9778B">
        <w:trPr>
          <w:jc w:val="center"/>
        </w:trPr>
        <w:tc>
          <w:tcPr>
            <w:tcW w:w="9782" w:type="dxa"/>
            <w:hideMark/>
          </w:tcPr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C1337B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6A20" w14:textId="77777777" w:rsidR="00F45E54" w:rsidRDefault="00F45E54" w:rsidP="00BD0343">
      <w:pPr>
        <w:spacing w:after="0" w:line="240" w:lineRule="auto"/>
      </w:pPr>
      <w:r>
        <w:separator/>
      </w:r>
    </w:p>
  </w:endnote>
  <w:endnote w:type="continuationSeparator" w:id="0">
    <w:p w14:paraId="309CB524" w14:textId="77777777" w:rsidR="00F45E54" w:rsidRDefault="00F45E54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326757D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</w:t>
    </w:r>
    <w:r w:rsidR="009A7034">
      <w:rPr>
        <w:rFonts w:asciiTheme="majorHAnsi" w:hAnsiTheme="majorHAnsi" w:cs="Consolas"/>
        <w:b/>
        <w:sz w:val="16"/>
        <w:szCs w:val="16"/>
      </w:rPr>
      <w:t>1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C00C55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00BF4" w14:textId="77777777" w:rsidR="00F45E54" w:rsidRDefault="00F45E54" w:rsidP="00BD0343">
      <w:pPr>
        <w:spacing w:after="0" w:line="240" w:lineRule="auto"/>
      </w:pPr>
      <w:r>
        <w:separator/>
      </w:r>
    </w:p>
  </w:footnote>
  <w:footnote w:type="continuationSeparator" w:id="0">
    <w:p w14:paraId="1CDA7E60" w14:textId="77777777" w:rsidR="00F45E54" w:rsidRDefault="00F45E54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7034"/>
    <w:rsid w:val="009A74F3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C55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5E54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F35C-1E5F-4C15-BE63-1D6FF85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6327</Characters>
  <Application>Microsoft Office Word</Application>
  <DocSecurity>0</DocSecurity>
  <Lines>204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2021-01-19T00:12:00Z</cp:lastPrinted>
  <dcterms:created xsi:type="dcterms:W3CDTF">2021-05-17T14:18:00Z</dcterms:created>
  <dcterms:modified xsi:type="dcterms:W3CDTF">2021-05-17T14:18:00Z</dcterms:modified>
</cp:coreProperties>
</file>