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E7962" w14:textId="77777777" w:rsidR="00D4377B" w:rsidRPr="00C60677" w:rsidRDefault="00D4377B" w:rsidP="00D4377B">
      <w:pPr>
        <w:autoSpaceDE w:val="0"/>
        <w:autoSpaceDN w:val="0"/>
        <w:adjustRightInd w:val="0"/>
        <w:jc w:val="center"/>
        <w:rPr>
          <w:rFonts w:ascii="Consolas" w:eastAsia="Calibri" w:hAnsi="Consolas" w:cs="Consolas"/>
          <w:b/>
          <w:bCs/>
          <w:sz w:val="44"/>
          <w:szCs w:val="44"/>
        </w:rPr>
      </w:pPr>
      <w:bookmarkStart w:id="0" w:name="_GoBack"/>
      <w:bookmarkEnd w:id="0"/>
      <w:r w:rsidRPr="00C60677">
        <w:rPr>
          <w:rFonts w:ascii="Consolas" w:eastAsia="Calibri" w:hAnsi="Consolas" w:cs="Consolas"/>
          <w:b/>
          <w:bCs/>
          <w:sz w:val="44"/>
          <w:szCs w:val="44"/>
        </w:rPr>
        <w:t>CONTRATO Nº 035/2020</w:t>
      </w:r>
    </w:p>
    <w:p w14:paraId="650373A6" w14:textId="77777777" w:rsidR="00D4377B" w:rsidRPr="00C60677" w:rsidRDefault="00D4377B" w:rsidP="00D4377B">
      <w:pPr>
        <w:autoSpaceDE w:val="0"/>
        <w:autoSpaceDN w:val="0"/>
        <w:adjustRightInd w:val="0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14:paraId="50789958" w14:textId="77777777" w:rsidR="00D4377B" w:rsidRPr="00C60677" w:rsidRDefault="00D4377B" w:rsidP="00D4377B">
      <w:pPr>
        <w:autoSpaceDE w:val="0"/>
        <w:autoSpaceDN w:val="0"/>
        <w:adjustRightInd w:val="0"/>
        <w:ind w:left="4820"/>
        <w:jc w:val="both"/>
        <w:rPr>
          <w:rFonts w:ascii="Consolas" w:eastAsia="Calibri" w:hAnsi="Consolas" w:cs="Consolas"/>
          <w:b/>
          <w:bCs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CONTRATO QUE ENTRE SI CELEBRAM O MUNICÍPIO DE PIRAJUÍ E A EMPRESA </w:t>
      </w:r>
      <w:r w:rsidRPr="00C60677">
        <w:rPr>
          <w:rFonts w:ascii="Consolas" w:hAnsi="Consolas" w:cs="Arial"/>
          <w:b/>
          <w:bCs/>
          <w:sz w:val="28"/>
          <w:szCs w:val="28"/>
        </w:rPr>
        <w:t>E. E. GOUVEA ENGENHARIA EIRELI</w:t>
      </w:r>
      <w:r w:rsidRPr="00C60677">
        <w:rPr>
          <w:rFonts w:ascii="Consolas" w:hAnsi="Consolas" w:cs="Consolas"/>
          <w:b/>
          <w:sz w:val="28"/>
          <w:szCs w:val="28"/>
        </w:rPr>
        <w:t xml:space="preserve"> PARA A </w:t>
      </w:r>
      <w:r w:rsidRPr="00C60677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ESPECIALIZADA, </w:t>
      </w:r>
      <w:r w:rsidRPr="00C60677">
        <w:rPr>
          <w:rFonts w:ascii="Consolas" w:hAnsi="Consolas" w:cs="Consolas"/>
          <w:b/>
          <w:sz w:val="28"/>
          <w:szCs w:val="28"/>
        </w:rPr>
        <w:t>SOB O REGIME DE EMPREITADA POR PREÇO GLOBAL, PARA A PRESTAÇÃO DE SERVIÇOS DE REFORMA E AMPLIAÇÃO DA ESCOLA MUNICIPAL DE EDUCAÇÃO INFANTIL JARDIM ELDORADO, LOCALIZADA NA RUA JANDIRA TOBIAS ELIAS Nº 100 – BAIRRO JARDIM ELDORADO – PIRAJUÍ – SP</w:t>
      </w:r>
      <w:r w:rsidRPr="00C60677">
        <w:rPr>
          <w:rFonts w:ascii="Consolas" w:hAnsi="Consolas" w:cs="Consolas"/>
          <w:b/>
          <w:bCs/>
          <w:sz w:val="28"/>
          <w:szCs w:val="28"/>
        </w:rPr>
        <w:t>,</w:t>
      </w:r>
      <w:r w:rsidRPr="00C60677">
        <w:rPr>
          <w:rFonts w:ascii="Consolas" w:hAnsi="Consolas" w:cs="Consolas"/>
          <w:b/>
          <w:sz w:val="28"/>
          <w:szCs w:val="28"/>
        </w:rPr>
        <w:t xml:space="preserve"> </w:t>
      </w:r>
      <w:r w:rsidRPr="00C60677">
        <w:rPr>
          <w:rFonts w:ascii="Consolas" w:eastAsia="Times New Roman" w:hAnsi="Consolas" w:cs="Consolas"/>
          <w:b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COMPLEMENTOS.</w:t>
      </w:r>
    </w:p>
    <w:p w14:paraId="3D9FB057" w14:textId="77777777" w:rsidR="00D4377B" w:rsidRPr="00C60677" w:rsidRDefault="00D4377B" w:rsidP="00D4377B">
      <w:pPr>
        <w:autoSpaceDE w:val="0"/>
        <w:autoSpaceDN w:val="0"/>
        <w:adjustRightInd w:val="0"/>
        <w:jc w:val="both"/>
        <w:rPr>
          <w:rFonts w:ascii="Consolas" w:eastAsia="Calibri" w:hAnsi="Consolas" w:cs="Consolas"/>
          <w:sz w:val="28"/>
          <w:szCs w:val="28"/>
        </w:rPr>
      </w:pPr>
    </w:p>
    <w:p w14:paraId="323CDE9C" w14:textId="54A9D3B6" w:rsidR="00D4377B" w:rsidRPr="00C60677" w:rsidRDefault="00D4377B" w:rsidP="00D4377B">
      <w:pPr>
        <w:widowControl w:val="0"/>
        <w:jc w:val="both"/>
        <w:rPr>
          <w:rFonts w:ascii="Consolas" w:hAnsi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O </w:t>
      </w:r>
      <w:r w:rsidRPr="00C60677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C60677">
        <w:rPr>
          <w:rFonts w:ascii="Consolas" w:hAnsi="Consolas" w:cs="Consolas"/>
          <w:sz w:val="28"/>
          <w:szCs w:val="28"/>
        </w:rPr>
        <w:t xml:space="preserve">, inscrito no CNPJ nº 44.555.027/0001-16, com sede administrativa na Praça Doutor Pedro da Rocha Braga nº 116 – Bairro Centro – CEP 16.600-000 – Pirajuí – SP, neste ato representado pelo Prefeito Municipal, </w:t>
      </w:r>
      <w:r w:rsidRPr="00C60677">
        <w:rPr>
          <w:rFonts w:ascii="Consolas" w:hAnsi="Consolas" w:cs="Consolas"/>
          <w:b/>
          <w:sz w:val="28"/>
          <w:szCs w:val="28"/>
        </w:rPr>
        <w:t>SENHOR CESAR HENRIQUE DA CUNHA FIALA</w:t>
      </w:r>
      <w:r w:rsidRPr="00C60677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, </w:t>
      </w:r>
      <w:r w:rsidRPr="00C60677">
        <w:rPr>
          <w:rFonts w:ascii="Consolas" w:eastAsia="Calibri" w:hAnsi="Consolas" w:cs="Consolas"/>
          <w:sz w:val="28"/>
          <w:szCs w:val="28"/>
        </w:rPr>
        <w:t xml:space="preserve">de ora em diante designado </w:t>
      </w:r>
      <w:r w:rsidRPr="00C60677">
        <w:rPr>
          <w:rFonts w:ascii="Consolas" w:eastAsia="Calibri" w:hAnsi="Consolas" w:cs="Consolas"/>
          <w:b/>
          <w:sz w:val="28"/>
          <w:szCs w:val="28"/>
        </w:rPr>
        <w:t>CONTRATANTE</w:t>
      </w:r>
      <w:r w:rsidRPr="00C60677">
        <w:rPr>
          <w:rFonts w:ascii="Consolas" w:eastAsia="Calibri" w:hAnsi="Consolas" w:cs="Consolas"/>
          <w:sz w:val="28"/>
          <w:szCs w:val="28"/>
        </w:rPr>
        <w:t xml:space="preserve">, e de outro, </w:t>
      </w:r>
      <w:r w:rsidRPr="00C60677">
        <w:rPr>
          <w:rFonts w:ascii="Consolas" w:hAnsi="Consolas" w:cs="Consolas"/>
          <w:sz w:val="28"/>
          <w:szCs w:val="28"/>
        </w:rPr>
        <w:t xml:space="preserve">a </w:t>
      </w:r>
      <w:r w:rsidRPr="00C60677">
        <w:rPr>
          <w:rFonts w:ascii="Consolas" w:hAnsi="Consolas" w:cs="Consolas"/>
          <w:b/>
          <w:sz w:val="28"/>
          <w:szCs w:val="28"/>
        </w:rPr>
        <w:t xml:space="preserve">EMPRESA </w:t>
      </w:r>
      <w:r w:rsidRPr="00C60677">
        <w:rPr>
          <w:rFonts w:ascii="Consolas" w:hAnsi="Consolas" w:cs="Arial"/>
          <w:b/>
          <w:bCs/>
          <w:sz w:val="28"/>
          <w:szCs w:val="28"/>
        </w:rPr>
        <w:t>E. E. GOUVEA ENGENHARIA EIRELI</w:t>
      </w:r>
      <w:r w:rsidRPr="00C60677">
        <w:rPr>
          <w:rFonts w:ascii="Consolas" w:hAnsi="Consolas" w:cs="Consolas"/>
          <w:sz w:val="28"/>
          <w:szCs w:val="28"/>
        </w:rPr>
        <w:t>, CNPJ nº 23.786.513/0001-75, com sede na Rua 7 de Setembro nº 635 – Bairro Centro – CEP 16.600-019 – Pirajuí – SP</w:t>
      </w:r>
      <w:r w:rsidRPr="00C60677">
        <w:rPr>
          <w:rFonts w:ascii="Consolas" w:eastAsia="Calibri" w:hAnsi="Consolas" w:cs="Consolas"/>
          <w:sz w:val="28"/>
          <w:szCs w:val="28"/>
        </w:rPr>
        <w:t xml:space="preserve"> – Fone (0XX14) </w:t>
      </w:r>
      <w:r w:rsidRPr="00C60677">
        <w:rPr>
          <w:rFonts w:ascii="Consolas" w:eastAsia="Times New Roman" w:hAnsi="Consolas" w:cs="Consolas"/>
          <w:sz w:val="28"/>
          <w:szCs w:val="28"/>
        </w:rPr>
        <w:t xml:space="preserve">3572-4312 – E-mail: </w:t>
      </w:r>
      <w:r w:rsidRPr="00C60677">
        <w:rPr>
          <w:rFonts w:ascii="Consolas" w:hAnsi="Consolas" w:cs="Consolas"/>
          <w:sz w:val="28"/>
          <w:szCs w:val="28"/>
        </w:rPr>
        <w:t>eric@gouveainstalacoes.com</w:t>
      </w:r>
      <w:r w:rsidRPr="00C60677">
        <w:rPr>
          <w:rFonts w:ascii="Consolas" w:eastAsia="Calibri" w:hAnsi="Consolas" w:cs="Consolas"/>
          <w:sz w:val="28"/>
          <w:szCs w:val="28"/>
        </w:rPr>
        <w:t xml:space="preserve">, representada pelo </w:t>
      </w:r>
      <w:r w:rsidRPr="00C60677">
        <w:rPr>
          <w:rFonts w:ascii="Consolas" w:eastAsia="Calibri" w:hAnsi="Consolas" w:cs="Consolas"/>
          <w:b/>
          <w:sz w:val="28"/>
          <w:szCs w:val="28"/>
        </w:rPr>
        <w:t xml:space="preserve">SENHOR </w:t>
      </w:r>
      <w:r w:rsidRPr="00C60677">
        <w:rPr>
          <w:rFonts w:ascii="Consolas" w:hAnsi="Consolas" w:cs="Arial"/>
          <w:b/>
          <w:bCs/>
          <w:sz w:val="28"/>
          <w:szCs w:val="28"/>
        </w:rPr>
        <w:t>ERIC EVANGELISTA GOUVEA</w:t>
      </w:r>
      <w:r w:rsidRPr="00C60677">
        <w:rPr>
          <w:rFonts w:ascii="Consolas" w:eastAsia="Calibri" w:hAnsi="Consolas" w:cs="Consolas"/>
          <w:sz w:val="28"/>
          <w:szCs w:val="28"/>
        </w:rPr>
        <w:t xml:space="preserve">, brasileiro, solteiro, empresário, </w:t>
      </w:r>
      <w:r w:rsidRPr="00C60677">
        <w:rPr>
          <w:rFonts w:ascii="Consolas" w:hAnsi="Consolas" w:cs="Consolas"/>
          <w:sz w:val="28"/>
          <w:szCs w:val="28"/>
        </w:rPr>
        <w:t xml:space="preserve">portador da cédula de identidade RG sob </w:t>
      </w:r>
      <w:r w:rsidRPr="00C60677">
        <w:rPr>
          <w:rFonts w:ascii="Consolas" w:hAnsi="Consolas" w:cs="Consolas"/>
          <w:sz w:val="28"/>
          <w:szCs w:val="28"/>
        </w:rPr>
        <w:lastRenderedPageBreak/>
        <w:t xml:space="preserve">nº </w:t>
      </w:r>
      <w:r w:rsidRPr="00C60677">
        <w:rPr>
          <w:rFonts w:ascii="Consolas" w:eastAsia="Calibri" w:hAnsi="Consolas" w:cs="Consolas"/>
          <w:sz w:val="28"/>
          <w:szCs w:val="28"/>
        </w:rPr>
        <w:t>46.234.455-1</w:t>
      </w:r>
      <w:r w:rsidRPr="00C60677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C60677">
        <w:rPr>
          <w:rFonts w:ascii="Consolas" w:eastAsia="Calibri" w:hAnsi="Consolas" w:cs="Consolas"/>
          <w:sz w:val="28"/>
          <w:szCs w:val="28"/>
        </w:rPr>
        <w:t xml:space="preserve">387.923.768-94, na qualidade de vencedora do </w:t>
      </w:r>
      <w:r w:rsidRPr="00C60677">
        <w:rPr>
          <w:rFonts w:ascii="Consolas" w:eastAsia="Calibri" w:hAnsi="Consolas" w:cs="Consolas"/>
          <w:b/>
          <w:sz w:val="28"/>
          <w:szCs w:val="28"/>
        </w:rPr>
        <w:t>CONVITE Nº 004/2020</w:t>
      </w:r>
      <w:r w:rsidRPr="00C60677">
        <w:rPr>
          <w:rFonts w:ascii="Consolas" w:eastAsia="Calibri" w:hAnsi="Consolas" w:cs="Consolas"/>
          <w:sz w:val="28"/>
          <w:szCs w:val="28"/>
        </w:rPr>
        <w:t xml:space="preserve">, doravante denominado como </w:t>
      </w:r>
      <w:r w:rsidRPr="00C60677">
        <w:rPr>
          <w:rFonts w:ascii="Consolas" w:eastAsia="Calibri" w:hAnsi="Consolas" w:cs="Consolas"/>
          <w:b/>
          <w:sz w:val="28"/>
          <w:szCs w:val="28"/>
        </w:rPr>
        <w:t>CONTRATADA</w:t>
      </w:r>
      <w:r w:rsidRPr="00C60677">
        <w:rPr>
          <w:rFonts w:ascii="Consolas" w:eastAsia="Calibri" w:hAnsi="Consolas" w:cs="Consolas"/>
          <w:sz w:val="28"/>
          <w:szCs w:val="28"/>
        </w:rPr>
        <w:t xml:space="preserve">, </w:t>
      </w:r>
      <w:r w:rsidRPr="00C60677">
        <w:rPr>
          <w:rFonts w:ascii="Consolas" w:hAnsi="Consolas" w:cs="Consolas"/>
          <w:sz w:val="28"/>
          <w:szCs w:val="28"/>
        </w:rPr>
        <w:t xml:space="preserve">nos termos da Lei Federal nº 8.666, </w:t>
      </w:r>
      <w:proofErr w:type="gramStart"/>
      <w:r w:rsidRPr="00C60677">
        <w:rPr>
          <w:rFonts w:ascii="Consolas" w:hAnsi="Consolas" w:cs="Consolas"/>
          <w:sz w:val="28"/>
          <w:szCs w:val="28"/>
        </w:rPr>
        <w:t>de</w:t>
      </w:r>
      <w:proofErr w:type="gramEnd"/>
      <w:r w:rsidRPr="00C60677">
        <w:rPr>
          <w:rFonts w:ascii="Consolas" w:hAnsi="Consolas" w:cs="Consolas"/>
          <w:sz w:val="28"/>
          <w:szCs w:val="28"/>
        </w:rPr>
        <w:t xml:space="preserve"> 21 de junho de 1993, e alterações, firmam o presente contrato, com as seguintes cláusulas:</w:t>
      </w:r>
    </w:p>
    <w:p w14:paraId="6434DAD1" w14:textId="77777777" w:rsidR="00D4377B" w:rsidRPr="00C60677" w:rsidRDefault="00D4377B" w:rsidP="00D4377B">
      <w:pPr>
        <w:widowControl w:val="0"/>
        <w:jc w:val="both"/>
        <w:rPr>
          <w:rFonts w:ascii="Consolas" w:eastAsia="Calibri" w:hAnsi="Consolas" w:cs="Consolas"/>
          <w:sz w:val="28"/>
          <w:szCs w:val="28"/>
        </w:rPr>
      </w:pPr>
    </w:p>
    <w:p w14:paraId="5ABB5D17" w14:textId="77777777" w:rsidR="00D4377B" w:rsidRPr="00C60677" w:rsidRDefault="00D4377B" w:rsidP="00D4377B">
      <w:pPr>
        <w:keepNext/>
        <w:jc w:val="center"/>
        <w:outlineLvl w:val="1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C60677">
        <w:rPr>
          <w:rFonts w:ascii="Consolas" w:eastAsia="Times New Roman" w:hAnsi="Consolas" w:cs="Consolas"/>
          <w:b/>
          <w:sz w:val="28"/>
          <w:szCs w:val="28"/>
          <w:lang w:eastAsia="pt-BR"/>
        </w:rPr>
        <w:t>CLÁUSULA PRIMEIRA</w:t>
      </w:r>
    </w:p>
    <w:p w14:paraId="60EF1B0A" w14:textId="77777777" w:rsidR="00D4377B" w:rsidRPr="00C60677" w:rsidRDefault="00D4377B" w:rsidP="00D4377B">
      <w:pPr>
        <w:keepNext/>
        <w:jc w:val="center"/>
        <w:outlineLvl w:val="1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C60677">
        <w:rPr>
          <w:rFonts w:ascii="Consolas" w:eastAsia="Times New Roman" w:hAnsi="Consolas" w:cs="Consolas"/>
          <w:b/>
          <w:sz w:val="28"/>
          <w:szCs w:val="28"/>
          <w:lang w:eastAsia="pt-BR"/>
        </w:rPr>
        <w:t>OBJETO DO CONTRATO</w:t>
      </w:r>
    </w:p>
    <w:p w14:paraId="4FED26BF" w14:textId="77777777" w:rsidR="00D4377B" w:rsidRPr="00C60677" w:rsidRDefault="00D4377B" w:rsidP="00D4377B">
      <w:pPr>
        <w:widowControl w:val="0"/>
        <w:jc w:val="both"/>
        <w:rPr>
          <w:rFonts w:ascii="Consolas" w:eastAsia="Calibri" w:hAnsi="Consolas" w:cs="Consolas"/>
          <w:b/>
          <w:sz w:val="28"/>
          <w:szCs w:val="28"/>
        </w:rPr>
      </w:pPr>
    </w:p>
    <w:p w14:paraId="57F45E9A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60677">
        <w:rPr>
          <w:rFonts w:ascii="Consolas" w:eastAsia="Calibri" w:hAnsi="Consolas" w:cs="Consolas"/>
          <w:b/>
          <w:sz w:val="28"/>
          <w:szCs w:val="28"/>
        </w:rPr>
        <w:t xml:space="preserve">1.1 – </w:t>
      </w:r>
      <w:r w:rsidRPr="00C60677">
        <w:rPr>
          <w:rFonts w:ascii="Consolas" w:hAnsi="Consolas" w:cs="Consolas"/>
          <w:bCs/>
          <w:sz w:val="28"/>
          <w:szCs w:val="28"/>
        </w:rPr>
        <w:t>Contratação de Empresa Especializada,</w:t>
      </w:r>
      <w:r w:rsidRPr="00C60677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C60677">
        <w:rPr>
          <w:rFonts w:ascii="Consolas" w:hAnsi="Consolas" w:cs="Consolas"/>
          <w:sz w:val="28"/>
          <w:szCs w:val="28"/>
        </w:rPr>
        <w:t>sob o regime de empreitada por preço global, para a Prestação de Serviços de Reforma e Ampliação da Escola Municipal de Educação Infantil Jardim Eldorado, localizada na Rua Jandira Tobias Elias nº 100 – Bairro Jardim Eldorado – Pirajuí – SP</w:t>
      </w:r>
      <w:r w:rsidRPr="00C60677">
        <w:rPr>
          <w:rFonts w:ascii="Consolas" w:hAnsi="Consolas" w:cs="Consolas"/>
          <w:bCs/>
          <w:sz w:val="28"/>
          <w:szCs w:val="28"/>
        </w:rPr>
        <w:t>,</w:t>
      </w:r>
      <w:r w:rsidRPr="00C60677">
        <w:rPr>
          <w:rFonts w:ascii="Consolas" w:hAnsi="Consolas" w:cs="Consolas"/>
          <w:sz w:val="28"/>
          <w:szCs w:val="28"/>
        </w:rPr>
        <w:t xml:space="preserve"> </w:t>
      </w:r>
      <w:r w:rsidRPr="00C60677">
        <w:rPr>
          <w:rFonts w:ascii="Consolas" w:eastAsia="Times New Roman" w:hAnsi="Consolas" w:cs="Consolas"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complementos.</w:t>
      </w:r>
    </w:p>
    <w:p w14:paraId="54DE2564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694D594C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60677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1.2 – </w:t>
      </w:r>
      <w:r w:rsidRPr="00C60677">
        <w:rPr>
          <w:rFonts w:ascii="Consolas" w:eastAsia="Times New Roman" w:hAnsi="Consolas" w:cs="Consolas"/>
          <w:sz w:val="28"/>
          <w:szCs w:val="28"/>
          <w:lang w:eastAsia="pt-BR"/>
        </w:rPr>
        <w:t xml:space="preserve">Considera-se parte integrante deste contrato os seguintes documentos: </w:t>
      </w:r>
    </w:p>
    <w:p w14:paraId="5767AEFF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3FB1462D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60677">
        <w:rPr>
          <w:rFonts w:ascii="Consolas" w:eastAsia="Times New Roman" w:hAnsi="Consolas" w:cs="Consolas"/>
          <w:b/>
          <w:sz w:val="28"/>
          <w:szCs w:val="28"/>
          <w:lang w:eastAsia="pt-BR"/>
        </w:rPr>
        <w:t>a)</w:t>
      </w:r>
      <w:r w:rsidRPr="00C60677">
        <w:rPr>
          <w:rFonts w:ascii="Consolas" w:eastAsia="Times New Roman" w:hAnsi="Consolas" w:cs="Consolas"/>
          <w:sz w:val="28"/>
          <w:szCs w:val="28"/>
          <w:lang w:eastAsia="pt-BR"/>
        </w:rPr>
        <w:t xml:space="preserve"> Edital do </w:t>
      </w:r>
      <w:r w:rsidRPr="00C60677">
        <w:rPr>
          <w:rFonts w:ascii="Consolas" w:eastAsia="Times New Roman" w:hAnsi="Consolas" w:cs="Consolas"/>
          <w:b/>
          <w:sz w:val="28"/>
          <w:szCs w:val="28"/>
          <w:lang w:eastAsia="pt-BR"/>
        </w:rPr>
        <w:t>CONVITE Nº 004/2020</w:t>
      </w:r>
      <w:r w:rsidRPr="00C60677">
        <w:rPr>
          <w:rFonts w:ascii="Consolas" w:eastAsia="Times New Roman" w:hAnsi="Consolas" w:cs="Consolas"/>
          <w:sz w:val="28"/>
          <w:szCs w:val="28"/>
          <w:lang w:eastAsia="pt-BR"/>
        </w:rPr>
        <w:t xml:space="preserve"> e seus respectivos anexos; </w:t>
      </w:r>
    </w:p>
    <w:p w14:paraId="0EDE0883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76F94D19" w14:textId="11AC7D8F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C60677">
        <w:rPr>
          <w:rFonts w:ascii="Consolas" w:eastAsia="Times New Roman" w:hAnsi="Consolas" w:cs="Consolas"/>
          <w:b/>
          <w:sz w:val="28"/>
          <w:szCs w:val="28"/>
          <w:lang w:eastAsia="pt-BR"/>
        </w:rPr>
        <w:t>b)</w:t>
      </w:r>
      <w:r w:rsidRPr="00C60677">
        <w:rPr>
          <w:rFonts w:ascii="Consolas" w:eastAsia="Times New Roman" w:hAnsi="Consolas" w:cs="Consolas"/>
          <w:sz w:val="28"/>
          <w:szCs w:val="28"/>
          <w:lang w:eastAsia="pt-BR"/>
        </w:rPr>
        <w:t xml:space="preserve"> Proposta de </w:t>
      </w:r>
      <w:r w:rsidR="00C60677" w:rsidRPr="00C60677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29 DE </w:t>
      </w:r>
      <w:proofErr w:type="gramStart"/>
      <w:r w:rsidR="00C60677" w:rsidRPr="00C60677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JUNHO</w:t>
      </w:r>
      <w:proofErr w:type="gramEnd"/>
      <w:r w:rsidR="00C60677" w:rsidRPr="00C60677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 DE 2020</w:t>
      </w:r>
      <w:r w:rsidRPr="00C60677">
        <w:rPr>
          <w:rFonts w:ascii="Consolas" w:eastAsia="Times New Roman" w:hAnsi="Consolas" w:cs="Consolas"/>
          <w:sz w:val="28"/>
          <w:szCs w:val="28"/>
          <w:lang w:eastAsia="pt-BR"/>
        </w:rPr>
        <w:t xml:space="preserve">, apresentada pela </w:t>
      </w:r>
      <w:r w:rsidRPr="00C60677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CONTRATADA; </w:t>
      </w:r>
    </w:p>
    <w:p w14:paraId="550FAB2C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14:paraId="552690D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c) </w:t>
      </w:r>
      <w:r w:rsidRPr="00C60677">
        <w:rPr>
          <w:rFonts w:ascii="Consolas" w:hAnsi="Consolas" w:cs="Consolas"/>
          <w:sz w:val="28"/>
          <w:szCs w:val="28"/>
        </w:rPr>
        <w:t xml:space="preserve">Ata da sessão do </w:t>
      </w:r>
      <w:r w:rsidRPr="00C60677">
        <w:rPr>
          <w:rFonts w:ascii="Consolas" w:hAnsi="Consolas" w:cs="Consolas"/>
          <w:b/>
          <w:sz w:val="28"/>
          <w:szCs w:val="28"/>
        </w:rPr>
        <w:t>CONVITE Nº 004/2020</w:t>
      </w:r>
      <w:r w:rsidRPr="00C60677">
        <w:rPr>
          <w:rFonts w:ascii="Consolas" w:hAnsi="Consolas" w:cs="Consolas"/>
          <w:sz w:val="28"/>
          <w:szCs w:val="28"/>
        </w:rPr>
        <w:t>.</w:t>
      </w:r>
    </w:p>
    <w:p w14:paraId="438EC053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14:paraId="5675098A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60677">
        <w:rPr>
          <w:rFonts w:ascii="Consolas" w:hAnsi="Consolas" w:cs="Consolas"/>
          <w:b/>
          <w:sz w:val="28"/>
          <w:szCs w:val="28"/>
        </w:rPr>
        <w:t>1.3 –</w:t>
      </w:r>
      <w:r w:rsidRPr="00C60677">
        <w:rPr>
          <w:rFonts w:ascii="Consolas" w:hAnsi="Consolas" w:cs="Consolas"/>
          <w:sz w:val="28"/>
          <w:szCs w:val="28"/>
        </w:rPr>
        <w:t xml:space="preserve"> A execução dos serviços será feita sob regime de empreitada por preço global</w:t>
      </w:r>
      <w:r w:rsidRPr="00C60677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14:paraId="62FBE7B8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74F56FF5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60677">
        <w:rPr>
          <w:rFonts w:ascii="Consolas" w:hAnsi="Consolas" w:cs="Consolas"/>
          <w:b/>
          <w:sz w:val="28"/>
          <w:szCs w:val="28"/>
        </w:rPr>
        <w:t>1.4 –</w:t>
      </w:r>
      <w:r w:rsidRPr="00C60677">
        <w:rPr>
          <w:rFonts w:ascii="Consolas" w:hAnsi="Consolas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C60677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14:paraId="06D4FC59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33E19D00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7150EB74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4865B4E8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lastRenderedPageBreak/>
        <w:t>CLÁUSULA SEGUNDA</w:t>
      </w:r>
    </w:p>
    <w:p w14:paraId="00D9F430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VALOR E RECURSOS FINANCEIROS</w:t>
      </w:r>
    </w:p>
    <w:p w14:paraId="447988F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05892A8E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2.1 – </w:t>
      </w:r>
      <w:r w:rsidRPr="00C60677">
        <w:rPr>
          <w:rFonts w:ascii="Consolas" w:hAnsi="Consolas" w:cs="Consolas"/>
          <w:sz w:val="28"/>
          <w:szCs w:val="28"/>
        </w:rPr>
        <w:t xml:space="preserve">O valor total do presente contrato é de </w:t>
      </w:r>
      <w:r w:rsidRPr="00C60677">
        <w:rPr>
          <w:rFonts w:ascii="Consolas" w:hAnsi="Consolas" w:cs="Consolas"/>
          <w:b/>
          <w:sz w:val="28"/>
          <w:szCs w:val="28"/>
        </w:rPr>
        <w:t>R$ 236.127,40 (DUZENTOS E TRINTA E SEIS MIL E CENTO E VINTE E SETE REAIS E QUARENTA CENTAVOS).</w:t>
      </w:r>
      <w:r w:rsidRPr="00C60677">
        <w:rPr>
          <w:rFonts w:ascii="Consolas" w:hAnsi="Consolas" w:cs="Consolas"/>
          <w:sz w:val="28"/>
          <w:szCs w:val="28"/>
        </w:rPr>
        <w:t xml:space="preserve"> </w:t>
      </w:r>
    </w:p>
    <w:p w14:paraId="7A3243F4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7565D495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2.2 –</w:t>
      </w:r>
      <w:r w:rsidRPr="00C60677">
        <w:rPr>
          <w:rFonts w:ascii="Consolas" w:hAnsi="Consolas" w:cs="Consolas"/>
          <w:sz w:val="28"/>
          <w:szCs w:val="28"/>
        </w:rPr>
        <w:t xml:space="preserve"> A despesa onerará o recurso orçamentário e financeiro reservado na Funcional Programática:</w:t>
      </w:r>
    </w:p>
    <w:p w14:paraId="5E995C8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02.04.01.4.4.90.51.00.12.365.0017.1002.0000 – FICHA 113.</w:t>
      </w:r>
    </w:p>
    <w:p w14:paraId="3C7F7F62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0246B25D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CLÁUSULA TERCEIRA </w:t>
      </w:r>
    </w:p>
    <w:p w14:paraId="6D355281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VIGÊNCIA, PRAZOS DE EXECUÇÃO, PARA EMISSÃO DA AUTORIZAÇÃO PARA INÍCIO DOS SERVIÇOS, DOS TERMOS DE RECEBIMENTO PROVISÓRIO E DEFINITIVO E GARANTIA DO OBJETO</w:t>
      </w:r>
    </w:p>
    <w:p w14:paraId="31AB0BF6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sz w:val="28"/>
          <w:szCs w:val="28"/>
        </w:rPr>
      </w:pPr>
    </w:p>
    <w:p w14:paraId="09F6B8E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3.1 –</w:t>
      </w:r>
      <w:r w:rsidRPr="00C60677">
        <w:rPr>
          <w:rFonts w:ascii="Consolas" w:hAnsi="Consolas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14:paraId="59205C45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4980A18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3.2 –</w:t>
      </w:r>
      <w:r w:rsidRPr="00C60677">
        <w:rPr>
          <w:rFonts w:ascii="Consolas" w:hAnsi="Consolas" w:cs="Consolas"/>
          <w:sz w:val="28"/>
          <w:szCs w:val="28"/>
        </w:rPr>
        <w:t xml:space="preserve"> A Autorização para Início dos Serviços será expedida em até 10 (dez) dias, após a entrega pela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da documentação exigida na cláusula 4.2 deste contrato, caso seja aprovada. </w:t>
      </w:r>
    </w:p>
    <w:p w14:paraId="66C279E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4DCCAC40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3.2.1 –</w:t>
      </w:r>
      <w:r w:rsidRPr="00C60677">
        <w:rPr>
          <w:rFonts w:ascii="Consolas" w:hAnsi="Consolas" w:cs="Consolas"/>
          <w:sz w:val="28"/>
          <w:szCs w:val="28"/>
        </w:rPr>
        <w:t xml:space="preserve"> A entrega da documentação se dará em até 10 (dez) dias corridos da publicação no Diário Oficial do Município de Pirajuí do extrato deste contrato. </w:t>
      </w:r>
    </w:p>
    <w:p w14:paraId="3FF8F8B4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4D69E8FB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3.3 –</w:t>
      </w:r>
      <w:r w:rsidRPr="00C60677">
        <w:rPr>
          <w:rFonts w:ascii="Consolas" w:hAnsi="Consolas" w:cs="Consolas"/>
          <w:sz w:val="28"/>
          <w:szCs w:val="28"/>
        </w:rPr>
        <w:t xml:space="preserve"> O prazo de execução dos serviços é de 08 (oito) meses, conforme Cronograma Físico-Financeiro dos Serviços constante no Memorial Descritivo, contados da data indicada pelo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14:paraId="731BCBFB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0C6D647B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3.4 –</w:t>
      </w:r>
      <w:r w:rsidRPr="00C60677">
        <w:rPr>
          <w:rFonts w:ascii="Consolas" w:hAnsi="Consolas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comunicar, por escrito, a conclusão total do objeto, e o prazo para emissão do Termo de Recebimento Definitivo será de 90 </w:t>
      </w:r>
      <w:r w:rsidRPr="00C60677">
        <w:rPr>
          <w:rFonts w:ascii="Consolas" w:hAnsi="Consolas" w:cs="Consolas"/>
          <w:sz w:val="28"/>
          <w:szCs w:val="28"/>
        </w:rPr>
        <w:lastRenderedPageBreak/>
        <w:t xml:space="preserve">(noventa) dias do recebimento provisório, contanto que cumpridas as condições dispostas no Memorial Descritivo e neste contrato. </w:t>
      </w:r>
    </w:p>
    <w:p w14:paraId="5BB485BE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</w:p>
    <w:p w14:paraId="377BB9AB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3.5 –</w:t>
      </w:r>
      <w:r w:rsidRPr="00C60677">
        <w:rPr>
          <w:rFonts w:ascii="Consolas" w:hAnsi="Consolas" w:cs="Consolas"/>
          <w:sz w:val="28"/>
          <w:szCs w:val="28"/>
        </w:rPr>
        <w:t xml:space="preserve"> O prazo de garantia dos serviços é de 60 (sessenta) meses, e dos equipamentos/materiais é de 12 (doze) meses, contados da data de expedição do Termo de Recebimento Definitivo.</w:t>
      </w:r>
    </w:p>
    <w:p w14:paraId="208EA153" w14:textId="77777777" w:rsidR="00D4377B" w:rsidRPr="00C60677" w:rsidRDefault="00D4377B" w:rsidP="00D4377B">
      <w:pPr>
        <w:widowControl w:val="0"/>
        <w:jc w:val="right"/>
        <w:rPr>
          <w:rFonts w:ascii="Consolas" w:hAnsi="Consolas" w:cs="Consolas"/>
          <w:sz w:val="28"/>
          <w:szCs w:val="28"/>
        </w:rPr>
      </w:pPr>
    </w:p>
    <w:p w14:paraId="1ACFBC94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CLÁUSULA QUARTA </w:t>
      </w:r>
    </w:p>
    <w:p w14:paraId="2E8241EC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CONDIÇÕES DE EXECUÇÃO, MEDIÇÃO DOS SERVIÇOS PRESTADOS, EMISSÃO DO DOCUMENTO FISCAL E SANEAMENTO DE IRREGULARIDADES</w:t>
      </w:r>
    </w:p>
    <w:p w14:paraId="5627D180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</w:rPr>
      </w:pPr>
    </w:p>
    <w:p w14:paraId="509D0260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4.1 – </w:t>
      </w:r>
      <w:r w:rsidRPr="00C60677">
        <w:rPr>
          <w:rFonts w:ascii="Consolas" w:hAnsi="Consolas" w:cs="Consolas"/>
          <w:sz w:val="28"/>
          <w:szCs w:val="28"/>
        </w:rPr>
        <w:t xml:space="preserve">O objeto deverá ser executado conforme as especificações e condições estabelecidas no Memorial Descritivo e serão recebidos pela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designada pelo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14:paraId="327105C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34F76229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4.1.1 – </w:t>
      </w:r>
      <w:r w:rsidRPr="00C60677">
        <w:rPr>
          <w:rFonts w:ascii="Consolas" w:hAnsi="Consolas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. </w:t>
      </w:r>
    </w:p>
    <w:p w14:paraId="117D8195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16E0FDE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4.1.2 – </w:t>
      </w:r>
      <w:r w:rsidRPr="00C60677">
        <w:rPr>
          <w:rFonts w:ascii="Consolas" w:hAnsi="Consolas" w:cs="Consolas"/>
          <w:sz w:val="28"/>
          <w:szCs w:val="28"/>
        </w:rPr>
        <w:t xml:space="preserve">Correrão por conta da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>, as despesas para efetivo atendimento ao objeto licitado tais como materiais, equipamentos, acessórios, transporte, tributos, encargos trabalhistas e previdenciários decorrentes de sua execução.</w:t>
      </w:r>
    </w:p>
    <w:p w14:paraId="507A7445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04CB489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4.1.3 – </w:t>
      </w:r>
      <w:r w:rsidRPr="00C60677">
        <w:rPr>
          <w:rFonts w:ascii="Consolas" w:hAnsi="Consolas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14:paraId="05ADAF2B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7325A8F5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4.2 –</w:t>
      </w:r>
      <w:r w:rsidRPr="00C60677">
        <w:rPr>
          <w:rFonts w:ascii="Consolas" w:hAnsi="Consolas" w:cs="Consolas"/>
          <w:sz w:val="28"/>
          <w:szCs w:val="28"/>
        </w:rPr>
        <w:t xml:space="preserve">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deverá fornecer para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, antes do início dos serviços, e em até 10 dias corridos da publicação no Diário Oficial do Município de Pirajuí do extrato deste contrato, os seguintes </w:t>
      </w:r>
      <w:r w:rsidRPr="00C60677">
        <w:rPr>
          <w:rFonts w:ascii="Consolas" w:hAnsi="Consolas" w:cs="Consolas"/>
          <w:sz w:val="28"/>
          <w:szCs w:val="28"/>
        </w:rPr>
        <w:lastRenderedPageBreak/>
        <w:t>documentos:</w:t>
      </w:r>
    </w:p>
    <w:p w14:paraId="06CFC2E2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6B73FF96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4.2.1 –</w:t>
      </w:r>
      <w:r w:rsidRPr="00C60677">
        <w:rPr>
          <w:rFonts w:ascii="Consolas" w:hAnsi="Consolas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C60677">
        <w:rPr>
          <w:rFonts w:ascii="Consolas" w:hAnsi="Consolas" w:cs="Consolas"/>
          <w:sz w:val="28"/>
          <w:szCs w:val="28"/>
        </w:rPr>
        <w:t>ART´s</w:t>
      </w:r>
      <w:proofErr w:type="spellEnd"/>
      <w:r w:rsidRPr="00C60677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C60677">
        <w:rPr>
          <w:rFonts w:ascii="Consolas" w:hAnsi="Consolas" w:cs="Consolas"/>
          <w:sz w:val="28"/>
          <w:szCs w:val="28"/>
        </w:rPr>
        <w:t>RRT´s</w:t>
      </w:r>
      <w:proofErr w:type="spellEnd"/>
      <w:r w:rsidRPr="00C60677">
        <w:rPr>
          <w:rFonts w:ascii="Consolas" w:hAnsi="Consolas" w:cs="Consolas"/>
          <w:sz w:val="28"/>
          <w:szCs w:val="28"/>
        </w:rPr>
        <w:t xml:space="preserve"> dos corresponsáveis pelas áreas de atuação; </w:t>
      </w:r>
    </w:p>
    <w:p w14:paraId="5C211321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7BE7B9B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4.2.2 –</w:t>
      </w:r>
      <w:r w:rsidRPr="00C60677">
        <w:rPr>
          <w:rFonts w:ascii="Consolas" w:hAnsi="Consolas" w:cs="Consolas"/>
          <w:sz w:val="28"/>
          <w:szCs w:val="28"/>
        </w:rPr>
        <w:t xml:space="preserve">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CAU.</w:t>
      </w:r>
    </w:p>
    <w:p w14:paraId="03CCB4CB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5F40876B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4.3 –</w:t>
      </w:r>
      <w:r w:rsidRPr="00C60677">
        <w:rPr>
          <w:rFonts w:ascii="Consolas" w:hAnsi="Consolas" w:cs="Consolas"/>
          <w:sz w:val="28"/>
          <w:szCs w:val="28"/>
        </w:rPr>
        <w:t xml:space="preserve">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14:paraId="4997EC2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644AD381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4.4 – </w:t>
      </w:r>
      <w:r w:rsidRPr="00C60677">
        <w:rPr>
          <w:rFonts w:ascii="Consolas" w:hAnsi="Consolas" w:cs="Consolas"/>
          <w:sz w:val="28"/>
          <w:szCs w:val="28"/>
        </w:rPr>
        <w:t xml:space="preserve">Nos termos do disposto no Memorial Descritivo,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deverá apresentar para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em até 05 (cinco) dias úteis da data da emissão da Autorização para Início dos Serviços, o seguinte documento: </w:t>
      </w:r>
    </w:p>
    <w:p w14:paraId="25A0DF12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279A7BE6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4.4.1 – </w:t>
      </w:r>
      <w:r w:rsidRPr="00C60677">
        <w:rPr>
          <w:rFonts w:ascii="Consolas" w:hAnsi="Consolas" w:cs="Consolas"/>
          <w:sz w:val="28"/>
          <w:szCs w:val="28"/>
        </w:rPr>
        <w:t>Rol da equipe técnica (responsável técnico residente e colaboradores com a respectiva indicação de função/atividade), acompanhado dos documentos trabalhistas de cada um dos citados. Esta listagem deverá ser mantida atualizada e, a cada alteração, os novos documentos devem ser encaminhados com 48 horas de antecedência à apresentação do novo colaborador.</w:t>
      </w:r>
    </w:p>
    <w:p w14:paraId="6C8FEF8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68E53176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4.5 –</w:t>
      </w:r>
      <w:r w:rsidRPr="00C60677">
        <w:rPr>
          <w:rFonts w:ascii="Consolas" w:hAnsi="Consolas" w:cs="Consolas"/>
          <w:sz w:val="28"/>
          <w:szCs w:val="28"/>
        </w:rPr>
        <w:t xml:space="preserve"> O prazo de execução dos serviços é de 08 (oito) meses, conforme Cronograma Físico-Financeiro dos Serviços constante no Memorial Descritivo, contados da data indicada pelo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14:paraId="3BA75BDA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1E7B87D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4.6 –</w:t>
      </w:r>
      <w:r w:rsidRPr="00C60677">
        <w:rPr>
          <w:rFonts w:ascii="Consolas" w:hAnsi="Consolas" w:cs="Consolas"/>
          <w:sz w:val="28"/>
          <w:szCs w:val="28"/>
        </w:rPr>
        <w:t xml:space="preserve"> Constatadas irregularidades no objeto,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, sem prejuízo das penalidades cabíveis poderá rejeitá-lo no todo ou em parte se não </w:t>
      </w:r>
      <w:r w:rsidRPr="00C60677">
        <w:rPr>
          <w:rFonts w:ascii="Consolas" w:hAnsi="Consolas" w:cs="Consolas"/>
          <w:sz w:val="28"/>
          <w:szCs w:val="28"/>
        </w:rPr>
        <w:lastRenderedPageBreak/>
        <w:t xml:space="preserve">corresponder às especificações do Memorial Descritivo do Edital, determinando sua substituição/correção; </w:t>
      </w:r>
    </w:p>
    <w:p w14:paraId="0416640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6A0800C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4.6.1 – </w:t>
      </w:r>
      <w:r w:rsidRPr="00C60677">
        <w:rPr>
          <w:rFonts w:ascii="Consolas" w:hAnsi="Consolas" w:cs="Consolas"/>
          <w:sz w:val="28"/>
          <w:szCs w:val="28"/>
        </w:rPr>
        <w:t xml:space="preserve">As irregularidades deverão ser sanadas pela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14:paraId="501216B9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60FEA7E6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4.6.2 – </w:t>
      </w:r>
      <w:r w:rsidRPr="00C60677">
        <w:rPr>
          <w:rFonts w:ascii="Consolas" w:hAnsi="Consolas" w:cs="Consolas"/>
          <w:sz w:val="28"/>
          <w:szCs w:val="28"/>
        </w:rPr>
        <w:t xml:space="preserve">Eventuais pedidos para prorrogação de prazo de execução ou para saneamento de irregularidades, desde que devidamente justificados, deverão ser apresentados por escrito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, que os decidirá. </w:t>
      </w:r>
    </w:p>
    <w:p w14:paraId="247C039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44A273F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  <w:proofErr w:type="gramStart"/>
      <w:r w:rsidRPr="00C60677">
        <w:rPr>
          <w:rFonts w:ascii="Consolas" w:hAnsi="Consolas" w:cs="Consolas"/>
          <w:b/>
          <w:sz w:val="28"/>
          <w:szCs w:val="28"/>
        </w:rPr>
        <w:t>a)</w:t>
      </w:r>
      <w:r w:rsidRPr="00C60677">
        <w:rPr>
          <w:rFonts w:ascii="Consolas" w:hAnsi="Consolas" w:cs="Consolas"/>
          <w:sz w:val="28"/>
          <w:szCs w:val="28"/>
        </w:rPr>
        <w:t xml:space="preserve"> Os</w:t>
      </w:r>
      <w:proofErr w:type="gramEnd"/>
      <w:r w:rsidRPr="00C60677">
        <w:rPr>
          <w:rFonts w:ascii="Consolas" w:hAnsi="Consolas" w:cs="Consolas"/>
          <w:sz w:val="28"/>
          <w:szCs w:val="28"/>
        </w:rPr>
        <w:t xml:space="preserve"> pedidos de prorrogação deverão ser submetidos com a devida antecedência, considerando o tempo necessário para o trâmite processual e para que não haja paralisação das atividades pela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>.</w:t>
      </w:r>
    </w:p>
    <w:p w14:paraId="2746FEAE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</w:p>
    <w:p w14:paraId="69A52509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4.7 –</w:t>
      </w:r>
      <w:r w:rsidRPr="00C60677">
        <w:rPr>
          <w:rFonts w:ascii="Consolas" w:hAnsi="Consolas" w:cs="Consolas"/>
          <w:sz w:val="28"/>
          <w:szCs w:val="28"/>
        </w:rPr>
        <w:t xml:space="preserve"> Após o término de cada período mensal,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14:paraId="7F8AC39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097DE18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4.8 –</w:t>
      </w:r>
      <w:r w:rsidRPr="00C60677">
        <w:rPr>
          <w:rFonts w:ascii="Consolas" w:hAnsi="Consolas" w:cs="Consolas"/>
          <w:sz w:val="28"/>
          <w:szCs w:val="28"/>
        </w:rPr>
        <w:t xml:space="preserve"> As medições para efeito de pagamento serão realizadas de acordo com os seguintes procedimentos: </w:t>
      </w:r>
    </w:p>
    <w:p w14:paraId="3D41CD16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</w:p>
    <w:p w14:paraId="2065A50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4.8.1 –</w:t>
      </w:r>
      <w:r w:rsidRPr="00C60677">
        <w:rPr>
          <w:rFonts w:ascii="Consolas" w:hAnsi="Consolas" w:cs="Consolas"/>
          <w:sz w:val="28"/>
          <w:szCs w:val="28"/>
        </w:rPr>
        <w:t xml:space="preserve">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solicitará à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, na hipótese de recusas e/ou incorreções de valores, a correspondente retificação objetivando a emissão da nota fiscal/fatura; </w:t>
      </w:r>
    </w:p>
    <w:p w14:paraId="7679B850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</w:p>
    <w:p w14:paraId="36A0D80A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4.8.2 –</w:t>
      </w:r>
      <w:r w:rsidRPr="00C60677">
        <w:rPr>
          <w:rFonts w:ascii="Consolas" w:hAnsi="Consolas" w:cs="Consolas"/>
          <w:sz w:val="28"/>
          <w:szCs w:val="28"/>
        </w:rPr>
        <w:t xml:space="preserve"> Serão considerados somente os serviços efetivamente realizados e apurados da seguinte forma: </w:t>
      </w:r>
    </w:p>
    <w:p w14:paraId="538CBE9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</w:p>
    <w:p w14:paraId="5978813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a)</w:t>
      </w:r>
      <w:r w:rsidRPr="00C60677">
        <w:rPr>
          <w:rFonts w:ascii="Consolas" w:hAnsi="Consolas" w:cs="Consolas"/>
          <w:sz w:val="28"/>
          <w:szCs w:val="28"/>
        </w:rPr>
        <w:t xml:space="preserve"> O valor dos pagamentos será obtido mediante a aplicação dos percentuais de desembolso relativos ao valor total contratado, </w:t>
      </w:r>
      <w:r w:rsidRPr="00C60677">
        <w:rPr>
          <w:rFonts w:ascii="Consolas" w:hAnsi="Consolas" w:cs="Consolas"/>
          <w:sz w:val="28"/>
          <w:szCs w:val="28"/>
        </w:rPr>
        <w:lastRenderedPageBreak/>
        <w:t xml:space="preserve">definidos no Cronograma Físico Financeiro, às correspondentes quantidades de serviços efetivamente executados, descontadas as importâncias relativas às quantidades de serviços recusados; </w:t>
      </w:r>
    </w:p>
    <w:p w14:paraId="7F021D6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</w:p>
    <w:p w14:paraId="0F2FE7D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C60677">
        <w:rPr>
          <w:rFonts w:ascii="Consolas" w:hAnsi="Consolas" w:cs="Consolas"/>
          <w:b/>
          <w:sz w:val="28"/>
          <w:szCs w:val="28"/>
        </w:rPr>
        <w:t>b)</w:t>
      </w:r>
      <w:r w:rsidRPr="00C60677">
        <w:rPr>
          <w:rFonts w:ascii="Consolas" w:hAnsi="Consolas" w:cs="Consolas"/>
          <w:sz w:val="28"/>
          <w:szCs w:val="28"/>
        </w:rPr>
        <w:t xml:space="preserve"> Os</w:t>
      </w:r>
      <w:proofErr w:type="gramEnd"/>
      <w:r w:rsidRPr="00C60677">
        <w:rPr>
          <w:rFonts w:ascii="Consolas" w:hAnsi="Consolas" w:cs="Consolas"/>
          <w:sz w:val="28"/>
          <w:szCs w:val="28"/>
        </w:rPr>
        <w:t xml:space="preserve"> serviços recusados, depois de refeitos e aceitos pela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, serão somados à medição dos serviços do mês seguinte. </w:t>
      </w:r>
    </w:p>
    <w:p w14:paraId="3BDF007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7522E199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4.8.3 –</w:t>
      </w:r>
      <w:r w:rsidRPr="00C60677">
        <w:rPr>
          <w:rFonts w:ascii="Consolas" w:hAnsi="Consolas" w:cs="Consolas"/>
          <w:sz w:val="28"/>
          <w:szCs w:val="28"/>
        </w:rPr>
        <w:t xml:space="preserve"> Após a conferência e aprovação dos quantitativos e valores apresentados,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comunicará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14:paraId="5635A62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63337AC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4.8.4 –</w:t>
      </w:r>
      <w:r w:rsidRPr="00C60677">
        <w:rPr>
          <w:rFonts w:ascii="Consolas" w:hAnsi="Consolas" w:cs="Consolas"/>
          <w:sz w:val="28"/>
          <w:szCs w:val="28"/>
        </w:rPr>
        <w:t xml:space="preserve"> As notas fiscais/faturas deverão ser emitidas pela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, contra 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, e apresentadas no prazo de 03 (três) dias úteis para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na sede do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; </w:t>
      </w:r>
    </w:p>
    <w:p w14:paraId="48FA445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441C96D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4.8.5 –</w:t>
      </w:r>
      <w:r w:rsidRPr="00C60677">
        <w:rPr>
          <w:rFonts w:ascii="Consolas" w:hAnsi="Consolas" w:cs="Consolas"/>
          <w:sz w:val="28"/>
          <w:szCs w:val="28"/>
        </w:rPr>
        <w:t xml:space="preserve"> Recebidas as Notas Fiscais Faturas de Serviço (NFFS),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14:paraId="17D3C320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31F15042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4.9 –</w:t>
      </w:r>
      <w:r w:rsidRPr="00C60677">
        <w:rPr>
          <w:rFonts w:ascii="Consolas" w:hAnsi="Consolas" w:cs="Consolas"/>
          <w:sz w:val="28"/>
          <w:szCs w:val="28"/>
        </w:rPr>
        <w:t xml:space="preserve"> Executado, o objeto será recebido mediante termo circunstanciado assinado pelas partes: </w:t>
      </w:r>
    </w:p>
    <w:p w14:paraId="11A0BF35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5ED415D1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4.9.1 –</w:t>
      </w:r>
      <w:r w:rsidRPr="00C60677">
        <w:rPr>
          <w:rFonts w:ascii="Consolas" w:hAnsi="Consolas" w:cs="Consolas"/>
          <w:sz w:val="28"/>
          <w:szCs w:val="28"/>
        </w:rPr>
        <w:t xml:space="preserve"> Provisoriamente, após vistoria completa, em 10 (dez) dias úteis, contados da data em que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comunicar, por escrito, a conclusão total do objeto; </w:t>
      </w:r>
    </w:p>
    <w:p w14:paraId="0955CA4C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3B3E7125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a)</w:t>
      </w:r>
      <w:r w:rsidRPr="00C60677">
        <w:rPr>
          <w:rFonts w:ascii="Consolas" w:hAnsi="Consolas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14:paraId="6587605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158904B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C60677">
        <w:rPr>
          <w:rFonts w:ascii="Consolas" w:hAnsi="Consolas" w:cs="Consolas"/>
          <w:b/>
          <w:sz w:val="28"/>
          <w:szCs w:val="28"/>
        </w:rPr>
        <w:t>b)</w:t>
      </w:r>
      <w:r w:rsidRPr="00C60677">
        <w:rPr>
          <w:rFonts w:ascii="Consolas" w:hAnsi="Consolas" w:cs="Consolas"/>
          <w:sz w:val="28"/>
          <w:szCs w:val="28"/>
        </w:rPr>
        <w:t xml:space="preserve"> Com</w:t>
      </w:r>
      <w:proofErr w:type="gramEnd"/>
      <w:r w:rsidRPr="00C60677">
        <w:rPr>
          <w:rFonts w:ascii="Consolas" w:hAnsi="Consolas" w:cs="Consolas"/>
          <w:sz w:val="28"/>
          <w:szCs w:val="28"/>
        </w:rPr>
        <w:t xml:space="preserve"> a emissão do Termo de Recebimento Provisório,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autorizará a emissão da </w:t>
      </w:r>
      <w:r w:rsidRPr="00C60677">
        <w:rPr>
          <w:rFonts w:ascii="Consolas" w:hAnsi="Consolas" w:cs="Consolas"/>
          <w:sz w:val="28"/>
          <w:szCs w:val="28"/>
        </w:rPr>
        <w:lastRenderedPageBreak/>
        <w:t xml:space="preserve">correspondente nota fiscal/fatura pela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, a ser apresentada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no prazo de 03 (três) dias úteis. </w:t>
      </w:r>
    </w:p>
    <w:p w14:paraId="44879389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2033D68C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4.9.2 –</w:t>
      </w:r>
      <w:r w:rsidRPr="00C60677">
        <w:rPr>
          <w:rFonts w:ascii="Consolas" w:hAnsi="Consolas" w:cs="Consolas"/>
          <w:sz w:val="28"/>
          <w:szCs w:val="28"/>
        </w:rPr>
        <w:t xml:space="preserve"> Definitivamente, em 90 (noventa) dias corridos do recebimento provisório; </w:t>
      </w:r>
    </w:p>
    <w:p w14:paraId="7FBA8249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31252B06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a)</w:t>
      </w:r>
      <w:r w:rsidRPr="00C60677">
        <w:rPr>
          <w:rFonts w:ascii="Consolas" w:hAnsi="Consolas" w:cs="Consolas"/>
          <w:sz w:val="28"/>
          <w:szCs w:val="28"/>
        </w:rPr>
        <w:t xml:space="preserve"> O Termo de Recebimento Definitivo será lavrado desde que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tenha aprovado a completa adequação do objeto aos termos contratuais. </w:t>
      </w:r>
    </w:p>
    <w:p w14:paraId="79F04C6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</w:p>
    <w:p w14:paraId="12B13490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4.10 –</w:t>
      </w:r>
      <w:r w:rsidRPr="00C6067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serviços prestados.</w:t>
      </w:r>
    </w:p>
    <w:p w14:paraId="333A4411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5D520C2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4.11 –</w:t>
      </w:r>
      <w:r w:rsidRPr="00C60677">
        <w:rPr>
          <w:rFonts w:ascii="Consolas" w:hAnsi="Consolas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14:paraId="2FA9150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0499683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4.11.1 –</w:t>
      </w:r>
      <w:r w:rsidRPr="00C60677">
        <w:rPr>
          <w:rFonts w:ascii="Consolas" w:hAnsi="Consolas" w:cs="Consolas"/>
          <w:sz w:val="28"/>
          <w:szCs w:val="28"/>
        </w:rPr>
        <w:t xml:space="preserve"> Normas de Segurança em Edificações do CREA – Conselho Regional de Engenharia e Agronomia; </w:t>
      </w:r>
    </w:p>
    <w:p w14:paraId="0C40E82C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311784B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4.11.2 –</w:t>
      </w:r>
      <w:r w:rsidRPr="00C60677">
        <w:rPr>
          <w:rFonts w:ascii="Consolas" w:hAnsi="Consolas" w:cs="Consolas"/>
          <w:sz w:val="28"/>
          <w:szCs w:val="28"/>
        </w:rPr>
        <w:t xml:space="preserve"> Normas de Associação Brasileira de Normas Técnicas – ABNT; </w:t>
      </w:r>
    </w:p>
    <w:p w14:paraId="6E4AA104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400FF610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4.11.3 –</w:t>
      </w:r>
      <w:r w:rsidRPr="00C60677">
        <w:rPr>
          <w:rFonts w:ascii="Consolas" w:hAnsi="Consolas" w:cs="Consolas"/>
          <w:sz w:val="28"/>
          <w:szCs w:val="28"/>
        </w:rPr>
        <w:t xml:space="preserve"> Normas e Instruções de Segurança, Higiene e Medicina do Trabalho; </w:t>
      </w:r>
    </w:p>
    <w:p w14:paraId="3F5F94F6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50E2705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4.11.4 –</w:t>
      </w:r>
      <w:r w:rsidRPr="00C60677">
        <w:rPr>
          <w:rFonts w:ascii="Consolas" w:hAnsi="Consolas" w:cs="Consolas"/>
          <w:sz w:val="28"/>
          <w:szCs w:val="28"/>
        </w:rPr>
        <w:t xml:space="preserve"> Leis, Decretos, Regulamentos e Dispositivos Legais emitidos pelas autoridades governamentais, em âmbito Municipal, Estadual e Federal e pertinentes à execução dos serviços ora contratados. </w:t>
      </w:r>
    </w:p>
    <w:p w14:paraId="19FCA4AE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0C46705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4.12 –</w:t>
      </w:r>
      <w:r w:rsidRPr="00C60677">
        <w:rPr>
          <w:rFonts w:ascii="Consolas" w:hAnsi="Consolas" w:cs="Consolas"/>
          <w:sz w:val="28"/>
          <w:szCs w:val="28"/>
        </w:rPr>
        <w:t xml:space="preserve"> Havendo interesse no Atestado de Capacidade Técnica referente ao serviço executado, 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 o emitirá, ficando a cargo da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diligenciar nos moldes do artigo 58 da Resolução 1.025 de 30/10/2009 do CONFEA para que o documento passe a gozar da eficácia necessária aos fins especiais a que </w:t>
      </w:r>
      <w:r w:rsidRPr="00C60677">
        <w:rPr>
          <w:rFonts w:ascii="Consolas" w:hAnsi="Consolas" w:cs="Consolas"/>
          <w:sz w:val="28"/>
          <w:szCs w:val="28"/>
        </w:rPr>
        <w:lastRenderedPageBreak/>
        <w:t xml:space="preserve">eventualmente se destine. </w:t>
      </w:r>
    </w:p>
    <w:p w14:paraId="05509E3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00D33B78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CLÁUSULA QUINTA</w:t>
      </w:r>
    </w:p>
    <w:p w14:paraId="429D0BA3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FISCALIZAÇÃO DA EXECUÇÃO DOS SERVIÇOS</w:t>
      </w:r>
    </w:p>
    <w:p w14:paraId="1DD44A0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7428BD5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5.1 –</w:t>
      </w:r>
      <w:r w:rsidRPr="00C60677">
        <w:rPr>
          <w:rFonts w:ascii="Consolas" w:hAnsi="Consolas" w:cs="Consolas"/>
          <w:sz w:val="28"/>
          <w:szCs w:val="28"/>
        </w:rPr>
        <w:t xml:space="preserve"> Não obstante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seja a única e exclusiva responsável pela execução de todos os serviços, ao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designada, podendo para isso:</w:t>
      </w:r>
    </w:p>
    <w:p w14:paraId="59F59C4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3E796DF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5.1.1 –</w:t>
      </w:r>
      <w:r w:rsidRPr="00C60677">
        <w:rPr>
          <w:rFonts w:ascii="Consolas" w:hAnsi="Consolas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, efetivando avaliação periódica; </w:t>
      </w:r>
    </w:p>
    <w:p w14:paraId="537C8794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6B6A135A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5.1.2 –</w:t>
      </w:r>
      <w:r w:rsidRPr="00C60677">
        <w:rPr>
          <w:rFonts w:ascii="Consolas" w:hAnsi="Consolas" w:cs="Consolas"/>
          <w:sz w:val="28"/>
          <w:szCs w:val="28"/>
        </w:rPr>
        <w:t xml:space="preserve"> Ordenar a imediata retirada do local, bem como a substituição, no prazo máximo de 05 (cinco) dias úteis, de funcionário da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inconveniente, ou ainda que venha a faltar com urbanidade, apresente conduta imprudente ou negligente, ou que apresente imperícia técnica face às atividades em prática; </w:t>
      </w:r>
    </w:p>
    <w:p w14:paraId="5F7554B0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333EBA7B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5.1.3 –</w:t>
      </w:r>
      <w:r w:rsidRPr="00C60677">
        <w:rPr>
          <w:rFonts w:ascii="Consolas" w:hAnsi="Consolas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ao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; </w:t>
      </w:r>
    </w:p>
    <w:p w14:paraId="0884D2A9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6A9245EE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5.1.4 –</w:t>
      </w:r>
      <w:r w:rsidRPr="00C60677">
        <w:rPr>
          <w:rFonts w:ascii="Consolas" w:hAnsi="Consolas" w:cs="Consolas"/>
          <w:sz w:val="28"/>
          <w:szCs w:val="28"/>
        </w:rPr>
        <w:t xml:space="preserve"> Solicitar à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14:paraId="08919F92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55A34AED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lastRenderedPageBreak/>
        <w:t>CLÁUSULA SEXTA</w:t>
      </w:r>
    </w:p>
    <w:p w14:paraId="747E4A59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OBRIGAÇÕES DA CONTRATADA</w:t>
      </w:r>
    </w:p>
    <w:p w14:paraId="2BF739E2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46746F30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Além das disposições constantes no Memorial Descritivo,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obriga-se a: </w:t>
      </w:r>
    </w:p>
    <w:p w14:paraId="7BDA675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04BB6BD2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6.1 –</w:t>
      </w:r>
      <w:r w:rsidRPr="00C60677">
        <w:rPr>
          <w:rFonts w:ascii="Consolas" w:hAnsi="Consolas" w:cs="Consolas"/>
          <w:sz w:val="28"/>
          <w:szCs w:val="28"/>
        </w:rPr>
        <w:t xml:space="preserve"> Refazer em até 05 (cinco) dias úteis, às suas expensas, qualquer trabalho inadequadamente executado e/ou recusado pela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. </w:t>
      </w:r>
    </w:p>
    <w:p w14:paraId="25240A7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72B25364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6.2 –</w:t>
      </w:r>
      <w:r w:rsidRPr="00C60677">
        <w:rPr>
          <w:rFonts w:ascii="Consolas" w:hAnsi="Consolas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14:paraId="3E360D34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3AA550B1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6.3 –</w:t>
      </w:r>
      <w:r w:rsidRPr="00C60677">
        <w:rPr>
          <w:rFonts w:ascii="Consolas" w:hAnsi="Consolas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14:paraId="7315771B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19873ABA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6.4 –</w:t>
      </w:r>
      <w:r w:rsidRPr="00C60677">
        <w:rPr>
          <w:rFonts w:ascii="Consolas" w:hAnsi="Consolas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14:paraId="73E4A50B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</w:p>
    <w:p w14:paraId="259C8F0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6.5 –</w:t>
      </w:r>
      <w:r w:rsidRPr="00C60677">
        <w:rPr>
          <w:rFonts w:ascii="Consolas" w:hAnsi="Consolas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, que responderá em seu próprio nome perante os órgãos fiscalizadores. </w:t>
      </w:r>
    </w:p>
    <w:p w14:paraId="0227FF7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</w:p>
    <w:p w14:paraId="537F949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6.6 –</w:t>
      </w:r>
      <w:r w:rsidRPr="00C6067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14:paraId="6073B54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51FE4886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6.6.1 –</w:t>
      </w:r>
      <w:r w:rsidRPr="00C60677">
        <w:rPr>
          <w:rFonts w:ascii="Consolas" w:hAnsi="Consolas" w:cs="Consolas"/>
          <w:sz w:val="28"/>
          <w:szCs w:val="28"/>
        </w:rPr>
        <w:t xml:space="preserve"> A inadimplência da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, com referência aos encargos trabalhistas, fiscais e comerciais, não transfere ao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 a responsabilidade de seu pagamento, nem poderá onerar o objeto deste contrato. </w:t>
      </w:r>
    </w:p>
    <w:p w14:paraId="23310D74" w14:textId="5997D3FA" w:rsidR="00D4377B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30ABF124" w14:textId="77777777" w:rsidR="00C60677" w:rsidRPr="00C60677" w:rsidRDefault="00C60677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2BDDEDA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lastRenderedPageBreak/>
        <w:t>6.7 –</w:t>
      </w:r>
      <w:r w:rsidRPr="00C60677">
        <w:rPr>
          <w:rFonts w:ascii="Consolas" w:hAnsi="Consolas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C60677">
        <w:rPr>
          <w:rFonts w:ascii="Consolas" w:hAnsi="Consolas" w:cs="Consolas"/>
          <w:sz w:val="28"/>
          <w:szCs w:val="28"/>
        </w:rPr>
        <w:t>ART’s</w:t>
      </w:r>
      <w:proofErr w:type="spellEnd"/>
      <w:r w:rsidRPr="00C60677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C60677">
        <w:rPr>
          <w:rFonts w:ascii="Consolas" w:hAnsi="Consolas" w:cs="Consolas"/>
          <w:sz w:val="28"/>
          <w:szCs w:val="28"/>
        </w:rPr>
        <w:t>RRT´s</w:t>
      </w:r>
      <w:proofErr w:type="spellEnd"/>
      <w:r w:rsidRPr="00C60677">
        <w:rPr>
          <w:rFonts w:ascii="Consolas" w:hAnsi="Consolas" w:cs="Consolas"/>
          <w:sz w:val="28"/>
          <w:szCs w:val="28"/>
        </w:rPr>
        <w:t xml:space="preserve"> referentes à obra. </w:t>
      </w:r>
    </w:p>
    <w:p w14:paraId="7BF25F8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</w:p>
    <w:p w14:paraId="1C47ABAA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6.8 –</w:t>
      </w:r>
      <w:r w:rsidRPr="00C60677">
        <w:rPr>
          <w:rFonts w:ascii="Consolas" w:hAnsi="Consolas" w:cs="Consolas"/>
          <w:sz w:val="28"/>
          <w:szCs w:val="28"/>
        </w:rPr>
        <w:t xml:space="preserve"> É de exclusiva responsabilidade da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. </w:t>
      </w:r>
    </w:p>
    <w:p w14:paraId="049168B6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596ABA5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6.9 –</w:t>
      </w:r>
      <w:r w:rsidRPr="00C60677">
        <w:rPr>
          <w:rFonts w:ascii="Consolas" w:hAnsi="Consolas" w:cs="Consolas"/>
          <w:sz w:val="28"/>
          <w:szCs w:val="28"/>
        </w:rPr>
        <w:t xml:space="preserve"> Cumprir e observar que, constatada a existência de materiais inadequados no canteiro de serviços,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oficiará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para que no prazo de 24 (vinte e quatro) horas efetue a remoção desses materiais. </w:t>
      </w:r>
    </w:p>
    <w:p w14:paraId="6E7AE26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7B4DA5D2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6.10 –</w:t>
      </w:r>
      <w:r w:rsidRPr="00C60677">
        <w:rPr>
          <w:rFonts w:ascii="Consolas" w:hAnsi="Consolas" w:cs="Consolas"/>
          <w:sz w:val="28"/>
          <w:szCs w:val="28"/>
        </w:rPr>
        <w:t xml:space="preserve">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é responsável pelos danos causados diretamente à Administração ou a terceiros, decorrentes de sua culpa ou dolo na execução deste contrato, não excluindo ou reduzindo essa responsabilidade a fiscalização ou o acompanhamento pelo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. </w:t>
      </w:r>
    </w:p>
    <w:p w14:paraId="6CDF5FE6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506EE91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6.11 –</w:t>
      </w:r>
      <w:r w:rsidRPr="00C60677">
        <w:rPr>
          <w:rFonts w:ascii="Consolas" w:hAnsi="Consolas" w:cs="Consolas"/>
          <w:sz w:val="28"/>
          <w:szCs w:val="28"/>
        </w:rPr>
        <w:t xml:space="preserve"> Manter seu pessoal uniformizado, identificando-o através de crachás e provendo-os dos equipamentos de proteção individual - </w:t>
      </w:r>
      <w:proofErr w:type="spellStart"/>
      <w:r w:rsidRPr="00C60677">
        <w:rPr>
          <w:rFonts w:ascii="Consolas" w:hAnsi="Consolas" w:cs="Consolas"/>
          <w:sz w:val="28"/>
          <w:szCs w:val="28"/>
        </w:rPr>
        <w:t>EPI’s</w:t>
      </w:r>
      <w:proofErr w:type="spellEnd"/>
      <w:r w:rsidRPr="00C60677">
        <w:rPr>
          <w:rFonts w:ascii="Consolas" w:hAnsi="Consolas" w:cs="Consolas"/>
          <w:sz w:val="28"/>
          <w:szCs w:val="28"/>
        </w:rPr>
        <w:t xml:space="preserve">. </w:t>
      </w:r>
    </w:p>
    <w:p w14:paraId="49F054BE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23EFEAD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6.12 –</w:t>
      </w:r>
      <w:r w:rsidRPr="00C60677">
        <w:rPr>
          <w:rFonts w:ascii="Consolas" w:hAnsi="Consolas" w:cs="Consolas"/>
          <w:sz w:val="28"/>
          <w:szCs w:val="28"/>
        </w:rPr>
        <w:t xml:space="preserve"> Estar ciente de que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14:paraId="46122B6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</w:p>
    <w:p w14:paraId="4218DA3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6.13 –</w:t>
      </w:r>
      <w:r w:rsidRPr="00C60677">
        <w:rPr>
          <w:rFonts w:ascii="Consolas" w:hAnsi="Consolas" w:cs="Consolas"/>
          <w:sz w:val="28"/>
          <w:szCs w:val="28"/>
        </w:rPr>
        <w:t xml:space="preserve">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. </w:t>
      </w:r>
    </w:p>
    <w:p w14:paraId="4E77BC0E" w14:textId="4F4ECB51" w:rsidR="00D4377B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1CDAC914" w14:textId="77777777" w:rsidR="00C60677" w:rsidRPr="00C60677" w:rsidRDefault="00C60677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627643A5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lastRenderedPageBreak/>
        <w:t xml:space="preserve">6.14 – </w:t>
      </w:r>
      <w:r w:rsidRPr="00C60677">
        <w:rPr>
          <w:rFonts w:ascii="Consolas" w:hAnsi="Consolas" w:cs="Consolas"/>
          <w:sz w:val="28"/>
          <w:szCs w:val="28"/>
        </w:rPr>
        <w:t xml:space="preserve">Arcar com os custos pela realização de testes e ensaios (in loco ou em laboratório), quando necessários, requeridos pelas normas técnicas ou demandados pela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>.</w:t>
      </w:r>
    </w:p>
    <w:p w14:paraId="6E0DF39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2847FD12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CLÁUSULA SÉTIMA</w:t>
      </w:r>
    </w:p>
    <w:p w14:paraId="6CC45B00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OBRIGAÇÕES DO CONTRATANTE</w:t>
      </w:r>
    </w:p>
    <w:p w14:paraId="43E4096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1E4AB9AC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7.1 –</w:t>
      </w:r>
      <w:r w:rsidRPr="00C60677">
        <w:rPr>
          <w:rFonts w:ascii="Consolas" w:hAnsi="Consolas" w:cs="Consolas"/>
          <w:sz w:val="28"/>
          <w:szCs w:val="28"/>
        </w:rPr>
        <w:t xml:space="preserve"> Efetuar o pagamento à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>, nas condições, preços e prazos pactuados.</w:t>
      </w:r>
    </w:p>
    <w:p w14:paraId="33C1C6D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2BF6DBC9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7.2 –</w:t>
      </w:r>
      <w:r w:rsidRPr="00C60677">
        <w:rPr>
          <w:rFonts w:ascii="Consolas" w:hAnsi="Consolas" w:cs="Consolas"/>
          <w:sz w:val="28"/>
          <w:szCs w:val="28"/>
        </w:rPr>
        <w:t xml:space="preserve"> Acompanhar e fiscalizar a execução deste Contrato pela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designada. </w:t>
      </w:r>
    </w:p>
    <w:p w14:paraId="027FC71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7B057E3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7.3 –</w:t>
      </w:r>
      <w:r w:rsidRPr="00C60677">
        <w:rPr>
          <w:rFonts w:ascii="Consolas" w:hAnsi="Consolas" w:cs="Consolas"/>
          <w:sz w:val="28"/>
          <w:szCs w:val="28"/>
        </w:rPr>
        <w:t xml:space="preserve"> Notificar por escrito a ocorrência de irregularidades durante a execução do objeto. </w:t>
      </w:r>
    </w:p>
    <w:p w14:paraId="1CC8F5E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648E868B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CLÁUSULA OITAVA </w:t>
      </w:r>
    </w:p>
    <w:p w14:paraId="4ACC645A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PAGAMENTO</w:t>
      </w:r>
    </w:p>
    <w:p w14:paraId="1E32B314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1A0CCCB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8.1 –</w:t>
      </w:r>
      <w:r w:rsidRPr="00C60677">
        <w:rPr>
          <w:rFonts w:ascii="Consolas" w:hAnsi="Consolas" w:cs="Consolas"/>
          <w:sz w:val="28"/>
          <w:szCs w:val="28"/>
        </w:rPr>
        <w:t xml:space="preserve"> Para efeito de pagamento,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encaminhará os documentos de cobrança para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. </w:t>
      </w:r>
    </w:p>
    <w:p w14:paraId="7815BEF9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754C4F6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8.2 –</w:t>
      </w:r>
      <w:r w:rsidRPr="00C60677">
        <w:rPr>
          <w:rFonts w:ascii="Consolas" w:hAnsi="Consolas" w:cs="Consolas"/>
          <w:sz w:val="28"/>
          <w:szCs w:val="28"/>
        </w:rPr>
        <w:t xml:space="preserve"> Os pagamentos serão efetuados mensalmente pela Tesouraria do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14:paraId="0B8E8FC4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772DFCFC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8.2.1 –</w:t>
      </w:r>
      <w:r w:rsidRPr="00C60677">
        <w:rPr>
          <w:rFonts w:ascii="Consolas" w:hAnsi="Consolas" w:cs="Consolas"/>
          <w:sz w:val="28"/>
          <w:szCs w:val="28"/>
        </w:rPr>
        <w:t xml:space="preserve"> Os pagamentos serão realizados mediante depósito na conta corrente bancária, em nome da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no Banco do Brasil S.A., em 15 (quinze) dias após a emissão </w:t>
      </w:r>
      <w:proofErr w:type="gramStart"/>
      <w:r w:rsidRPr="00C60677">
        <w:rPr>
          <w:rFonts w:ascii="Consolas" w:hAnsi="Consolas" w:cs="Consolas"/>
          <w:sz w:val="28"/>
          <w:szCs w:val="28"/>
        </w:rPr>
        <w:t>do(</w:t>
      </w:r>
      <w:proofErr w:type="gramEnd"/>
      <w:r w:rsidRPr="00C60677">
        <w:rPr>
          <w:rFonts w:ascii="Consolas" w:hAnsi="Consolas" w:cs="Consolas"/>
          <w:sz w:val="28"/>
          <w:szCs w:val="28"/>
        </w:rPr>
        <w:t xml:space="preserve">s) Atestado(s) de Realização dos Serviços ou do Termo de Recebimento Provisório, conforme o caso, desde que tenha sido certificado pela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o recolhimento dos encargos e tributos referidos na Cláusula 8.2. </w:t>
      </w:r>
    </w:p>
    <w:p w14:paraId="0E127D54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lastRenderedPageBreak/>
        <w:t>8.3 –</w:t>
      </w:r>
      <w:r w:rsidRPr="00C6067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. </w:t>
      </w:r>
    </w:p>
    <w:p w14:paraId="765EB03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299B30BB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8.4 –</w:t>
      </w:r>
      <w:r w:rsidRPr="00C6067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14:paraId="41A94E6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173272E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8.5 –</w:t>
      </w:r>
      <w:r w:rsidRPr="00C60677">
        <w:rPr>
          <w:rFonts w:ascii="Consolas" w:hAnsi="Consolas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14:paraId="056FEB4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</w:p>
    <w:p w14:paraId="31A2D6D2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8.6 – </w:t>
      </w:r>
      <w:r w:rsidRPr="00C60677">
        <w:rPr>
          <w:rFonts w:ascii="Consolas" w:hAnsi="Consolas" w:cs="Consolas"/>
          <w:sz w:val="28"/>
          <w:szCs w:val="28"/>
        </w:rPr>
        <w:t>Havendo divergência ou erro na emissão da documentação fiscal, será interrompida a contagem do prazo para fins de pagamento, sendo iniciada nova contagem somente após a regularização da documentação fiscal.</w:t>
      </w:r>
    </w:p>
    <w:p w14:paraId="4F17F4B4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651382FE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8.7 –</w:t>
      </w:r>
      <w:r w:rsidRPr="00C60677">
        <w:rPr>
          <w:rFonts w:ascii="Consolas" w:hAnsi="Consolas" w:cs="Consolas"/>
          <w:sz w:val="28"/>
          <w:szCs w:val="28"/>
        </w:rPr>
        <w:t xml:space="preserve"> Quando for constatada qualquer irregularidade na nota fiscal/fatura, será imediatamente solicitada à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carta de correção, quando couber, ou ainda pertinente regularização, que deverá ser encaminhada para a </w:t>
      </w:r>
      <w:r w:rsidRPr="00C60677">
        <w:rPr>
          <w:rFonts w:ascii="Consolas" w:eastAsia="Calibri" w:hAnsi="Consolas" w:cs="Consolas"/>
          <w:sz w:val="28"/>
          <w:szCs w:val="28"/>
        </w:rPr>
        <w:t xml:space="preserve">Engenheira Civil, Senhora Andréa </w:t>
      </w:r>
      <w:proofErr w:type="spellStart"/>
      <w:r w:rsidRPr="00C60677">
        <w:rPr>
          <w:rFonts w:ascii="Consolas" w:eastAsia="Calibri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eastAsia="Calibri" w:hAnsi="Consolas" w:cs="Consolas"/>
          <w:sz w:val="28"/>
          <w:szCs w:val="28"/>
        </w:rPr>
        <w:t xml:space="preserve"> Guarnieri</w:t>
      </w:r>
      <w:r w:rsidRPr="00C60677">
        <w:rPr>
          <w:rFonts w:ascii="Consolas" w:hAnsi="Consolas" w:cs="Consolas"/>
          <w:sz w:val="28"/>
          <w:szCs w:val="28"/>
        </w:rPr>
        <w:t xml:space="preserve"> no prazo de 02 (dois) dias.</w:t>
      </w:r>
    </w:p>
    <w:p w14:paraId="38952FC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4E57AA08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8.8 –</w:t>
      </w:r>
      <w:r w:rsidRPr="00C60677">
        <w:rPr>
          <w:rFonts w:ascii="Consolas" w:hAnsi="Consolas" w:cs="Consolas"/>
          <w:sz w:val="28"/>
          <w:szCs w:val="28"/>
        </w:rPr>
        <w:t xml:space="preserve"> Caso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14:paraId="1422D797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17B577C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8.9 –</w:t>
      </w:r>
      <w:r w:rsidRPr="00C60677">
        <w:rPr>
          <w:rFonts w:ascii="Consolas" w:hAnsi="Consolas" w:cs="Consolas"/>
          <w:sz w:val="28"/>
          <w:szCs w:val="28"/>
        </w:rPr>
        <w:t xml:space="preserve"> Quando da emissão da nota fiscal/fatura,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deverá destacar o valor das retenções dos tributos cabíveis.</w:t>
      </w:r>
    </w:p>
    <w:p w14:paraId="27C1B2F0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4CFA7542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8.10 –</w:t>
      </w:r>
      <w:r w:rsidRPr="00C60677">
        <w:rPr>
          <w:rFonts w:ascii="Consolas" w:hAnsi="Consolas" w:cs="Consolas"/>
          <w:sz w:val="28"/>
          <w:szCs w:val="28"/>
        </w:rPr>
        <w:t xml:space="preserve"> O Imposto sobre Serviços de Qualquer Natureza – ISSQN é devido no Município onde os serviços estão sendo executados em consonância com as disposições contidas na Lei Complementar nº 116, de 31 de julho de 2003. </w:t>
      </w:r>
    </w:p>
    <w:p w14:paraId="3F71372C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755E76C9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8.11 –</w:t>
      </w:r>
      <w:r w:rsidRPr="00C60677">
        <w:rPr>
          <w:rFonts w:ascii="Consolas" w:hAnsi="Consolas" w:cs="Consolas"/>
          <w:sz w:val="28"/>
          <w:szCs w:val="28"/>
        </w:rPr>
        <w:t xml:space="preserve"> No caso de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</w:t>
      </w:r>
      <w:r w:rsidRPr="00C60677">
        <w:rPr>
          <w:rFonts w:ascii="Consolas" w:hAnsi="Consolas" w:cs="Consolas"/>
          <w:sz w:val="28"/>
          <w:szCs w:val="28"/>
        </w:rPr>
        <w:lastRenderedPageBreak/>
        <w:t xml:space="preserve">judicial for pessoa jurídica, do profissional responsável pela condução do processo, de que está cumprindo o plano de recuperação judicial. </w:t>
      </w:r>
    </w:p>
    <w:p w14:paraId="43FFFB20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4E51C91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8.12 –</w:t>
      </w:r>
      <w:r w:rsidRPr="00C60677">
        <w:rPr>
          <w:rFonts w:ascii="Consolas" w:hAnsi="Consolas" w:cs="Consolas"/>
          <w:sz w:val="28"/>
          <w:szCs w:val="28"/>
        </w:rPr>
        <w:t xml:space="preserve"> No caso de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14:paraId="329BBE90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1BEA59EE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8.13 –</w:t>
      </w:r>
      <w:r w:rsidRPr="00C60677">
        <w:rPr>
          <w:rFonts w:ascii="Consolas" w:hAnsi="Consolas" w:cs="Consolas"/>
          <w:sz w:val="28"/>
          <w:szCs w:val="28"/>
        </w:rPr>
        <w:t xml:space="preserve"> A não apresentação das comprovações de que tratam as cláusulas 8.11 e 8.12 assegura ao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 o direito de sustar o pagamento respectivo e/ou pagamentos seguintes. </w:t>
      </w:r>
    </w:p>
    <w:p w14:paraId="0888BB1C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007EC4C4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CLÁUSULA NONA</w:t>
      </w:r>
    </w:p>
    <w:p w14:paraId="1A4F5165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RESCISÃO E SANÇÕES</w:t>
      </w:r>
    </w:p>
    <w:p w14:paraId="6FF2606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4068B35C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9.1 –</w:t>
      </w:r>
      <w:r w:rsidRPr="00C6067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8 de junho de 1994, autorizam, desde já, 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14:paraId="0BB5962F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504F40AC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9.2 –</w:t>
      </w:r>
      <w:r w:rsidRPr="00C60677">
        <w:rPr>
          <w:rFonts w:ascii="Consolas" w:hAnsi="Consolas" w:cs="Consolas"/>
          <w:sz w:val="28"/>
          <w:szCs w:val="28"/>
        </w:rPr>
        <w:t xml:space="preserve"> Aplicam-se a este contrato as sanções estipuladas na Lei Federal nº 8.666/93, que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14:paraId="0B70D7C9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0312F092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9.3 –</w:t>
      </w:r>
      <w:r w:rsidRPr="00C6067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14:paraId="08A3CD8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0F0FBE1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9.4 –</w:t>
      </w:r>
      <w:r w:rsidRPr="00C6067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14:paraId="69FD0663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lastRenderedPageBreak/>
        <w:t>9.5 –</w:t>
      </w:r>
      <w:r w:rsidRPr="00C6067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 de exigir o ressarcimento dos prejuízos efetivados, decorrentes das faltas cometidas pela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. </w:t>
      </w:r>
    </w:p>
    <w:p w14:paraId="2AEAE6D6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10A659E4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9.6 –</w:t>
      </w:r>
      <w:r w:rsidRPr="00C60677">
        <w:rPr>
          <w:rFonts w:ascii="Consolas" w:hAnsi="Consolas" w:cs="Consolas"/>
          <w:sz w:val="28"/>
          <w:szCs w:val="28"/>
        </w:rPr>
        <w:t xml:space="preserve"> No caso de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14:paraId="58D33181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</w:p>
    <w:p w14:paraId="391F0C1D" w14:textId="77777777" w:rsidR="00D4377B" w:rsidRPr="00C60677" w:rsidRDefault="00D4377B" w:rsidP="00D4377B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9.7 –</w:t>
      </w:r>
      <w:r w:rsidRPr="00C60677">
        <w:rPr>
          <w:rFonts w:ascii="Consolas" w:hAnsi="Consolas" w:cs="Consolas"/>
          <w:sz w:val="28"/>
          <w:szCs w:val="28"/>
        </w:rPr>
        <w:t xml:space="preserve"> No caso de a </w:t>
      </w:r>
      <w:r w:rsidRPr="00C60677">
        <w:rPr>
          <w:rFonts w:ascii="Consolas" w:hAnsi="Consolas" w:cs="Consolas"/>
          <w:b/>
          <w:sz w:val="28"/>
          <w:szCs w:val="28"/>
        </w:rPr>
        <w:t>CONTRATADA</w:t>
      </w:r>
      <w:r w:rsidRPr="00C6067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14:paraId="77207DBD" w14:textId="77777777" w:rsidR="00D4377B" w:rsidRPr="00C60677" w:rsidRDefault="00D4377B" w:rsidP="00D4377B">
      <w:pPr>
        <w:keepNext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</w:p>
    <w:p w14:paraId="3484A742" w14:textId="77777777" w:rsidR="00D4377B" w:rsidRPr="00C60677" w:rsidRDefault="00D4377B" w:rsidP="00D4377B">
      <w:pPr>
        <w:keepNext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C60677">
        <w:rPr>
          <w:rFonts w:ascii="Consolas" w:eastAsia="Times New Roman" w:hAnsi="Consolas" w:cs="Consolas"/>
          <w:b/>
          <w:sz w:val="28"/>
          <w:szCs w:val="28"/>
        </w:rPr>
        <w:t xml:space="preserve">CLÁUSULA DÉCIMA </w:t>
      </w:r>
    </w:p>
    <w:p w14:paraId="60116285" w14:textId="77777777" w:rsidR="00D4377B" w:rsidRPr="00C60677" w:rsidRDefault="00D4377B" w:rsidP="00D4377B">
      <w:pPr>
        <w:widowControl w:val="0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C60677">
        <w:rPr>
          <w:rFonts w:ascii="Consolas" w:eastAsia="Times New Roman" w:hAnsi="Consolas" w:cs="Consolas"/>
          <w:b/>
          <w:sz w:val="28"/>
          <w:szCs w:val="28"/>
        </w:rPr>
        <w:t>FORO</w:t>
      </w:r>
    </w:p>
    <w:p w14:paraId="15FD7677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14:paraId="37B66728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</w:rPr>
      </w:pPr>
      <w:r w:rsidRPr="00C60677">
        <w:rPr>
          <w:rFonts w:ascii="Consolas" w:eastAsia="Times New Roman" w:hAnsi="Consolas" w:cs="Consolas"/>
          <w:b/>
          <w:sz w:val="28"/>
          <w:szCs w:val="28"/>
        </w:rPr>
        <w:t xml:space="preserve">10.1 </w:t>
      </w:r>
      <w:r w:rsidRPr="00C60677">
        <w:rPr>
          <w:rFonts w:ascii="Consolas" w:eastAsia="Times New Roman" w:hAnsi="Consolas" w:cs="Consolas"/>
          <w:b/>
          <w:bCs/>
          <w:sz w:val="28"/>
          <w:szCs w:val="28"/>
        </w:rPr>
        <w:t xml:space="preserve">– </w:t>
      </w:r>
      <w:r w:rsidRPr="00C60677">
        <w:rPr>
          <w:rFonts w:ascii="Consolas" w:eastAsia="Times New Roman" w:hAnsi="Consolas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14:paraId="6BA03EA6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</w:rPr>
      </w:pPr>
    </w:p>
    <w:p w14:paraId="7D904D54" w14:textId="77777777" w:rsidR="00D4377B" w:rsidRPr="00C60677" w:rsidRDefault="00D4377B" w:rsidP="00D4377B">
      <w:pPr>
        <w:widowControl w:val="0"/>
        <w:jc w:val="both"/>
        <w:rPr>
          <w:rFonts w:ascii="Consolas" w:eastAsia="Times New Roman" w:hAnsi="Consolas" w:cs="Consolas"/>
          <w:sz w:val="28"/>
          <w:szCs w:val="28"/>
        </w:rPr>
      </w:pPr>
      <w:r w:rsidRPr="00C60677">
        <w:rPr>
          <w:rFonts w:ascii="Consolas" w:eastAsia="Times New Roman" w:hAnsi="Consolas" w:cs="Consolas"/>
          <w:b/>
          <w:sz w:val="28"/>
          <w:szCs w:val="28"/>
        </w:rPr>
        <w:t xml:space="preserve">10.2 </w:t>
      </w:r>
      <w:r w:rsidRPr="00C60677">
        <w:rPr>
          <w:rFonts w:ascii="Consolas" w:eastAsia="Times New Roman" w:hAnsi="Consolas" w:cs="Consolas"/>
          <w:b/>
          <w:bCs/>
          <w:sz w:val="28"/>
          <w:szCs w:val="28"/>
        </w:rPr>
        <w:t xml:space="preserve">– </w:t>
      </w:r>
      <w:r w:rsidRPr="00C60677">
        <w:rPr>
          <w:rFonts w:ascii="Consolas" w:eastAsia="Times New Roman" w:hAnsi="Consolas" w:cs="Consolas"/>
          <w:sz w:val="28"/>
          <w:szCs w:val="28"/>
        </w:rPr>
        <w:t>E, por estarem justas e contratadas, assinam o presente contrato para todos os fins de direito.</w:t>
      </w:r>
    </w:p>
    <w:p w14:paraId="23F3866E" w14:textId="77777777" w:rsidR="00D4377B" w:rsidRPr="00C60677" w:rsidRDefault="00D4377B" w:rsidP="00D4377B">
      <w:pPr>
        <w:widowControl w:val="0"/>
        <w:jc w:val="center"/>
        <w:rPr>
          <w:rFonts w:ascii="Consolas" w:eastAsia="Calibri" w:hAnsi="Consolas" w:cs="Consolas"/>
          <w:b/>
          <w:sz w:val="28"/>
          <w:szCs w:val="28"/>
        </w:rPr>
      </w:pPr>
    </w:p>
    <w:p w14:paraId="495AD1C5" w14:textId="77777777" w:rsidR="00D4377B" w:rsidRPr="00C60677" w:rsidRDefault="00D4377B" w:rsidP="00D4377B">
      <w:pPr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bCs/>
          <w:sz w:val="28"/>
          <w:szCs w:val="28"/>
        </w:rPr>
        <w:t xml:space="preserve">PIRAJUÍ, 29 DE </w:t>
      </w:r>
      <w:proofErr w:type="gramStart"/>
      <w:r w:rsidRPr="00C60677">
        <w:rPr>
          <w:rFonts w:ascii="Consolas" w:hAnsi="Consolas" w:cs="Consolas"/>
          <w:b/>
          <w:bCs/>
          <w:sz w:val="28"/>
          <w:szCs w:val="28"/>
        </w:rPr>
        <w:t>JULHO</w:t>
      </w:r>
      <w:proofErr w:type="gramEnd"/>
      <w:r w:rsidRPr="00C60677">
        <w:rPr>
          <w:rFonts w:ascii="Consolas" w:hAnsi="Consolas" w:cs="Consolas"/>
          <w:b/>
          <w:bCs/>
          <w:sz w:val="28"/>
          <w:szCs w:val="28"/>
        </w:rPr>
        <w:t xml:space="preserve"> DE 2020.</w:t>
      </w:r>
    </w:p>
    <w:p w14:paraId="3C2E5AF1" w14:textId="77777777" w:rsidR="00D4377B" w:rsidRPr="00C60677" w:rsidRDefault="00D4377B" w:rsidP="00D4377B">
      <w:pPr>
        <w:widowControl w:val="0"/>
        <w:jc w:val="center"/>
        <w:rPr>
          <w:rFonts w:ascii="Consolas" w:eastAsia="Calibri" w:hAnsi="Consolas" w:cs="Consolas"/>
          <w:b/>
          <w:sz w:val="28"/>
          <w:szCs w:val="28"/>
        </w:rPr>
      </w:pPr>
    </w:p>
    <w:p w14:paraId="5963AA5D" w14:textId="77777777" w:rsidR="00D4377B" w:rsidRPr="00C60677" w:rsidRDefault="00D4377B" w:rsidP="00D4377B">
      <w:pPr>
        <w:widowControl w:val="0"/>
        <w:jc w:val="center"/>
        <w:rPr>
          <w:rFonts w:ascii="Consolas" w:eastAsia="Calibri" w:hAnsi="Consolas" w:cs="Consolas"/>
          <w:b/>
          <w:sz w:val="28"/>
          <w:szCs w:val="28"/>
        </w:rPr>
      </w:pPr>
    </w:p>
    <w:p w14:paraId="5F8B9151" w14:textId="77777777" w:rsidR="00D4377B" w:rsidRPr="00C60677" w:rsidRDefault="00D4377B" w:rsidP="00D4377B">
      <w:pPr>
        <w:widowControl w:val="0"/>
        <w:jc w:val="center"/>
        <w:rPr>
          <w:rFonts w:ascii="Consolas" w:eastAsia="Calibri" w:hAnsi="Consolas" w:cs="Consolas"/>
          <w:b/>
          <w:sz w:val="28"/>
          <w:szCs w:val="28"/>
        </w:rPr>
      </w:pPr>
    </w:p>
    <w:p w14:paraId="0852C0F9" w14:textId="77777777" w:rsidR="00D4377B" w:rsidRPr="00C60677" w:rsidRDefault="00D4377B" w:rsidP="00D4377B">
      <w:pPr>
        <w:widowControl w:val="0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C60677">
        <w:rPr>
          <w:rFonts w:ascii="Consolas" w:eastAsia="Calibri" w:hAnsi="Consolas" w:cs="Consolas"/>
          <w:b/>
          <w:sz w:val="28"/>
          <w:szCs w:val="28"/>
        </w:rPr>
        <w:t>MUNICÍPIO DE PIRAJUÍ</w:t>
      </w:r>
    </w:p>
    <w:p w14:paraId="69C1BD30" w14:textId="77777777" w:rsidR="00D4377B" w:rsidRPr="00C60677" w:rsidRDefault="00D4377B" w:rsidP="00D4377B">
      <w:pPr>
        <w:widowControl w:val="0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C60677">
        <w:rPr>
          <w:rFonts w:ascii="Consolas" w:eastAsia="Calibri" w:hAnsi="Consolas" w:cs="Consolas"/>
          <w:b/>
          <w:sz w:val="28"/>
          <w:szCs w:val="28"/>
        </w:rPr>
        <w:t>CESAR HENRIQUE DA CUNHA FIALA</w:t>
      </w:r>
    </w:p>
    <w:p w14:paraId="4883C523" w14:textId="77777777" w:rsidR="00D4377B" w:rsidRPr="00C60677" w:rsidRDefault="00D4377B" w:rsidP="00D4377B">
      <w:pPr>
        <w:widowControl w:val="0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C60677">
        <w:rPr>
          <w:rFonts w:ascii="Consolas" w:eastAsia="Calibri" w:hAnsi="Consolas" w:cs="Consolas"/>
          <w:b/>
          <w:sz w:val="28"/>
          <w:szCs w:val="28"/>
        </w:rPr>
        <w:t>CONTRATANTE</w:t>
      </w:r>
    </w:p>
    <w:p w14:paraId="022E9C5F" w14:textId="77777777" w:rsidR="00D4377B" w:rsidRPr="00C60677" w:rsidRDefault="00D4377B" w:rsidP="00D4377B">
      <w:pPr>
        <w:widowControl w:val="0"/>
        <w:jc w:val="center"/>
        <w:rPr>
          <w:rFonts w:ascii="Consolas" w:eastAsia="Calibri" w:hAnsi="Consolas" w:cs="Consolas"/>
          <w:b/>
          <w:sz w:val="28"/>
          <w:szCs w:val="28"/>
        </w:rPr>
      </w:pPr>
    </w:p>
    <w:p w14:paraId="51319505" w14:textId="77777777" w:rsidR="00D4377B" w:rsidRPr="00C60677" w:rsidRDefault="00D4377B" w:rsidP="00D4377B">
      <w:pPr>
        <w:widowControl w:val="0"/>
        <w:jc w:val="center"/>
        <w:rPr>
          <w:rFonts w:ascii="Consolas" w:eastAsia="Calibri" w:hAnsi="Consolas" w:cs="Consolas"/>
          <w:b/>
          <w:sz w:val="28"/>
          <w:szCs w:val="28"/>
        </w:rPr>
      </w:pPr>
    </w:p>
    <w:p w14:paraId="762EB69C" w14:textId="77777777" w:rsidR="00D4377B" w:rsidRPr="00C60677" w:rsidRDefault="00D4377B" w:rsidP="00D4377B">
      <w:pPr>
        <w:widowControl w:val="0"/>
        <w:jc w:val="center"/>
        <w:rPr>
          <w:rFonts w:ascii="Consolas" w:eastAsia="Calibri" w:hAnsi="Consolas" w:cs="Consolas"/>
          <w:b/>
          <w:sz w:val="28"/>
          <w:szCs w:val="28"/>
        </w:rPr>
      </w:pPr>
    </w:p>
    <w:p w14:paraId="79206EB0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EMPRESA </w:t>
      </w:r>
      <w:r w:rsidRPr="00C60677">
        <w:rPr>
          <w:rFonts w:ascii="Consolas" w:hAnsi="Consolas" w:cs="Arial"/>
          <w:b/>
          <w:bCs/>
          <w:sz w:val="28"/>
          <w:szCs w:val="28"/>
        </w:rPr>
        <w:t>E. E. GOUVEA ENGENHARIA EIRELI</w:t>
      </w:r>
    </w:p>
    <w:p w14:paraId="6C43450E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Arial"/>
          <w:b/>
          <w:bCs/>
          <w:sz w:val="28"/>
          <w:szCs w:val="28"/>
        </w:rPr>
        <w:t>ERIC EVANGELISTA GOUVEA</w:t>
      </w:r>
    </w:p>
    <w:p w14:paraId="6BBD124F" w14:textId="77777777" w:rsidR="00D4377B" w:rsidRPr="00C60677" w:rsidRDefault="00D4377B" w:rsidP="00D4377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CONTRATADA</w:t>
      </w:r>
    </w:p>
    <w:p w14:paraId="06030809" w14:textId="77777777" w:rsidR="00C60677" w:rsidRPr="00C60677" w:rsidRDefault="00C60677" w:rsidP="00D4377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14:paraId="4F745403" w14:textId="21599DAF" w:rsidR="00D4377B" w:rsidRPr="00C60677" w:rsidRDefault="00D4377B" w:rsidP="00D4377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C60677">
        <w:rPr>
          <w:rFonts w:ascii="Consolas" w:hAnsi="Consolas" w:cs="Consolas"/>
          <w:sz w:val="28"/>
          <w:szCs w:val="28"/>
        </w:rPr>
        <w:t>:</w:t>
      </w:r>
    </w:p>
    <w:p w14:paraId="3CC7E5E9" w14:textId="3D58035B" w:rsidR="00D4377B" w:rsidRPr="00C60677" w:rsidRDefault="00D4377B" w:rsidP="00D4377B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74859BD6" w14:textId="77777777" w:rsidR="00C60677" w:rsidRPr="00C60677" w:rsidRDefault="00C60677" w:rsidP="00D4377B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5BCBE7EC" w14:textId="77777777" w:rsidR="00D4377B" w:rsidRPr="00C60677" w:rsidRDefault="00D4377B" w:rsidP="00D4377B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4405"/>
      </w:tblGrid>
      <w:tr w:rsidR="00D4377B" w:rsidRPr="00C60677" w14:paraId="08AF9061" w14:textId="77777777" w:rsidTr="00F75427">
        <w:trPr>
          <w:jc w:val="center"/>
        </w:trPr>
        <w:tc>
          <w:tcPr>
            <w:tcW w:w="5258" w:type="dxa"/>
          </w:tcPr>
          <w:p w14:paraId="388D1F21" w14:textId="77777777" w:rsidR="00D4377B" w:rsidRPr="00C60677" w:rsidRDefault="00D4377B" w:rsidP="00F75427">
            <w:pPr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C6067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DUCIELE DA SILVA N. DE MELO</w:t>
            </w:r>
          </w:p>
          <w:p w14:paraId="18EFF907" w14:textId="77777777" w:rsidR="00D4377B" w:rsidRPr="00C60677" w:rsidRDefault="00D4377B" w:rsidP="00F75427">
            <w:pPr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C6067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DIGITADORA</w:t>
            </w:r>
          </w:p>
          <w:p w14:paraId="49313252" w14:textId="77777777" w:rsidR="00D4377B" w:rsidRPr="00C60677" w:rsidRDefault="00D4377B" w:rsidP="00F75427">
            <w:pPr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C6067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RG 35.796.208-4 SSP/SP</w:t>
            </w:r>
          </w:p>
          <w:p w14:paraId="7F645724" w14:textId="77777777" w:rsidR="00D4377B" w:rsidRPr="00C60677" w:rsidRDefault="00D4377B" w:rsidP="00F75427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CPF 294.862.448-71</w:t>
            </w:r>
          </w:p>
        </w:tc>
        <w:tc>
          <w:tcPr>
            <w:tcW w:w="4405" w:type="dxa"/>
          </w:tcPr>
          <w:p w14:paraId="476FFABC" w14:textId="77777777" w:rsidR="00D4377B" w:rsidRPr="00C60677" w:rsidRDefault="00D4377B" w:rsidP="00F75427">
            <w:pPr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C6067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2DF2E579" w14:textId="77777777" w:rsidR="00D4377B" w:rsidRPr="00C60677" w:rsidRDefault="00D4377B" w:rsidP="00F75427">
            <w:pPr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C6067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5A5A315E" w14:textId="77777777" w:rsidR="00D4377B" w:rsidRPr="00C60677" w:rsidRDefault="00D4377B" w:rsidP="00F75427">
            <w:pPr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C6067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C60677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C6067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C60677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14:paraId="5124B7E4" w14:textId="77777777" w:rsidR="00D4377B" w:rsidRPr="00C60677" w:rsidRDefault="00D4377B" w:rsidP="00F75427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C60677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C60677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524297F4" w14:textId="77777777" w:rsidR="00D4377B" w:rsidRPr="00C60677" w:rsidRDefault="00D4377B" w:rsidP="00D4377B">
      <w:pPr>
        <w:tabs>
          <w:tab w:val="left" w:pos="5680"/>
        </w:tabs>
        <w:rPr>
          <w:rFonts w:ascii="Consolas" w:hAnsi="Consolas" w:cs="Consolas"/>
          <w:sz w:val="28"/>
          <w:szCs w:val="28"/>
        </w:rPr>
      </w:pPr>
    </w:p>
    <w:p w14:paraId="5FCC46C0" w14:textId="77777777" w:rsidR="00D4377B" w:rsidRPr="00C60677" w:rsidRDefault="00D4377B" w:rsidP="00D4377B">
      <w:pPr>
        <w:tabs>
          <w:tab w:val="left" w:pos="5680"/>
        </w:tabs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GESTORA DO CONTRATO:</w:t>
      </w:r>
      <w:r w:rsidRPr="00C60677">
        <w:rPr>
          <w:rFonts w:ascii="Consolas" w:hAnsi="Consolas" w:cs="Consolas"/>
          <w:b/>
          <w:sz w:val="28"/>
          <w:szCs w:val="28"/>
        </w:rPr>
        <w:tab/>
      </w:r>
    </w:p>
    <w:p w14:paraId="3AC32F28" w14:textId="77777777" w:rsidR="00D4377B" w:rsidRPr="00C60677" w:rsidRDefault="00D4377B" w:rsidP="00D4377B">
      <w:pPr>
        <w:jc w:val="center"/>
        <w:rPr>
          <w:rFonts w:ascii="Consolas" w:hAnsi="Consolas" w:cs="Consolas"/>
          <w:sz w:val="28"/>
          <w:szCs w:val="28"/>
        </w:rPr>
      </w:pPr>
    </w:p>
    <w:p w14:paraId="6CF4F196" w14:textId="77777777" w:rsidR="00D4377B" w:rsidRPr="00C60677" w:rsidRDefault="00D4377B" w:rsidP="00D4377B">
      <w:pPr>
        <w:jc w:val="center"/>
        <w:rPr>
          <w:rFonts w:ascii="Consolas" w:hAnsi="Consolas" w:cs="Consolas"/>
          <w:sz w:val="28"/>
          <w:szCs w:val="28"/>
        </w:rPr>
      </w:pPr>
    </w:p>
    <w:p w14:paraId="0BE50274" w14:textId="77777777" w:rsidR="00D4377B" w:rsidRPr="00C60677" w:rsidRDefault="00D4377B" w:rsidP="00D4377B">
      <w:pPr>
        <w:jc w:val="center"/>
        <w:rPr>
          <w:rFonts w:ascii="Consolas" w:hAnsi="Consolas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D4377B" w:rsidRPr="00C60677" w14:paraId="39B158B6" w14:textId="77777777" w:rsidTr="00F75427">
        <w:trPr>
          <w:jc w:val="center"/>
        </w:trPr>
        <w:tc>
          <w:tcPr>
            <w:tcW w:w="9494" w:type="dxa"/>
            <w:shd w:val="clear" w:color="auto" w:fill="auto"/>
          </w:tcPr>
          <w:p w14:paraId="6B9BD276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b/>
                <w:sz w:val="28"/>
                <w:szCs w:val="28"/>
              </w:rPr>
              <w:t>ANDREA GRACIA GUARNIERI</w:t>
            </w:r>
          </w:p>
          <w:p w14:paraId="53E5ED28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center"/>
              <w:rPr>
                <w:rFonts w:ascii="Consolas" w:eastAsia="Calibri" w:hAnsi="Consolas" w:cs="Consolas"/>
                <w:b/>
                <w:sz w:val="28"/>
                <w:szCs w:val="28"/>
              </w:rPr>
            </w:pPr>
            <w:r w:rsidRPr="00C60677">
              <w:rPr>
                <w:rFonts w:ascii="Consolas" w:eastAsia="Calibri" w:hAnsi="Consolas" w:cs="Consolas"/>
                <w:b/>
                <w:sz w:val="28"/>
                <w:szCs w:val="28"/>
              </w:rPr>
              <w:t>ENGENHEIRA CIVIL</w:t>
            </w:r>
          </w:p>
          <w:p w14:paraId="36C7EDC6" w14:textId="77777777" w:rsidR="00D4377B" w:rsidRPr="00C60677" w:rsidRDefault="00D4377B" w:rsidP="00F75427">
            <w:pPr>
              <w:pStyle w:val="Ttulo01"/>
              <w:rPr>
                <w:rFonts w:ascii="Consolas" w:hAnsi="Consolas" w:cs="Consolas"/>
                <w:b w:val="0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b w:val="0"/>
                <w:sz w:val="28"/>
                <w:szCs w:val="28"/>
              </w:rPr>
              <w:t>CPF: 114.948.318-05</w:t>
            </w:r>
          </w:p>
          <w:p w14:paraId="2EF9A164" w14:textId="77777777" w:rsidR="00D4377B" w:rsidRPr="00C60677" w:rsidRDefault="00D4377B" w:rsidP="00F75427">
            <w:pPr>
              <w:jc w:val="center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14:paraId="63A520B9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</w:p>
    <w:p w14:paraId="50E5348B" w14:textId="77777777" w:rsidR="00D4377B" w:rsidRPr="00C60677" w:rsidRDefault="00D4377B" w:rsidP="00D4377B">
      <w:pPr>
        <w:rPr>
          <w:rFonts w:ascii="Consolas" w:hAnsi="Consolas" w:cs="Consolas"/>
          <w:b/>
          <w:bCs/>
          <w:caps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br w:type="page"/>
      </w:r>
    </w:p>
    <w:p w14:paraId="041DA273" w14:textId="77777777" w:rsidR="00D4377B" w:rsidRPr="00C60677" w:rsidRDefault="00D4377B" w:rsidP="00D4377B">
      <w:pPr>
        <w:pStyle w:val="Ttulo01"/>
        <w:rPr>
          <w:rFonts w:ascii="Consolas" w:hAnsi="Consolas" w:cs="Consolas"/>
          <w:sz w:val="32"/>
          <w:szCs w:val="28"/>
        </w:rPr>
      </w:pPr>
      <w:r w:rsidRPr="00C6067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14:paraId="7FEDC31B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</w:p>
    <w:p w14:paraId="5F62DEE3" w14:textId="77777777" w:rsidR="00D4377B" w:rsidRPr="00C60677" w:rsidRDefault="00D4377B" w:rsidP="00D4377B">
      <w:pPr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CONTRATANTE: MUNICÍPIO DE PIRAJUÍ</w:t>
      </w:r>
    </w:p>
    <w:p w14:paraId="6F0DA2DF" w14:textId="77777777" w:rsidR="00D4377B" w:rsidRPr="00C60677" w:rsidRDefault="00D4377B" w:rsidP="00D4377B">
      <w:pPr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CONTRATADA: EMPRESA </w:t>
      </w:r>
      <w:r w:rsidRPr="00C60677">
        <w:rPr>
          <w:rFonts w:ascii="Consolas" w:hAnsi="Consolas" w:cs="Arial"/>
          <w:b/>
          <w:bCs/>
          <w:sz w:val="28"/>
          <w:szCs w:val="28"/>
        </w:rPr>
        <w:t>E. E. GOUVEA ENGENHARIA EIRELI</w:t>
      </w:r>
      <w:r w:rsidRPr="00C60677">
        <w:rPr>
          <w:rFonts w:ascii="Consolas" w:hAnsi="Consolas" w:cs="Consolas"/>
          <w:b/>
          <w:sz w:val="28"/>
          <w:szCs w:val="28"/>
        </w:rPr>
        <w:t>.</w:t>
      </w:r>
    </w:p>
    <w:p w14:paraId="792E413D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CONTRATO Nº (DE ORIGEM):</w:t>
      </w:r>
      <w:r w:rsidRPr="00C60677">
        <w:rPr>
          <w:rFonts w:ascii="Consolas" w:hAnsi="Consolas" w:cs="Consolas"/>
          <w:sz w:val="28"/>
          <w:szCs w:val="28"/>
        </w:rPr>
        <w:t xml:space="preserve"> 035/2020</w:t>
      </w:r>
    </w:p>
    <w:p w14:paraId="7E89C7A7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OBJETO:</w:t>
      </w:r>
      <w:r w:rsidRPr="00C60677">
        <w:rPr>
          <w:rFonts w:ascii="Consolas" w:hAnsi="Consolas" w:cs="Consolas"/>
          <w:sz w:val="28"/>
          <w:szCs w:val="28"/>
        </w:rPr>
        <w:t xml:space="preserve"> </w:t>
      </w:r>
      <w:r w:rsidRPr="00C60677">
        <w:rPr>
          <w:rFonts w:ascii="Consolas" w:hAnsi="Consolas" w:cs="Consolas"/>
          <w:bCs/>
          <w:sz w:val="28"/>
          <w:szCs w:val="28"/>
        </w:rPr>
        <w:t>Contratação de Empresa Especializada,</w:t>
      </w:r>
      <w:r w:rsidRPr="00C60677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C60677">
        <w:rPr>
          <w:rFonts w:ascii="Consolas" w:hAnsi="Consolas" w:cs="Consolas"/>
          <w:sz w:val="28"/>
          <w:szCs w:val="28"/>
        </w:rPr>
        <w:t>sob o regime de empreitada por preço global, para a Prestação de Serviços de Reforma e Ampliação da Escola Municipal de Educação Infantil Jardim Eldorado, localizada na Rua Jandira Tobias Elias nº 100 – Bairro Jardim Eldorado – Pirajuí – SP</w:t>
      </w:r>
      <w:r w:rsidRPr="00C60677">
        <w:rPr>
          <w:rFonts w:ascii="Consolas" w:hAnsi="Consolas" w:cs="Consolas"/>
          <w:bCs/>
          <w:sz w:val="28"/>
          <w:szCs w:val="28"/>
        </w:rPr>
        <w:t>,</w:t>
      </w:r>
      <w:r w:rsidRPr="00C60677">
        <w:rPr>
          <w:rFonts w:ascii="Consolas" w:hAnsi="Consolas" w:cs="Consolas"/>
          <w:sz w:val="28"/>
          <w:szCs w:val="28"/>
        </w:rPr>
        <w:t xml:space="preserve"> </w:t>
      </w:r>
      <w:r w:rsidRPr="00C60677">
        <w:rPr>
          <w:rFonts w:ascii="Consolas" w:eastAsia="Times New Roman" w:hAnsi="Consolas" w:cs="Consolas"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complementos.</w:t>
      </w:r>
    </w:p>
    <w:p w14:paraId="06BD53AC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ADVOGADO/Nº OAB:</w:t>
      </w:r>
      <w:r w:rsidRPr="00C60677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C60677">
        <w:rPr>
          <w:rFonts w:ascii="Consolas" w:hAnsi="Consolas" w:cs="Consolas"/>
          <w:sz w:val="28"/>
          <w:szCs w:val="28"/>
        </w:rPr>
        <w:t>Zuquieri</w:t>
      </w:r>
      <w:proofErr w:type="spellEnd"/>
      <w:r w:rsidRPr="00C60677">
        <w:rPr>
          <w:rFonts w:ascii="Consolas" w:hAnsi="Consolas" w:cs="Consolas"/>
          <w:sz w:val="28"/>
          <w:szCs w:val="28"/>
        </w:rPr>
        <w:t xml:space="preserve"> / 209.005</w:t>
      </w:r>
    </w:p>
    <w:p w14:paraId="283FA6A8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</w:p>
    <w:p w14:paraId="2CE94536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Pelo presente TERMO, nós, abaixo identificados:</w:t>
      </w:r>
    </w:p>
    <w:p w14:paraId="0C10FBB7" w14:textId="77777777" w:rsidR="00D4377B" w:rsidRPr="00C60677" w:rsidRDefault="00D4377B" w:rsidP="00D4377B">
      <w:pPr>
        <w:jc w:val="both"/>
        <w:rPr>
          <w:rFonts w:ascii="Consolas" w:hAnsi="Consolas" w:cs="Consolas"/>
          <w:b/>
          <w:sz w:val="28"/>
          <w:szCs w:val="28"/>
        </w:rPr>
      </w:pPr>
    </w:p>
    <w:p w14:paraId="02955FD2" w14:textId="77777777" w:rsidR="00D4377B" w:rsidRPr="00C60677" w:rsidRDefault="00D4377B" w:rsidP="00D4377B">
      <w:pPr>
        <w:jc w:val="both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1. Estamos CIENTES de que:</w:t>
      </w:r>
    </w:p>
    <w:p w14:paraId="3789A194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a)</w:t>
      </w:r>
      <w:r w:rsidRPr="00C60677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14:paraId="36087DA4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b)</w:t>
      </w:r>
      <w:r w:rsidRPr="00C60677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7EC8C302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c)</w:t>
      </w:r>
      <w:r w:rsidRPr="00C60677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76EE1A09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proofErr w:type="gramStart"/>
      <w:r w:rsidRPr="00C60677">
        <w:rPr>
          <w:rFonts w:ascii="Consolas" w:hAnsi="Consolas" w:cs="Consolas"/>
          <w:sz w:val="28"/>
          <w:szCs w:val="28"/>
        </w:rPr>
        <w:t>d) Qualquer</w:t>
      </w:r>
      <w:proofErr w:type="gramEnd"/>
      <w:r w:rsidRPr="00C60677">
        <w:rPr>
          <w:rFonts w:ascii="Consolas" w:hAnsi="Consolas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14:paraId="2769C448" w14:textId="77777777" w:rsidR="00D4377B" w:rsidRPr="00C60677" w:rsidRDefault="00D4377B" w:rsidP="00D4377B">
      <w:pPr>
        <w:jc w:val="both"/>
        <w:rPr>
          <w:rFonts w:ascii="Consolas" w:hAnsi="Consolas" w:cs="Consolas"/>
          <w:b/>
          <w:sz w:val="28"/>
          <w:szCs w:val="28"/>
        </w:rPr>
      </w:pPr>
    </w:p>
    <w:p w14:paraId="1F9BBF1F" w14:textId="77777777" w:rsidR="00D4377B" w:rsidRPr="00C60677" w:rsidRDefault="00D4377B" w:rsidP="00D4377B">
      <w:pPr>
        <w:jc w:val="both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C60677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14:paraId="34FFCE3F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a)</w:t>
      </w:r>
      <w:r w:rsidRPr="00C60677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14:paraId="54981363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proofErr w:type="gramStart"/>
      <w:r w:rsidRPr="00C60677">
        <w:rPr>
          <w:rFonts w:ascii="Consolas" w:hAnsi="Consolas" w:cs="Consolas"/>
          <w:sz w:val="28"/>
          <w:szCs w:val="28"/>
        </w:rPr>
        <w:t>b)</w:t>
      </w:r>
      <w:r w:rsidRPr="00C60677">
        <w:rPr>
          <w:rFonts w:ascii="Consolas" w:hAnsi="Consolas" w:cs="Consolas"/>
          <w:sz w:val="28"/>
          <w:szCs w:val="28"/>
        </w:rPr>
        <w:tab/>
        <w:t>Se</w:t>
      </w:r>
      <w:proofErr w:type="gramEnd"/>
      <w:r w:rsidRPr="00C60677">
        <w:rPr>
          <w:rFonts w:ascii="Consolas" w:hAnsi="Consolas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14:paraId="692CA843" w14:textId="77777777" w:rsidR="00D4377B" w:rsidRPr="00C60677" w:rsidRDefault="00D4377B" w:rsidP="00D4377B">
      <w:pPr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13FF05F" w14:textId="77777777" w:rsidR="00D4377B" w:rsidRPr="00C60677" w:rsidRDefault="00D4377B" w:rsidP="00D4377B">
      <w:pPr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bCs/>
          <w:sz w:val="28"/>
          <w:szCs w:val="28"/>
        </w:rPr>
        <w:t xml:space="preserve">PIRAJUÍ, 29 DE </w:t>
      </w:r>
      <w:proofErr w:type="gramStart"/>
      <w:r w:rsidRPr="00C60677">
        <w:rPr>
          <w:rFonts w:ascii="Consolas" w:hAnsi="Consolas" w:cs="Consolas"/>
          <w:b/>
          <w:bCs/>
          <w:sz w:val="28"/>
          <w:szCs w:val="28"/>
        </w:rPr>
        <w:t>JULHO</w:t>
      </w:r>
      <w:proofErr w:type="gramEnd"/>
      <w:r w:rsidRPr="00C60677">
        <w:rPr>
          <w:rFonts w:ascii="Consolas" w:hAnsi="Consolas" w:cs="Consolas"/>
          <w:b/>
          <w:bCs/>
          <w:sz w:val="28"/>
          <w:szCs w:val="28"/>
        </w:rPr>
        <w:t xml:space="preserve"> DE 2020.</w:t>
      </w:r>
    </w:p>
    <w:p w14:paraId="3CF56B24" w14:textId="77777777" w:rsidR="00D4377B" w:rsidRPr="00C60677" w:rsidRDefault="00D4377B" w:rsidP="00D4377B">
      <w:pPr>
        <w:rPr>
          <w:rFonts w:ascii="Consolas" w:hAnsi="Consolas" w:cs="Consolas"/>
          <w:b/>
          <w:sz w:val="28"/>
          <w:szCs w:val="28"/>
        </w:rPr>
      </w:pPr>
    </w:p>
    <w:p w14:paraId="2E1C1D05" w14:textId="77777777" w:rsidR="00D4377B" w:rsidRPr="00C60677" w:rsidRDefault="00D4377B" w:rsidP="00D4377B">
      <w:pPr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GESTORA DO ÓRGÃO/ENTIDADE:</w:t>
      </w:r>
    </w:p>
    <w:p w14:paraId="07921399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</w:p>
    <w:p w14:paraId="0A0692B4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Nome: Andréa </w:t>
      </w:r>
      <w:proofErr w:type="spellStart"/>
      <w:r w:rsidRPr="00C60677">
        <w:rPr>
          <w:rFonts w:ascii="Consolas" w:hAnsi="Consolas" w:cs="Consolas"/>
          <w:sz w:val="28"/>
          <w:szCs w:val="28"/>
        </w:rPr>
        <w:t>Gracia</w:t>
      </w:r>
      <w:proofErr w:type="spellEnd"/>
      <w:r w:rsidRPr="00C60677">
        <w:rPr>
          <w:rFonts w:ascii="Consolas" w:hAnsi="Consolas" w:cs="Consolas"/>
          <w:sz w:val="28"/>
          <w:szCs w:val="28"/>
        </w:rPr>
        <w:t xml:space="preserve"> Guarnieri</w:t>
      </w:r>
    </w:p>
    <w:p w14:paraId="3936A6C2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Cargo: Engenheira Civil</w:t>
      </w:r>
    </w:p>
    <w:p w14:paraId="00A83021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CPF: 114.948.318-05</w:t>
      </w:r>
      <w:r w:rsidRPr="00C60677">
        <w:rPr>
          <w:rFonts w:ascii="Consolas" w:hAnsi="Consolas" w:cs="Consolas"/>
          <w:sz w:val="28"/>
          <w:szCs w:val="28"/>
        </w:rPr>
        <w:tab/>
      </w:r>
      <w:r w:rsidRPr="00C60677">
        <w:rPr>
          <w:rFonts w:ascii="Consolas" w:hAnsi="Consolas" w:cs="Consolas"/>
          <w:sz w:val="28"/>
          <w:szCs w:val="28"/>
        </w:rPr>
        <w:tab/>
      </w:r>
      <w:r w:rsidRPr="00C60677">
        <w:rPr>
          <w:rFonts w:ascii="Consolas" w:hAnsi="Consolas" w:cs="Consolas"/>
          <w:sz w:val="28"/>
          <w:szCs w:val="28"/>
        </w:rPr>
        <w:tab/>
      </w:r>
      <w:r w:rsidRPr="00C60677">
        <w:rPr>
          <w:rFonts w:ascii="Consolas" w:hAnsi="Consolas" w:cs="Consolas"/>
          <w:sz w:val="28"/>
          <w:szCs w:val="28"/>
        </w:rPr>
        <w:tab/>
        <w:t>RG: 23.108.362-2 SSP/SP</w:t>
      </w:r>
    </w:p>
    <w:p w14:paraId="4F4B18AF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Data de Nascimento: 14/02/1973</w:t>
      </w:r>
    </w:p>
    <w:p w14:paraId="0EFEE259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Endereço residencial completo: Rua Quintino Bocaiuva nº 620 – Bairro Centro – CEP 16.600-059 – Pirajuí – SP.</w:t>
      </w:r>
    </w:p>
    <w:p w14:paraId="633E1711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E-mail institucional: gp@pirajui.sp.gov.br</w:t>
      </w:r>
    </w:p>
    <w:p w14:paraId="6007E3DB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E-mail pessoal: amcandrea@yahoo.com.br</w:t>
      </w:r>
    </w:p>
    <w:p w14:paraId="29BD2BFD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Telefone: (0XX14) 3572-8222</w:t>
      </w:r>
    </w:p>
    <w:p w14:paraId="594D642C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</w:p>
    <w:p w14:paraId="0908CEF8" w14:textId="77777777" w:rsidR="00D4377B" w:rsidRPr="00C60677" w:rsidRDefault="00D4377B" w:rsidP="00D4377B">
      <w:pPr>
        <w:tabs>
          <w:tab w:val="right" w:pos="9214"/>
        </w:tabs>
        <w:rPr>
          <w:rFonts w:ascii="Consolas" w:hAnsi="Consolas" w:cs="Consolas"/>
          <w:sz w:val="28"/>
          <w:szCs w:val="28"/>
        </w:rPr>
      </w:pPr>
      <w:proofErr w:type="gramStart"/>
      <w:r w:rsidRPr="00C60677">
        <w:rPr>
          <w:rFonts w:ascii="Consolas" w:hAnsi="Consolas" w:cs="Consolas"/>
          <w:sz w:val="28"/>
          <w:szCs w:val="28"/>
        </w:rPr>
        <w:t>Assinatura:_</w:t>
      </w:r>
      <w:proofErr w:type="gramEnd"/>
      <w:r w:rsidRPr="00C60677">
        <w:rPr>
          <w:rFonts w:ascii="Consolas" w:hAnsi="Consolas" w:cs="Consolas"/>
          <w:sz w:val="28"/>
          <w:szCs w:val="28"/>
        </w:rPr>
        <w:t>________________________________________________</w:t>
      </w:r>
    </w:p>
    <w:p w14:paraId="31F8B18C" w14:textId="77777777" w:rsidR="00D4377B" w:rsidRPr="00C60677" w:rsidRDefault="00D4377B" w:rsidP="00D4377B">
      <w:pPr>
        <w:rPr>
          <w:rFonts w:ascii="Consolas" w:hAnsi="Consolas" w:cs="Consolas"/>
          <w:b/>
          <w:sz w:val="28"/>
          <w:szCs w:val="28"/>
        </w:rPr>
      </w:pPr>
    </w:p>
    <w:p w14:paraId="2CC01D34" w14:textId="77777777" w:rsidR="00D4377B" w:rsidRPr="00C60677" w:rsidRDefault="00D4377B" w:rsidP="00D4377B">
      <w:pPr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14:paraId="612D2975" w14:textId="77777777" w:rsidR="00D4377B" w:rsidRPr="00C60677" w:rsidRDefault="00D4377B" w:rsidP="00D4377B">
      <w:pPr>
        <w:rPr>
          <w:rFonts w:ascii="Consolas" w:hAnsi="Consolas" w:cs="Consolas"/>
          <w:b/>
          <w:sz w:val="28"/>
          <w:szCs w:val="28"/>
        </w:rPr>
      </w:pPr>
    </w:p>
    <w:p w14:paraId="1C9C57FB" w14:textId="77777777" w:rsidR="00D4377B" w:rsidRPr="00C60677" w:rsidRDefault="00D4377B" w:rsidP="00D4377B">
      <w:pPr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PELO CONTRATANTE:</w:t>
      </w:r>
    </w:p>
    <w:p w14:paraId="34E7EFEE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</w:p>
    <w:p w14:paraId="40EC5CB2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Nome: </w:t>
      </w:r>
      <w:r w:rsidRPr="00C60677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C60677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14:paraId="46ACED55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Cargo: Prefeito Municipal</w:t>
      </w:r>
    </w:p>
    <w:p w14:paraId="7319B975" w14:textId="77777777" w:rsidR="00D4377B" w:rsidRPr="00C60677" w:rsidRDefault="00D4377B" w:rsidP="00D4377B">
      <w:pPr>
        <w:tabs>
          <w:tab w:val="left" w:pos="5670"/>
        </w:tabs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CPF: 382.854.078-37</w:t>
      </w:r>
      <w:r w:rsidRPr="00C60677">
        <w:rPr>
          <w:rFonts w:ascii="Consolas" w:hAnsi="Consolas" w:cs="Consolas"/>
          <w:sz w:val="28"/>
          <w:szCs w:val="28"/>
        </w:rPr>
        <w:tab/>
        <w:t>RG: 34.384.708-5 SSP/SP</w:t>
      </w:r>
    </w:p>
    <w:p w14:paraId="3CECA6B4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Data de Nascimento: 23/10/1989</w:t>
      </w:r>
    </w:p>
    <w:p w14:paraId="5DC42221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14:paraId="485E248E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E-mail institucional: </w:t>
      </w:r>
      <w:hyperlink r:id="rId7" w:history="1">
        <w:r w:rsidRPr="00C60677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14:paraId="5EAD29E2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E-mail pessoal: </w:t>
      </w:r>
      <w:r w:rsidRPr="00C60677">
        <w:rPr>
          <w:rFonts w:ascii="Consolas" w:hAnsi="Consolas" w:cs="Consolas"/>
          <w:bCs/>
          <w:sz w:val="28"/>
          <w:szCs w:val="28"/>
        </w:rPr>
        <w:t>cesar_fiala@hotmail.com</w:t>
      </w:r>
    </w:p>
    <w:p w14:paraId="342CBC30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Telefone: (0XX14) 3572-8222</w:t>
      </w:r>
    </w:p>
    <w:p w14:paraId="333C454B" w14:textId="77777777" w:rsidR="00D4377B" w:rsidRPr="00C60677" w:rsidRDefault="00D4377B" w:rsidP="00D4377B">
      <w:pPr>
        <w:tabs>
          <w:tab w:val="right" w:pos="9214"/>
        </w:tabs>
        <w:rPr>
          <w:rFonts w:ascii="Consolas" w:hAnsi="Consolas" w:cs="Consolas"/>
          <w:sz w:val="28"/>
          <w:szCs w:val="28"/>
        </w:rPr>
      </w:pPr>
    </w:p>
    <w:p w14:paraId="2A3B2F81" w14:textId="77777777" w:rsidR="00D4377B" w:rsidRPr="00C60677" w:rsidRDefault="00D4377B" w:rsidP="00D4377B">
      <w:pPr>
        <w:tabs>
          <w:tab w:val="right" w:pos="9214"/>
        </w:tabs>
        <w:rPr>
          <w:rFonts w:ascii="Consolas" w:hAnsi="Consolas" w:cs="Consolas"/>
          <w:sz w:val="28"/>
          <w:szCs w:val="28"/>
        </w:rPr>
      </w:pPr>
      <w:proofErr w:type="gramStart"/>
      <w:r w:rsidRPr="00C60677">
        <w:rPr>
          <w:rFonts w:ascii="Consolas" w:hAnsi="Consolas" w:cs="Consolas"/>
          <w:sz w:val="28"/>
          <w:szCs w:val="28"/>
        </w:rPr>
        <w:t>Assinatura:_</w:t>
      </w:r>
      <w:proofErr w:type="gramEnd"/>
      <w:r w:rsidRPr="00C60677">
        <w:rPr>
          <w:rFonts w:ascii="Consolas" w:hAnsi="Consolas" w:cs="Consolas"/>
          <w:sz w:val="28"/>
          <w:szCs w:val="28"/>
        </w:rPr>
        <w:t>________________________________________________</w:t>
      </w:r>
    </w:p>
    <w:p w14:paraId="3B9A38DD" w14:textId="77777777" w:rsidR="00D4377B" w:rsidRPr="00C60677" w:rsidRDefault="00D4377B" w:rsidP="00D4377B">
      <w:pPr>
        <w:jc w:val="center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14:paraId="26843753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</w:p>
    <w:p w14:paraId="394B381B" w14:textId="77777777" w:rsidR="00D4377B" w:rsidRPr="00C60677" w:rsidRDefault="00D4377B" w:rsidP="00D4377B">
      <w:pPr>
        <w:tabs>
          <w:tab w:val="right" w:pos="9214"/>
        </w:tabs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Nome: </w:t>
      </w:r>
      <w:r w:rsidRPr="00C60677">
        <w:rPr>
          <w:rFonts w:ascii="Consolas" w:hAnsi="Consolas" w:cs="Arial"/>
          <w:bCs/>
          <w:sz w:val="28"/>
          <w:szCs w:val="28"/>
        </w:rPr>
        <w:t>Eric Evangelista Gouvêa</w:t>
      </w:r>
    </w:p>
    <w:p w14:paraId="15B42C31" w14:textId="77777777" w:rsidR="00D4377B" w:rsidRPr="00C60677" w:rsidRDefault="00D4377B" w:rsidP="00D4377B">
      <w:pPr>
        <w:tabs>
          <w:tab w:val="right" w:pos="9214"/>
        </w:tabs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Cargo: Empresário</w:t>
      </w:r>
    </w:p>
    <w:p w14:paraId="3C10191C" w14:textId="77777777" w:rsidR="00D4377B" w:rsidRPr="00C60677" w:rsidRDefault="00D4377B" w:rsidP="00D4377B">
      <w:pPr>
        <w:tabs>
          <w:tab w:val="right" w:pos="9214"/>
        </w:tabs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CPF: </w:t>
      </w:r>
      <w:r w:rsidRPr="00C60677">
        <w:rPr>
          <w:rFonts w:ascii="Consolas" w:eastAsia="Calibri" w:hAnsi="Consolas" w:cs="Consolas"/>
          <w:sz w:val="28"/>
          <w:szCs w:val="28"/>
        </w:rPr>
        <w:t>387.923.768-94</w:t>
      </w:r>
      <w:r w:rsidRPr="00C60677">
        <w:rPr>
          <w:rFonts w:ascii="Consolas" w:hAnsi="Consolas" w:cs="Consolas"/>
          <w:sz w:val="28"/>
          <w:szCs w:val="28"/>
        </w:rPr>
        <w:tab/>
        <w:t xml:space="preserve">RG: </w:t>
      </w:r>
      <w:r w:rsidRPr="00C60677">
        <w:rPr>
          <w:rFonts w:ascii="Consolas" w:eastAsia="Calibri" w:hAnsi="Consolas" w:cs="Consolas"/>
          <w:sz w:val="28"/>
          <w:szCs w:val="28"/>
        </w:rPr>
        <w:t>46.234.455-1</w:t>
      </w:r>
      <w:r w:rsidRPr="00C60677">
        <w:rPr>
          <w:rFonts w:ascii="Consolas" w:hAnsi="Consolas" w:cs="Consolas"/>
          <w:sz w:val="28"/>
          <w:szCs w:val="28"/>
        </w:rPr>
        <w:t xml:space="preserve"> SSP/SP</w:t>
      </w:r>
    </w:p>
    <w:p w14:paraId="50A021AF" w14:textId="77777777" w:rsidR="00D4377B" w:rsidRPr="00C60677" w:rsidRDefault="00D4377B" w:rsidP="00D4377B">
      <w:pPr>
        <w:tabs>
          <w:tab w:val="right" w:pos="9214"/>
        </w:tabs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Data de Nascimento: 14/11/1990 </w:t>
      </w:r>
    </w:p>
    <w:p w14:paraId="2A392099" w14:textId="77777777" w:rsidR="00D4377B" w:rsidRPr="00C60677" w:rsidRDefault="00D4377B" w:rsidP="00D4377B">
      <w:pPr>
        <w:tabs>
          <w:tab w:val="right" w:pos="9214"/>
        </w:tabs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Endereço residencial completo: Rua Padre João Van Der </w:t>
      </w:r>
      <w:proofErr w:type="spellStart"/>
      <w:r w:rsidRPr="00C60677">
        <w:rPr>
          <w:rFonts w:ascii="Consolas" w:hAnsi="Consolas" w:cs="Consolas"/>
          <w:sz w:val="28"/>
          <w:szCs w:val="28"/>
        </w:rPr>
        <w:t>Hulst</w:t>
      </w:r>
      <w:proofErr w:type="spellEnd"/>
      <w:r w:rsidRPr="00C60677">
        <w:rPr>
          <w:rFonts w:ascii="Consolas" w:hAnsi="Consolas" w:cs="Consolas"/>
          <w:sz w:val="28"/>
          <w:szCs w:val="28"/>
        </w:rPr>
        <w:t xml:space="preserve"> nº 367 – Bairro Centro – CEP 16.600-037 – Pirajuí – SP.</w:t>
      </w:r>
    </w:p>
    <w:p w14:paraId="6CA4683E" w14:textId="77777777" w:rsidR="00D4377B" w:rsidRPr="00C60677" w:rsidRDefault="00D4377B" w:rsidP="00D4377B">
      <w:pPr>
        <w:tabs>
          <w:tab w:val="right" w:pos="9214"/>
        </w:tabs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E-mail institucional: eric@gouveainstalacoes.com</w:t>
      </w:r>
    </w:p>
    <w:p w14:paraId="7A400A7B" w14:textId="77777777" w:rsidR="00D4377B" w:rsidRPr="00C60677" w:rsidRDefault="00D4377B" w:rsidP="00D4377B">
      <w:pPr>
        <w:tabs>
          <w:tab w:val="right" w:pos="9214"/>
        </w:tabs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E-mail pessoal: eric.gouvea@hotmail.com</w:t>
      </w:r>
    </w:p>
    <w:p w14:paraId="05DF098C" w14:textId="225FAE0C" w:rsidR="00D4377B" w:rsidRPr="00C60677" w:rsidRDefault="00D4377B" w:rsidP="00D4377B">
      <w:pPr>
        <w:tabs>
          <w:tab w:val="right" w:pos="9214"/>
        </w:tabs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Telefone: (0XX14) </w:t>
      </w:r>
      <w:r w:rsidR="0052552E" w:rsidRPr="00C60677">
        <w:rPr>
          <w:rFonts w:ascii="Consolas" w:eastAsia="Times New Roman" w:hAnsi="Consolas" w:cs="Consolas"/>
          <w:sz w:val="28"/>
          <w:szCs w:val="28"/>
        </w:rPr>
        <w:t>3572-4312</w:t>
      </w:r>
    </w:p>
    <w:p w14:paraId="587DF2E2" w14:textId="77777777" w:rsidR="00D4377B" w:rsidRPr="00C60677" w:rsidRDefault="00D4377B" w:rsidP="00D4377B">
      <w:pPr>
        <w:tabs>
          <w:tab w:val="right" w:pos="9214"/>
        </w:tabs>
        <w:rPr>
          <w:rFonts w:ascii="Consolas" w:hAnsi="Consolas" w:cs="Consolas"/>
          <w:sz w:val="28"/>
          <w:szCs w:val="28"/>
        </w:rPr>
      </w:pPr>
    </w:p>
    <w:p w14:paraId="72DBBCB0" w14:textId="77777777" w:rsidR="00D4377B" w:rsidRPr="00C60677" w:rsidRDefault="00D4377B" w:rsidP="00D4377B">
      <w:pPr>
        <w:tabs>
          <w:tab w:val="right" w:pos="9214"/>
        </w:tabs>
        <w:rPr>
          <w:rFonts w:ascii="Consolas" w:hAnsi="Consolas" w:cs="Consolas"/>
          <w:sz w:val="28"/>
          <w:szCs w:val="28"/>
        </w:rPr>
      </w:pPr>
      <w:proofErr w:type="gramStart"/>
      <w:r w:rsidRPr="00C60677">
        <w:rPr>
          <w:rFonts w:ascii="Consolas" w:hAnsi="Consolas" w:cs="Consolas"/>
          <w:sz w:val="28"/>
          <w:szCs w:val="28"/>
        </w:rPr>
        <w:t>Assinatura:_</w:t>
      </w:r>
      <w:proofErr w:type="gramEnd"/>
      <w:r w:rsidRPr="00C60677">
        <w:rPr>
          <w:rFonts w:ascii="Consolas" w:hAnsi="Consolas" w:cs="Consolas"/>
          <w:sz w:val="28"/>
          <w:szCs w:val="28"/>
        </w:rPr>
        <w:t>________________________________________________</w:t>
      </w:r>
    </w:p>
    <w:p w14:paraId="25E19E0C" w14:textId="77777777" w:rsidR="00C60677" w:rsidRPr="00C60677" w:rsidRDefault="00C60677" w:rsidP="00D4377B">
      <w:pPr>
        <w:pStyle w:val="Livro"/>
        <w:spacing w:before="0" w:after="0"/>
        <w:rPr>
          <w:rFonts w:ascii="Consolas" w:hAnsi="Consolas" w:cs="Consolas"/>
          <w:sz w:val="28"/>
          <w:szCs w:val="28"/>
        </w:rPr>
      </w:pPr>
    </w:p>
    <w:p w14:paraId="72E29E0D" w14:textId="4B981EC7" w:rsidR="00D4377B" w:rsidRPr="00C60677" w:rsidRDefault="00D4377B" w:rsidP="00D4377B">
      <w:pPr>
        <w:pStyle w:val="Livro"/>
        <w:spacing w:before="0" w:after="0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br w:type="page"/>
      </w:r>
      <w:bookmarkStart w:id="1" w:name="_Toc453590971"/>
      <w:bookmarkStart w:id="2" w:name="_Toc215896594"/>
      <w:bookmarkStart w:id="3" w:name="_Toc215897389"/>
      <w:bookmarkStart w:id="4" w:name="_Toc217189897"/>
      <w:r w:rsidRPr="00C60677">
        <w:rPr>
          <w:rFonts w:ascii="Consolas" w:hAnsi="Consolas" w:cs="Consolas"/>
          <w:sz w:val="28"/>
          <w:szCs w:val="28"/>
        </w:rPr>
        <w:lastRenderedPageBreak/>
        <w:t>CADASTRO DO RESPONSÁVEL</w:t>
      </w:r>
      <w:bookmarkEnd w:id="1"/>
      <w:bookmarkEnd w:id="2"/>
      <w:bookmarkEnd w:id="3"/>
      <w:bookmarkEnd w:id="4"/>
    </w:p>
    <w:p w14:paraId="7AD64B23" w14:textId="77777777" w:rsidR="00D4377B" w:rsidRPr="00C60677" w:rsidRDefault="00D4377B" w:rsidP="00D4377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</w:p>
    <w:p w14:paraId="0A0D65A5" w14:textId="77777777" w:rsidR="00D4377B" w:rsidRPr="00C60677" w:rsidRDefault="00D4377B" w:rsidP="00D4377B">
      <w:pPr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CONTRATANTE: MUNICÍPIO DE PIRAJUÍ</w:t>
      </w:r>
    </w:p>
    <w:p w14:paraId="3F011C05" w14:textId="77777777" w:rsidR="00D4377B" w:rsidRPr="00C60677" w:rsidRDefault="00D4377B" w:rsidP="00D4377B">
      <w:pPr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CONTRATADA: EMPRESA </w:t>
      </w:r>
      <w:r w:rsidRPr="00C60677">
        <w:rPr>
          <w:rFonts w:ascii="Consolas" w:hAnsi="Consolas" w:cs="Arial"/>
          <w:b/>
          <w:bCs/>
          <w:sz w:val="28"/>
          <w:szCs w:val="28"/>
        </w:rPr>
        <w:t>E. E. GOUVEA ENGENHARIA EIRELI</w:t>
      </w:r>
      <w:r w:rsidRPr="00C60677">
        <w:rPr>
          <w:rFonts w:ascii="Consolas" w:hAnsi="Consolas" w:cs="Consolas"/>
          <w:b/>
          <w:sz w:val="28"/>
          <w:szCs w:val="28"/>
        </w:rPr>
        <w:t>.</w:t>
      </w:r>
    </w:p>
    <w:p w14:paraId="289CC4AF" w14:textId="77777777" w:rsidR="00D4377B" w:rsidRPr="00C60677" w:rsidRDefault="00D4377B" w:rsidP="00D4377B">
      <w:pPr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CONTRATO Nº (DE ORIGEM):</w:t>
      </w:r>
      <w:r w:rsidRPr="00C60677">
        <w:rPr>
          <w:rFonts w:ascii="Consolas" w:hAnsi="Consolas" w:cs="Consolas"/>
          <w:sz w:val="28"/>
          <w:szCs w:val="28"/>
        </w:rPr>
        <w:t xml:space="preserve"> 035/2020</w:t>
      </w:r>
    </w:p>
    <w:p w14:paraId="21323163" w14:textId="77777777" w:rsidR="00D4377B" w:rsidRPr="00C60677" w:rsidRDefault="00D4377B" w:rsidP="00D4377B">
      <w:pPr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OBJETO:</w:t>
      </w:r>
      <w:r w:rsidRPr="00C60677">
        <w:rPr>
          <w:rFonts w:ascii="Consolas" w:hAnsi="Consolas" w:cs="Consolas"/>
          <w:sz w:val="28"/>
          <w:szCs w:val="28"/>
        </w:rPr>
        <w:t xml:space="preserve"> </w:t>
      </w:r>
      <w:r w:rsidRPr="00C60677">
        <w:rPr>
          <w:rFonts w:ascii="Consolas" w:hAnsi="Consolas" w:cs="Consolas"/>
          <w:bCs/>
          <w:sz w:val="28"/>
          <w:szCs w:val="28"/>
        </w:rPr>
        <w:t>Contratação de Empresa Especializada,</w:t>
      </w:r>
      <w:r w:rsidRPr="00C60677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C60677">
        <w:rPr>
          <w:rFonts w:ascii="Consolas" w:hAnsi="Consolas" w:cs="Consolas"/>
          <w:sz w:val="28"/>
          <w:szCs w:val="28"/>
        </w:rPr>
        <w:t>sob o regime de empreitada por preço global, para a Prestação de Serviços de Reforma e Ampliação da Escola Municipal de Educação Infantil Jardim Eldorado, localizada na Rua Jandira Tobias Elias nº 100 – Bairro Jardim Eldorado – Pirajuí – SP</w:t>
      </w:r>
      <w:r w:rsidRPr="00C60677">
        <w:rPr>
          <w:rFonts w:ascii="Consolas" w:hAnsi="Consolas" w:cs="Consolas"/>
          <w:bCs/>
          <w:sz w:val="28"/>
          <w:szCs w:val="28"/>
        </w:rPr>
        <w:t>,</w:t>
      </w:r>
      <w:r w:rsidRPr="00C60677">
        <w:rPr>
          <w:rFonts w:ascii="Consolas" w:hAnsi="Consolas" w:cs="Consolas"/>
          <w:sz w:val="28"/>
          <w:szCs w:val="28"/>
        </w:rPr>
        <w:t xml:space="preserve"> </w:t>
      </w:r>
      <w:r w:rsidRPr="00C60677">
        <w:rPr>
          <w:rFonts w:ascii="Consolas" w:eastAsia="Times New Roman" w:hAnsi="Consolas" w:cs="Consolas"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complementos.</w:t>
      </w:r>
    </w:p>
    <w:p w14:paraId="1D9D6534" w14:textId="77777777" w:rsidR="00D4377B" w:rsidRPr="00C60677" w:rsidRDefault="00D4377B" w:rsidP="00D4377B">
      <w:pPr>
        <w:autoSpaceDE w:val="0"/>
        <w:autoSpaceDN w:val="0"/>
        <w:adjustRightInd w:val="0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169"/>
      </w:tblGrid>
      <w:tr w:rsidR="00C60677" w:rsidRPr="00C60677" w14:paraId="6AA4EBC0" w14:textId="77777777" w:rsidTr="00C60677">
        <w:trPr>
          <w:trHeight w:val="20"/>
          <w:jc w:val="center"/>
        </w:trPr>
        <w:tc>
          <w:tcPr>
            <w:tcW w:w="3397" w:type="dxa"/>
            <w:vAlign w:val="center"/>
          </w:tcPr>
          <w:p w14:paraId="3A40453F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169" w:type="dxa"/>
          </w:tcPr>
          <w:p w14:paraId="4EAD550E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C60677">
              <w:rPr>
                <w:rFonts w:ascii="Consolas" w:hAnsi="Consolas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C60677" w:rsidRPr="00C60677" w14:paraId="121927B6" w14:textId="77777777" w:rsidTr="00C60677">
        <w:trPr>
          <w:trHeight w:val="20"/>
          <w:jc w:val="center"/>
        </w:trPr>
        <w:tc>
          <w:tcPr>
            <w:tcW w:w="3397" w:type="dxa"/>
            <w:vAlign w:val="center"/>
          </w:tcPr>
          <w:p w14:paraId="53F513A5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169" w:type="dxa"/>
          </w:tcPr>
          <w:p w14:paraId="7BFF742F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C60677" w:rsidRPr="00C60677" w14:paraId="3890CF4A" w14:textId="77777777" w:rsidTr="00C60677">
        <w:trPr>
          <w:trHeight w:val="20"/>
          <w:jc w:val="center"/>
        </w:trPr>
        <w:tc>
          <w:tcPr>
            <w:tcW w:w="3397" w:type="dxa"/>
            <w:vAlign w:val="center"/>
          </w:tcPr>
          <w:p w14:paraId="6A1535AD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RG nº</w:t>
            </w:r>
          </w:p>
        </w:tc>
        <w:tc>
          <w:tcPr>
            <w:tcW w:w="6169" w:type="dxa"/>
          </w:tcPr>
          <w:p w14:paraId="4AB90F67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34.384.708-5 SSP/SP</w:t>
            </w:r>
          </w:p>
        </w:tc>
      </w:tr>
      <w:tr w:rsidR="00C60677" w:rsidRPr="00C60677" w14:paraId="0C320C65" w14:textId="77777777" w:rsidTr="00C60677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66D20CD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CPF nº</w:t>
            </w:r>
          </w:p>
        </w:tc>
        <w:tc>
          <w:tcPr>
            <w:tcW w:w="6169" w:type="dxa"/>
            <w:shd w:val="clear" w:color="auto" w:fill="auto"/>
          </w:tcPr>
          <w:p w14:paraId="439026EC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C60677" w:rsidRPr="00C60677" w14:paraId="4FCBB1EC" w14:textId="77777777" w:rsidTr="00C60677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7123E4D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Endereço (*)</w:t>
            </w:r>
          </w:p>
        </w:tc>
        <w:tc>
          <w:tcPr>
            <w:tcW w:w="6169" w:type="dxa"/>
            <w:shd w:val="clear" w:color="auto" w:fill="auto"/>
          </w:tcPr>
          <w:p w14:paraId="11ED1858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Rua Major Nogueira de Sá nº 218 – Bairro Centro – CEP 16.600-000 – Pirajuí – SP.</w:t>
            </w:r>
          </w:p>
        </w:tc>
      </w:tr>
      <w:tr w:rsidR="00C60677" w:rsidRPr="00C60677" w14:paraId="4AFC51A8" w14:textId="77777777" w:rsidTr="00C60677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4758F4A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Telefone</w:t>
            </w:r>
          </w:p>
        </w:tc>
        <w:tc>
          <w:tcPr>
            <w:tcW w:w="6169" w:type="dxa"/>
            <w:shd w:val="clear" w:color="auto" w:fill="auto"/>
          </w:tcPr>
          <w:p w14:paraId="3D06DA95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C60677" w:rsidRPr="00C60677" w14:paraId="3B8D04B7" w14:textId="77777777" w:rsidTr="00C60677">
        <w:trPr>
          <w:trHeight w:val="2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CD57777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169" w:type="dxa"/>
            <w:shd w:val="clear" w:color="auto" w:fill="auto"/>
          </w:tcPr>
          <w:p w14:paraId="3454FD7A" w14:textId="77777777" w:rsidR="00D4377B" w:rsidRPr="00C60677" w:rsidRDefault="002C5911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hyperlink r:id="rId8" w:history="1">
              <w:r w:rsidR="00D4377B" w:rsidRPr="00C60677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C60677" w:rsidRPr="00C60677" w14:paraId="33CE89F7" w14:textId="77777777" w:rsidTr="00C60677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14:paraId="2BFAC0B1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E-mail pessoal (*)</w:t>
            </w:r>
          </w:p>
        </w:tc>
        <w:tc>
          <w:tcPr>
            <w:tcW w:w="6169" w:type="dxa"/>
            <w:shd w:val="clear" w:color="auto" w:fill="auto"/>
          </w:tcPr>
          <w:p w14:paraId="4DBF0278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bCs/>
                <w:sz w:val="28"/>
                <w:szCs w:val="28"/>
              </w:rPr>
              <w:t>cesar_fiala@hotmail.com</w:t>
            </w:r>
          </w:p>
        </w:tc>
      </w:tr>
    </w:tbl>
    <w:p w14:paraId="158F9071" w14:textId="77777777" w:rsidR="00D4377B" w:rsidRPr="00C60677" w:rsidRDefault="00D4377B" w:rsidP="00D4377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14:paraId="3FA4EC02" w14:textId="77777777" w:rsidR="00D4377B" w:rsidRPr="00C60677" w:rsidRDefault="00D4377B" w:rsidP="00D4377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>(*</w:t>
      </w:r>
      <w:proofErr w:type="gramStart"/>
      <w:r w:rsidRPr="00C60677">
        <w:rPr>
          <w:rFonts w:ascii="Consolas" w:hAnsi="Consolas" w:cs="Consolas"/>
          <w:sz w:val="28"/>
          <w:szCs w:val="28"/>
        </w:rPr>
        <w:t>) Não</w:t>
      </w:r>
      <w:proofErr w:type="gramEnd"/>
      <w:r w:rsidRPr="00C60677">
        <w:rPr>
          <w:rFonts w:ascii="Consolas" w:hAnsi="Consolas" w:cs="Consolas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C60677">
        <w:rPr>
          <w:rFonts w:ascii="Consolas" w:hAnsi="Consolas" w:cs="Consolas"/>
          <w:sz w:val="28"/>
          <w:szCs w:val="28"/>
        </w:rPr>
        <w:t>encontrado(</w:t>
      </w:r>
      <w:proofErr w:type="gramEnd"/>
      <w:r w:rsidRPr="00C60677">
        <w:rPr>
          <w:rFonts w:ascii="Consolas" w:hAnsi="Consolas" w:cs="Consolas"/>
          <w:sz w:val="28"/>
          <w:szCs w:val="28"/>
        </w:rPr>
        <w:t>a), caso não esteja mais exercendo o mandato ou cargo.</w:t>
      </w:r>
    </w:p>
    <w:p w14:paraId="34FEE1F8" w14:textId="77777777" w:rsidR="00D4377B" w:rsidRPr="00C60677" w:rsidRDefault="00D4377B" w:rsidP="00D4377B">
      <w:pPr>
        <w:autoSpaceDE w:val="0"/>
        <w:autoSpaceDN w:val="0"/>
        <w:adjustRightInd w:val="0"/>
        <w:jc w:val="both"/>
        <w:rPr>
          <w:rFonts w:ascii="Consolas" w:hAnsi="Consolas" w:cs="Consolas"/>
          <w:b/>
          <w:sz w:val="28"/>
          <w:szCs w:val="28"/>
        </w:rPr>
      </w:pPr>
    </w:p>
    <w:p w14:paraId="312FA762" w14:textId="77777777" w:rsidR="00D4377B" w:rsidRPr="00C60677" w:rsidRDefault="00D4377B" w:rsidP="00D4377B">
      <w:pPr>
        <w:autoSpaceDE w:val="0"/>
        <w:autoSpaceDN w:val="0"/>
        <w:adjustRightInd w:val="0"/>
        <w:jc w:val="both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RESPONSÁVEL PELO ATENDIMENTO A REQUISIÇÕES DE DOCUMENTOS DO TCESP</w:t>
      </w:r>
    </w:p>
    <w:p w14:paraId="0C352E9A" w14:textId="77777777" w:rsidR="00D4377B" w:rsidRPr="00C60677" w:rsidRDefault="00D4377B" w:rsidP="00D4377B">
      <w:pPr>
        <w:autoSpaceDE w:val="0"/>
        <w:autoSpaceDN w:val="0"/>
        <w:adjustRightInd w:val="0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04"/>
      </w:tblGrid>
      <w:tr w:rsidR="00C60677" w:rsidRPr="00C60677" w14:paraId="28121A11" w14:textId="77777777" w:rsidTr="00C60677">
        <w:trPr>
          <w:trHeight w:val="20"/>
          <w:jc w:val="center"/>
        </w:trPr>
        <w:tc>
          <w:tcPr>
            <w:tcW w:w="3397" w:type="dxa"/>
            <w:vAlign w:val="center"/>
          </w:tcPr>
          <w:p w14:paraId="6F496ECF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204" w:type="dxa"/>
          </w:tcPr>
          <w:p w14:paraId="6F2CE31F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C60677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C60677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60677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C60677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C60677" w:rsidRPr="00C60677" w14:paraId="53962553" w14:textId="77777777" w:rsidTr="00C60677">
        <w:trPr>
          <w:trHeight w:val="20"/>
          <w:jc w:val="center"/>
        </w:trPr>
        <w:tc>
          <w:tcPr>
            <w:tcW w:w="3397" w:type="dxa"/>
            <w:vAlign w:val="center"/>
          </w:tcPr>
          <w:p w14:paraId="597ED71D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204" w:type="dxa"/>
          </w:tcPr>
          <w:p w14:paraId="720F64AD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Encarregado de Licitações</w:t>
            </w:r>
          </w:p>
        </w:tc>
      </w:tr>
      <w:tr w:rsidR="00C60677" w:rsidRPr="00C60677" w14:paraId="3EA027B9" w14:textId="77777777" w:rsidTr="00C60677">
        <w:trPr>
          <w:trHeight w:val="20"/>
          <w:jc w:val="center"/>
        </w:trPr>
        <w:tc>
          <w:tcPr>
            <w:tcW w:w="3397" w:type="dxa"/>
            <w:vAlign w:val="center"/>
          </w:tcPr>
          <w:p w14:paraId="4222D152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Endereço Comercial do Órgão/Setor</w:t>
            </w:r>
          </w:p>
        </w:tc>
        <w:tc>
          <w:tcPr>
            <w:tcW w:w="6204" w:type="dxa"/>
          </w:tcPr>
          <w:p w14:paraId="4CC50D68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Praça Doutor Pedro da Rocha Braga n</w:t>
            </w:r>
            <w:r w:rsidRPr="00C60677">
              <w:rPr>
                <w:rFonts w:ascii="Consolas" w:hAnsi="Consolas" w:cs="Consolas"/>
                <w:bCs/>
                <w:sz w:val="28"/>
                <w:szCs w:val="28"/>
              </w:rPr>
              <w:t xml:space="preserve">° </w:t>
            </w:r>
            <w:r w:rsidRPr="00C60677">
              <w:rPr>
                <w:rFonts w:ascii="Consolas" w:hAnsi="Consolas" w:cs="Consolas"/>
                <w:sz w:val="28"/>
                <w:szCs w:val="28"/>
              </w:rPr>
              <w:t>116 – Bairro Centro – CEP 16.600-000 – Pirajuí – SP.</w:t>
            </w:r>
          </w:p>
        </w:tc>
      </w:tr>
      <w:tr w:rsidR="00C60677" w:rsidRPr="00C60677" w14:paraId="76837C45" w14:textId="77777777" w:rsidTr="00C60677">
        <w:trPr>
          <w:trHeight w:val="20"/>
          <w:jc w:val="center"/>
        </w:trPr>
        <w:tc>
          <w:tcPr>
            <w:tcW w:w="3397" w:type="dxa"/>
            <w:vAlign w:val="center"/>
          </w:tcPr>
          <w:p w14:paraId="2120AEFD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Telefone e Fax</w:t>
            </w:r>
          </w:p>
        </w:tc>
        <w:tc>
          <w:tcPr>
            <w:tcW w:w="6204" w:type="dxa"/>
          </w:tcPr>
          <w:p w14:paraId="7DE5DE06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C60677" w:rsidRPr="00C60677" w14:paraId="741D0DCA" w14:textId="77777777" w:rsidTr="00C60677">
        <w:trPr>
          <w:trHeight w:val="20"/>
          <w:jc w:val="center"/>
        </w:trPr>
        <w:tc>
          <w:tcPr>
            <w:tcW w:w="3397" w:type="dxa"/>
            <w:vAlign w:val="center"/>
          </w:tcPr>
          <w:p w14:paraId="2D435914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204" w:type="dxa"/>
          </w:tcPr>
          <w:p w14:paraId="0BBD3168" w14:textId="77777777" w:rsidR="00D4377B" w:rsidRPr="00C60677" w:rsidRDefault="00D4377B" w:rsidP="00F75427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C60677">
              <w:rPr>
                <w:rFonts w:ascii="Consolas" w:hAnsi="Consolas" w:cs="Consolas"/>
                <w:sz w:val="28"/>
                <w:szCs w:val="28"/>
              </w:rPr>
              <w:t>licitacao@pirajui.sp.gov.br</w:t>
            </w:r>
          </w:p>
        </w:tc>
      </w:tr>
    </w:tbl>
    <w:p w14:paraId="4FDBB3D9" w14:textId="77777777" w:rsidR="00D4377B" w:rsidRPr="00C60677" w:rsidRDefault="00D4377B" w:rsidP="00D4377B">
      <w:pPr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bCs/>
          <w:sz w:val="28"/>
          <w:szCs w:val="28"/>
        </w:rPr>
        <w:lastRenderedPageBreak/>
        <w:t xml:space="preserve">PIRAJUÍ, 29 DE </w:t>
      </w:r>
      <w:proofErr w:type="gramStart"/>
      <w:r w:rsidRPr="00C60677">
        <w:rPr>
          <w:rFonts w:ascii="Consolas" w:hAnsi="Consolas" w:cs="Consolas"/>
          <w:b/>
          <w:bCs/>
          <w:sz w:val="28"/>
          <w:szCs w:val="28"/>
        </w:rPr>
        <w:t>JULHO</w:t>
      </w:r>
      <w:proofErr w:type="gramEnd"/>
      <w:r w:rsidRPr="00C60677">
        <w:rPr>
          <w:rFonts w:ascii="Consolas" w:hAnsi="Consolas" w:cs="Consolas"/>
          <w:b/>
          <w:bCs/>
          <w:sz w:val="28"/>
          <w:szCs w:val="28"/>
        </w:rPr>
        <w:t xml:space="preserve"> DE 2020.</w:t>
      </w:r>
    </w:p>
    <w:p w14:paraId="3A8F61C7" w14:textId="77777777" w:rsidR="00D4377B" w:rsidRPr="00C60677" w:rsidRDefault="00D4377B" w:rsidP="00D4377B">
      <w:pPr>
        <w:tabs>
          <w:tab w:val="left" w:pos="-1701"/>
        </w:tabs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9A6CFE2" w14:textId="77777777" w:rsidR="00D4377B" w:rsidRPr="00C60677" w:rsidRDefault="00D4377B" w:rsidP="00D4377B">
      <w:pPr>
        <w:tabs>
          <w:tab w:val="left" w:pos="-1701"/>
        </w:tabs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81DA9A" w14:textId="77777777" w:rsidR="00D4377B" w:rsidRPr="00C60677" w:rsidRDefault="00D4377B" w:rsidP="00D4377B">
      <w:pPr>
        <w:tabs>
          <w:tab w:val="left" w:pos="-1701"/>
        </w:tabs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3AC4D6B" w14:textId="77777777" w:rsidR="00D4377B" w:rsidRPr="00C60677" w:rsidRDefault="00D4377B" w:rsidP="00D4377B">
      <w:pPr>
        <w:tabs>
          <w:tab w:val="left" w:pos="-1701"/>
        </w:tabs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60677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7422C4EE" w14:textId="77777777" w:rsidR="00D4377B" w:rsidRPr="00C60677" w:rsidRDefault="00D4377B" w:rsidP="00D4377B">
      <w:pPr>
        <w:tabs>
          <w:tab w:val="left" w:pos="-1701"/>
        </w:tabs>
        <w:autoSpaceDE w:val="0"/>
        <w:autoSpaceDN w:val="0"/>
        <w:adjustRightInd w:val="0"/>
        <w:jc w:val="center"/>
        <w:rPr>
          <w:rFonts w:ascii="Consolas" w:hAnsi="Consolas" w:cs="Consolas"/>
        </w:rPr>
      </w:pPr>
      <w:r w:rsidRPr="00C60677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14:paraId="74E9CE1A" w14:textId="77777777" w:rsidR="008C4A16" w:rsidRPr="00C60677" w:rsidRDefault="008C4A16" w:rsidP="00D4377B">
      <w:pPr>
        <w:widowControl w:val="0"/>
        <w:jc w:val="center"/>
      </w:pPr>
    </w:p>
    <w:sectPr w:rsidR="008C4A16" w:rsidRPr="00C60677" w:rsidSect="00D4377B">
      <w:headerReference w:type="default" r:id="rId9"/>
      <w:footerReference w:type="default" r:id="rId10"/>
      <w:pgSz w:w="11900" w:h="16840"/>
      <w:pgMar w:top="2835" w:right="1134" w:bottom="1134" w:left="1134" w:header="56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04AD2" w14:textId="77777777" w:rsidR="002C5911" w:rsidRDefault="002C5911" w:rsidP="008C4A16">
      <w:r>
        <w:separator/>
      </w:r>
    </w:p>
  </w:endnote>
  <w:endnote w:type="continuationSeparator" w:id="0">
    <w:p w14:paraId="4F39ADDE" w14:textId="77777777" w:rsidR="002C5911" w:rsidRDefault="002C5911" w:rsidP="008C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E98F" w14:textId="77777777" w:rsidR="00CB683C" w:rsidRDefault="00CB683C">
    <w:pPr>
      <w:pStyle w:val="Rodap"/>
      <w:rPr>
        <w:noProof/>
        <w:lang w:val="en-US"/>
      </w:rPr>
    </w:pPr>
  </w:p>
  <w:p w14:paraId="50C9C8BF" w14:textId="77777777" w:rsidR="00CB683C" w:rsidRDefault="00CB683C" w:rsidP="008C4A1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37429" w14:textId="77777777" w:rsidR="002C5911" w:rsidRDefault="002C5911" w:rsidP="008C4A16">
      <w:r>
        <w:separator/>
      </w:r>
    </w:p>
  </w:footnote>
  <w:footnote w:type="continuationSeparator" w:id="0">
    <w:p w14:paraId="1B87FFCE" w14:textId="77777777" w:rsidR="002C5911" w:rsidRDefault="002C5911" w:rsidP="008C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3"/>
    </w:tblGrid>
    <w:tr w:rsidR="00CB683C" w:rsidRPr="0040340E" w14:paraId="08883E12" w14:textId="77777777" w:rsidTr="00CB683C">
      <w:trPr>
        <w:trHeight w:val="1689"/>
      </w:trPr>
      <w:tc>
        <w:tcPr>
          <w:tcW w:w="746" w:type="pct"/>
          <w:shd w:val="clear" w:color="auto" w:fill="FFFFFF"/>
        </w:tcPr>
        <w:p w14:paraId="50CDED92" w14:textId="77777777" w:rsidR="00CB683C" w:rsidRPr="00D4377B" w:rsidRDefault="002C5911" w:rsidP="0086263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1B37FA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3360">
                <v:imagedata r:id="rId1" o:title=""/>
                <w10:wrap type="square"/>
              </v:shape>
              <o:OLEObject Type="Embed" ProgID="PBrush" ShapeID="_x0000_s2052" DrawAspect="Content" ObjectID="_1657706653" r:id="rId2"/>
            </w:object>
          </w:r>
        </w:p>
      </w:tc>
      <w:tc>
        <w:tcPr>
          <w:tcW w:w="4254" w:type="pct"/>
          <w:shd w:val="clear" w:color="auto" w:fill="FFFFFF"/>
        </w:tcPr>
        <w:p w14:paraId="071FD335" w14:textId="77777777" w:rsidR="00CB683C" w:rsidRPr="0069754E" w:rsidRDefault="00CB683C" w:rsidP="0086263D">
          <w:pPr>
            <w:pStyle w:val="Ttulo1"/>
            <w:spacing w:line="276" w:lineRule="auto"/>
            <w:rPr>
              <w:sz w:val="60"/>
              <w:szCs w:val="60"/>
            </w:rPr>
          </w:pPr>
          <w:r w:rsidRPr="00BC760B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6AF65192" w14:textId="77777777" w:rsidR="00CB683C" w:rsidRPr="0069754E" w:rsidRDefault="00CB683C" w:rsidP="0086263D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</w:rPr>
          </w:pPr>
          <w:r w:rsidRPr="0069754E">
            <w:rPr>
              <w:rFonts w:ascii="Copperplate Gothic Light" w:hAnsi="Copperplate Gothic Light"/>
              <w:b/>
            </w:rPr>
            <w:t>DIRETORIA DE DIVISÃO DE COMPRAS E LICITAÇÕES</w:t>
          </w:r>
        </w:p>
        <w:p w14:paraId="06A44C86" w14:textId="77777777" w:rsidR="00CB683C" w:rsidRPr="0069754E" w:rsidRDefault="00CB683C" w:rsidP="0086263D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>: (14) 3572-8229 - Ramal 8218</w:t>
          </w:r>
        </w:p>
        <w:p w14:paraId="6818552B" w14:textId="77777777" w:rsidR="00CB683C" w:rsidRPr="00D4377B" w:rsidRDefault="00CB683C" w:rsidP="0086263D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</w:t>
          </w:r>
          <w:proofErr w:type="gramStart"/>
          <w:r w:rsidRPr="0069754E">
            <w:rPr>
              <w:i/>
              <w:sz w:val="18"/>
              <w:szCs w:val="18"/>
            </w:rPr>
            <w:t>SP  -</w:t>
          </w:r>
          <w:proofErr w:type="gramEnd"/>
          <w:r w:rsidRPr="0069754E">
            <w:rPr>
              <w:i/>
              <w:sz w:val="18"/>
              <w:szCs w:val="18"/>
            </w:rPr>
            <w:t xml:space="preserve">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</w:rPr>
            <w:t xml:space="preserve"> </w:t>
          </w:r>
        </w:p>
      </w:tc>
    </w:tr>
  </w:tbl>
  <w:p w14:paraId="6DC1FE25" w14:textId="77777777" w:rsidR="00CB683C" w:rsidRPr="0040340E" w:rsidRDefault="00CB683C" w:rsidP="0086263D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D7F3D20" wp14:editId="2558CE04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B8FCA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7.2pt;margin-top:-.05pt;width:480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110A2"/>
    <w:multiLevelType w:val="multilevel"/>
    <w:tmpl w:val="83C80496"/>
    <w:styleLink w:val="ContratosWebline"/>
    <w:lvl w:ilvl="0">
      <w:start w:val="1"/>
      <w:numFmt w:val="decimal"/>
      <w:lvlText w:val="Cláusula %1ª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16"/>
    <w:rsid w:val="00057FF7"/>
    <w:rsid w:val="00075ECD"/>
    <w:rsid w:val="00081CC5"/>
    <w:rsid w:val="00086A8F"/>
    <w:rsid w:val="0009058E"/>
    <w:rsid w:val="000C05A1"/>
    <w:rsid w:val="00101A81"/>
    <w:rsid w:val="00146B2D"/>
    <w:rsid w:val="00166181"/>
    <w:rsid w:val="00171DC2"/>
    <w:rsid w:val="00190A41"/>
    <w:rsid w:val="001D1558"/>
    <w:rsid w:val="001D2575"/>
    <w:rsid w:val="001F5A7B"/>
    <w:rsid w:val="00230180"/>
    <w:rsid w:val="0023310C"/>
    <w:rsid w:val="00264F14"/>
    <w:rsid w:val="00264F59"/>
    <w:rsid w:val="002824DB"/>
    <w:rsid w:val="002A73FE"/>
    <w:rsid w:val="002B000A"/>
    <w:rsid w:val="002B2D4A"/>
    <w:rsid w:val="002C5911"/>
    <w:rsid w:val="002E3E2D"/>
    <w:rsid w:val="00304B7A"/>
    <w:rsid w:val="00322F3B"/>
    <w:rsid w:val="00375E2D"/>
    <w:rsid w:val="00376A00"/>
    <w:rsid w:val="00382706"/>
    <w:rsid w:val="00384A51"/>
    <w:rsid w:val="00393723"/>
    <w:rsid w:val="003B458B"/>
    <w:rsid w:val="003C03D5"/>
    <w:rsid w:val="003C2910"/>
    <w:rsid w:val="004061FF"/>
    <w:rsid w:val="00421226"/>
    <w:rsid w:val="00423F7E"/>
    <w:rsid w:val="0046372A"/>
    <w:rsid w:val="00494004"/>
    <w:rsid w:val="004A1DD9"/>
    <w:rsid w:val="004D3E35"/>
    <w:rsid w:val="0052552E"/>
    <w:rsid w:val="00534ED3"/>
    <w:rsid w:val="00556768"/>
    <w:rsid w:val="005578F4"/>
    <w:rsid w:val="00585477"/>
    <w:rsid w:val="00594A38"/>
    <w:rsid w:val="00595778"/>
    <w:rsid w:val="005E5725"/>
    <w:rsid w:val="005F24D3"/>
    <w:rsid w:val="006024AD"/>
    <w:rsid w:val="00632DAB"/>
    <w:rsid w:val="006E191B"/>
    <w:rsid w:val="006F3D96"/>
    <w:rsid w:val="007061F8"/>
    <w:rsid w:val="00732834"/>
    <w:rsid w:val="00784030"/>
    <w:rsid w:val="00785DB4"/>
    <w:rsid w:val="007D1763"/>
    <w:rsid w:val="007D5CA8"/>
    <w:rsid w:val="008167C1"/>
    <w:rsid w:val="0086263D"/>
    <w:rsid w:val="008B0CA2"/>
    <w:rsid w:val="008C4A16"/>
    <w:rsid w:val="00906A31"/>
    <w:rsid w:val="00906D7A"/>
    <w:rsid w:val="00953B47"/>
    <w:rsid w:val="009744DA"/>
    <w:rsid w:val="009B6402"/>
    <w:rsid w:val="009B7A96"/>
    <w:rsid w:val="009D7463"/>
    <w:rsid w:val="009E5E85"/>
    <w:rsid w:val="00A929B3"/>
    <w:rsid w:val="00AA346B"/>
    <w:rsid w:val="00AA7D20"/>
    <w:rsid w:val="00AC6EE1"/>
    <w:rsid w:val="00AD51C8"/>
    <w:rsid w:val="00AD6071"/>
    <w:rsid w:val="00B2065B"/>
    <w:rsid w:val="00B30082"/>
    <w:rsid w:val="00B33AA1"/>
    <w:rsid w:val="00B4032C"/>
    <w:rsid w:val="00B92DE7"/>
    <w:rsid w:val="00BC6AE2"/>
    <w:rsid w:val="00BF5C1A"/>
    <w:rsid w:val="00C23B93"/>
    <w:rsid w:val="00C41886"/>
    <w:rsid w:val="00C60677"/>
    <w:rsid w:val="00C76412"/>
    <w:rsid w:val="00CA75D3"/>
    <w:rsid w:val="00CB683C"/>
    <w:rsid w:val="00CF285A"/>
    <w:rsid w:val="00CF4793"/>
    <w:rsid w:val="00D12311"/>
    <w:rsid w:val="00D4377B"/>
    <w:rsid w:val="00D6405F"/>
    <w:rsid w:val="00D67D13"/>
    <w:rsid w:val="00D829D7"/>
    <w:rsid w:val="00D907BD"/>
    <w:rsid w:val="00DC24F3"/>
    <w:rsid w:val="00DE1868"/>
    <w:rsid w:val="00DE3DAE"/>
    <w:rsid w:val="00E01852"/>
    <w:rsid w:val="00E24BBF"/>
    <w:rsid w:val="00E57D8D"/>
    <w:rsid w:val="00E72733"/>
    <w:rsid w:val="00E94B71"/>
    <w:rsid w:val="00E96DAB"/>
    <w:rsid w:val="00EE41CB"/>
    <w:rsid w:val="00F65CD0"/>
    <w:rsid w:val="00F6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4F9D0D"/>
  <w15:docId w15:val="{B5A3DEF9-CD6F-4EE8-8373-0849AB57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16"/>
    <w:pPr>
      <w:jc w:val="left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C4A16"/>
    <w:pPr>
      <w:keepNext/>
      <w:widowControl w:val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C4A16"/>
    <w:pPr>
      <w:keepNext/>
      <w:widowControl w:val="0"/>
      <w:jc w:val="center"/>
      <w:outlineLvl w:val="1"/>
    </w:pPr>
    <w:rPr>
      <w:rFonts w:ascii="Arial" w:eastAsia="Times New Roman" w:hAnsi="Arial"/>
      <w:b/>
      <w:sz w:val="22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C4A16"/>
    <w:pPr>
      <w:keepNext/>
      <w:jc w:val="center"/>
      <w:outlineLvl w:val="2"/>
    </w:pPr>
    <w:rPr>
      <w:rFonts w:ascii="Times New Roman" w:eastAsia="Times New Roman" w:hAnsi="Times New Roman"/>
      <w:b/>
      <w:bCs/>
      <w:sz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C4A16"/>
    <w:pPr>
      <w:keepNext/>
      <w:widowControl w:val="0"/>
      <w:jc w:val="center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C4A16"/>
    <w:pPr>
      <w:spacing w:before="240" w:after="60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C4A1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C4A16"/>
    <w:pPr>
      <w:keepNext/>
      <w:jc w:val="both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C4A16"/>
    <w:pPr>
      <w:keepNext/>
      <w:jc w:val="both"/>
      <w:outlineLvl w:val="7"/>
    </w:pPr>
    <w:rPr>
      <w:rFonts w:ascii="Arial Narrow" w:eastAsia="Times New Roman" w:hAnsi="Arial Narrow"/>
      <w:b/>
      <w:bCs/>
      <w:color w:val="FF000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C4A16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4A16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4A16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C4A16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C4A1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C4A16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C4A1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C4A16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C4A16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C4A16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8C4A1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C4A1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C4A1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C4A16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A1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A16"/>
    <w:rPr>
      <w:rFonts w:ascii="Lucida Grande" w:eastAsia="MS Mincho" w:hAnsi="Lucida Grande" w:cs="Times New Roman"/>
      <w:sz w:val="18"/>
      <w:szCs w:val="18"/>
    </w:rPr>
  </w:style>
  <w:style w:type="paragraph" w:styleId="Ttulo">
    <w:name w:val="Title"/>
    <w:basedOn w:val="Normal"/>
    <w:link w:val="TtuloChar"/>
    <w:qFormat/>
    <w:rsid w:val="008C4A16"/>
    <w:pPr>
      <w:widowControl w:val="0"/>
      <w:autoSpaceDE w:val="0"/>
      <w:autoSpaceDN w:val="0"/>
      <w:adjustRightInd w:val="0"/>
      <w:spacing w:line="268" w:lineRule="exact"/>
      <w:jc w:val="center"/>
    </w:pPr>
    <w:rPr>
      <w:rFonts w:ascii="Tahoma" w:eastAsia="Times New Roman" w:hAnsi="Tahoma"/>
      <w:b/>
      <w:szCs w:val="20"/>
    </w:rPr>
  </w:style>
  <w:style w:type="character" w:customStyle="1" w:styleId="TtuloChar">
    <w:name w:val="Título Char"/>
    <w:basedOn w:val="Fontepargpadro"/>
    <w:link w:val="Ttulo"/>
    <w:rsid w:val="008C4A16"/>
    <w:rPr>
      <w:rFonts w:ascii="Tahoma" w:eastAsia="Times New Roman" w:hAnsi="Tahoma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8C4A16"/>
    <w:pPr>
      <w:ind w:left="708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rsid w:val="008C4A16"/>
    <w:rPr>
      <w:color w:val="0000FF"/>
      <w:u w:val="single"/>
    </w:rPr>
  </w:style>
  <w:style w:type="numbering" w:customStyle="1" w:styleId="ContratosWebline">
    <w:name w:val="Contratos Webline"/>
    <w:rsid w:val="008C4A16"/>
    <w:pPr>
      <w:numPr>
        <w:numId w:val="1"/>
      </w:numPr>
    </w:pPr>
  </w:style>
  <w:style w:type="character" w:styleId="Forte">
    <w:name w:val="Strong"/>
    <w:basedOn w:val="Fontepargpadro"/>
    <w:uiPriority w:val="22"/>
    <w:qFormat/>
    <w:rsid w:val="008C4A16"/>
    <w:rPr>
      <w:b/>
      <w:bCs/>
    </w:rPr>
  </w:style>
  <w:style w:type="paragraph" w:styleId="NormalWeb">
    <w:name w:val="Normal (Web)"/>
    <w:basedOn w:val="Normal"/>
    <w:unhideWhenUsed/>
    <w:rsid w:val="008C4A1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8C4A16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8C4A16"/>
    <w:pPr>
      <w:widowControl w:val="0"/>
      <w:jc w:val="both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C4A16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8C4A16"/>
    <w:pPr>
      <w:widowControl w:val="0"/>
      <w:jc w:val="both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C4A16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8C4A16"/>
    <w:rPr>
      <w:vertAlign w:val="superscript"/>
    </w:rPr>
  </w:style>
  <w:style w:type="paragraph" w:customStyle="1" w:styleId="BodyText25">
    <w:name w:val="Body Text 25"/>
    <w:basedOn w:val="Normal"/>
    <w:rsid w:val="008C4A16"/>
    <w:pPr>
      <w:spacing w:line="300" w:lineRule="exact"/>
      <w:jc w:val="both"/>
    </w:pPr>
    <w:rPr>
      <w:rFonts w:ascii="Abadi MT Condensed Light" w:eastAsia="Times New Roman" w:hAnsi="Abadi MT Condensed Light"/>
      <w:sz w:val="22"/>
      <w:szCs w:val="20"/>
      <w:lang w:eastAsia="pt-BR"/>
    </w:rPr>
  </w:style>
  <w:style w:type="paragraph" w:customStyle="1" w:styleId="BodyText23">
    <w:name w:val="Body Text 23"/>
    <w:basedOn w:val="Normal"/>
    <w:rsid w:val="008C4A16"/>
    <w:pPr>
      <w:widowControl w:val="0"/>
      <w:spacing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C4A16"/>
    <w:pPr>
      <w:widowControl w:val="0"/>
      <w:ind w:left="709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C4A16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C4A16"/>
    <w:pPr>
      <w:widowControl w:val="0"/>
      <w:ind w:firstLine="708"/>
      <w:jc w:val="both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C4A16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8C4A16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C4A1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C4A16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4A16"/>
  </w:style>
  <w:style w:type="paragraph" w:styleId="Legenda">
    <w:name w:val="caption"/>
    <w:basedOn w:val="Normal"/>
    <w:next w:val="Normal"/>
    <w:qFormat/>
    <w:rsid w:val="008C4A16"/>
    <w:pPr>
      <w:spacing w:line="480" w:lineRule="atLeast"/>
      <w:ind w:left="-851" w:right="-1650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8C4A16"/>
    <w:pPr>
      <w:ind w:left="-851" w:right="-1650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C4A16"/>
    <w:pPr>
      <w:spacing w:after="120"/>
      <w:ind w:left="283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C4A16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8C4A16"/>
    <w:pPr>
      <w:widowControl/>
      <w:autoSpaceDE/>
      <w:autoSpaceDN/>
      <w:adjustRightInd/>
      <w:spacing w:line="240" w:lineRule="auto"/>
      <w:outlineLvl w:val="0"/>
    </w:pPr>
    <w:rPr>
      <w:rFonts w:ascii="Arial" w:hAnsi="Arial" w:cs="Arial"/>
      <w:bCs/>
      <w:caps/>
      <w:sz w:val="26"/>
      <w:lang w:eastAsia="pt-BR"/>
    </w:rPr>
  </w:style>
  <w:style w:type="paragraph" w:styleId="Corpodetexto2">
    <w:name w:val="Body Text 2"/>
    <w:basedOn w:val="Normal"/>
    <w:link w:val="Corpodetexto2Char"/>
    <w:rsid w:val="008C4A16"/>
    <w:pPr>
      <w:spacing w:after="120" w:line="480" w:lineRule="auto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C4A16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8C4A16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8C4A16"/>
    <w:pPr>
      <w:jc w:val="center"/>
    </w:pPr>
    <w:rPr>
      <w:rFonts w:ascii="Arial" w:eastAsia="Times New Roman" w:hAnsi="Arial" w:cs="Arial"/>
      <w:b/>
      <w:bCs/>
      <w:sz w:val="28"/>
      <w:lang w:eastAsia="pt-BR"/>
    </w:rPr>
  </w:style>
  <w:style w:type="character" w:customStyle="1" w:styleId="SubttuloChar">
    <w:name w:val="Subtítulo Char"/>
    <w:basedOn w:val="Fontepargpadro"/>
    <w:link w:val="Subttulo"/>
    <w:rsid w:val="008C4A16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8C4A16"/>
    <w:rPr>
      <w:sz w:val="15"/>
      <w:szCs w:val="15"/>
    </w:rPr>
  </w:style>
  <w:style w:type="paragraph" w:customStyle="1" w:styleId="Corpo">
    <w:name w:val="Corpo"/>
    <w:rsid w:val="008C4A16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C4A1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8C4A16"/>
    <w:rPr>
      <w:rFonts w:ascii="Courier New" w:eastAsia="Times New Roman" w:hAnsi="Courier New"/>
      <w:sz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8C4A16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C4A16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WW8Num16z0">
    <w:name w:val="WW8Num16z0"/>
    <w:rsid w:val="008C4A16"/>
    <w:rPr>
      <w:rFonts w:ascii="Wingdings" w:hAnsi="Wingdings"/>
    </w:rPr>
  </w:style>
  <w:style w:type="paragraph" w:customStyle="1" w:styleId="Default">
    <w:name w:val="Default"/>
    <w:rsid w:val="008C4A16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8C4A16"/>
    <w:rPr>
      <w:rFonts w:ascii="Arial" w:eastAsia="Times New Roman" w:hAnsi="Arial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8C4A16"/>
    <w:pPr>
      <w:autoSpaceDE w:val="0"/>
      <w:autoSpaceDN w:val="0"/>
      <w:adjustRightInd w:val="0"/>
      <w:spacing w:before="85" w:after="85"/>
      <w:jc w:val="both"/>
    </w:pPr>
    <w:rPr>
      <w:rFonts w:ascii="Arial" w:eastAsia="Times New Roman" w:hAnsi="Arial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8C4A16"/>
    <w:rPr>
      <w:rFonts w:ascii="Arial" w:eastAsia="Times New Roman" w:hAnsi="Arial" w:cs="Times New Roman"/>
      <w:b/>
      <w:bCs/>
      <w:sz w:val="20"/>
      <w:szCs w:val="20"/>
      <w:u w:val="single"/>
    </w:rPr>
  </w:style>
  <w:style w:type="paragraph" w:customStyle="1" w:styleId="Assunto">
    <w:name w:val="Assunto"/>
    <w:basedOn w:val="Normal"/>
    <w:uiPriority w:val="99"/>
    <w:rsid w:val="008C4A16"/>
    <w:pPr>
      <w:autoSpaceDE w:val="0"/>
      <w:autoSpaceDN w:val="0"/>
      <w:adjustRightInd w:val="0"/>
      <w:spacing w:before="170" w:after="17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C4A1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C4A16"/>
    <w:pPr>
      <w:autoSpaceDE w:val="0"/>
      <w:autoSpaceDN w:val="0"/>
      <w:adjustRightInd w:val="0"/>
      <w:spacing w:before="85" w:after="85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C4A16"/>
    <w:pPr>
      <w:autoSpaceDE w:val="0"/>
      <w:autoSpaceDN w:val="0"/>
      <w:adjustRightInd w:val="0"/>
      <w:spacing w:before="51" w:after="51"/>
      <w:ind w:left="1134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C4A16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C4A1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C4A1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assunto0">
    <w:name w:val="assunto"/>
    <w:basedOn w:val="Normal"/>
    <w:rsid w:val="008C4A1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artigo10">
    <w:name w:val="artigo1"/>
    <w:basedOn w:val="Normal"/>
    <w:rsid w:val="008C4A1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inciso">
    <w:name w:val="inciso"/>
    <w:basedOn w:val="Normal"/>
    <w:rsid w:val="008C4A1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artigo0">
    <w:name w:val="artigo"/>
    <w:basedOn w:val="Normal"/>
    <w:rsid w:val="008C4A1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8C4A16"/>
    <w:pPr>
      <w:autoSpaceDE w:val="0"/>
      <w:autoSpaceDN w:val="0"/>
      <w:adjustRightInd w:val="0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qFormat/>
    <w:rsid w:val="008C4A16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C4A16"/>
  </w:style>
  <w:style w:type="table" w:customStyle="1" w:styleId="Tabelacomgrade1">
    <w:name w:val="Tabela com grade1"/>
    <w:basedOn w:val="Tabelanormal"/>
    <w:next w:val="Tabelacomgrade"/>
    <w:uiPriority w:val="59"/>
    <w:rsid w:val="008C4A16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8C4A16"/>
    <w:pPr>
      <w:numPr>
        <w:numId w:val="2"/>
      </w:numPr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8C4A16"/>
  </w:style>
  <w:style w:type="character" w:customStyle="1" w:styleId="CharChar1">
    <w:name w:val="Char Char1"/>
    <w:semiHidden/>
    <w:rsid w:val="008C4A16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8C4A1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apple-converted-space">
    <w:name w:val="apple-converted-space"/>
    <w:basedOn w:val="Fontepargpadro"/>
    <w:rsid w:val="008C4A16"/>
  </w:style>
  <w:style w:type="character" w:styleId="nfase">
    <w:name w:val="Emphasis"/>
    <w:uiPriority w:val="20"/>
    <w:qFormat/>
    <w:rsid w:val="008C4A16"/>
    <w:rPr>
      <w:i/>
      <w:iCs/>
    </w:rPr>
  </w:style>
  <w:style w:type="character" w:customStyle="1" w:styleId="apple-style-span">
    <w:name w:val="apple-style-span"/>
    <w:basedOn w:val="Fontepargpadro"/>
    <w:rsid w:val="008C4A16"/>
  </w:style>
  <w:style w:type="character" w:styleId="HiperlinkVisitado">
    <w:name w:val="FollowedHyperlink"/>
    <w:uiPriority w:val="99"/>
    <w:unhideWhenUsed/>
    <w:rsid w:val="008C4A16"/>
    <w:rPr>
      <w:color w:val="800080"/>
      <w:u w:val="single"/>
    </w:rPr>
  </w:style>
  <w:style w:type="paragraph" w:customStyle="1" w:styleId="xl63">
    <w:name w:val="xl63"/>
    <w:basedOn w:val="Normal"/>
    <w:rsid w:val="008C4A1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64">
    <w:name w:val="xl64"/>
    <w:basedOn w:val="Normal"/>
    <w:rsid w:val="008C4A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C4A16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C4A1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C4A16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80"/>
      <w:lang w:eastAsia="pt-BR"/>
    </w:rPr>
  </w:style>
  <w:style w:type="paragraph" w:customStyle="1" w:styleId="xl68">
    <w:name w:val="xl68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8C4A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8C4A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8C4A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8C4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C4A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8C4A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8C4A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8C4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8C4A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8C4A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8C4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8C4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8C4A16"/>
    <w:pP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8C4A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8C4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8C4A16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8C4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8C4A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8C4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8C4A16"/>
    <w:pPr>
      <w:pBdr>
        <w:top w:val="single" w:sz="4" w:space="0" w:color="auto"/>
      </w:pBd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8C4A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8C4A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8C4A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8C4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8C4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C4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C4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8C4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8C4A16"/>
    <w:pPr>
      <w:spacing w:before="100" w:beforeAutospacing="1" w:after="100" w:afterAutospacing="1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8C4A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8C4A16"/>
    <w:pPr>
      <w:spacing w:before="100" w:beforeAutospacing="1" w:after="100" w:afterAutospacing="1"/>
      <w:textAlignment w:val="center"/>
    </w:pPr>
    <w:rPr>
      <w:rFonts w:ascii="Brush Script MT" w:eastAsia="Times New Roman" w:hAnsi="Brush Script MT"/>
      <w:lang w:eastAsia="pt-BR"/>
    </w:rPr>
  </w:style>
  <w:style w:type="paragraph" w:customStyle="1" w:styleId="xl112">
    <w:name w:val="xl112"/>
    <w:basedOn w:val="Normal"/>
    <w:rsid w:val="008C4A16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3">
    <w:name w:val="xl113"/>
    <w:basedOn w:val="Normal"/>
    <w:rsid w:val="008C4A16"/>
    <w:pPr>
      <w:spacing w:before="100" w:beforeAutospacing="1" w:after="100" w:afterAutospacing="1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C4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C4A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8C4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C4A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C4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8C4A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C4A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C4A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C4A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8C4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8C4A16"/>
    <w:pPr>
      <w:spacing w:before="100" w:beforeAutospacing="1" w:after="100" w:afterAutospacing="1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C4A16"/>
  </w:style>
  <w:style w:type="table" w:customStyle="1" w:styleId="Tabelacomgrade2">
    <w:name w:val="Tabela com grade2"/>
    <w:basedOn w:val="Tabelanormal"/>
    <w:next w:val="Tabelacomgrade"/>
    <w:rsid w:val="008C4A16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C4A16"/>
    <w:rPr>
      <w:rFonts w:ascii="Times New Roman" w:eastAsia="Times New Roman" w:hAnsi="Times New Roman"/>
      <w:lang w:eastAsia="pt-BR"/>
    </w:rPr>
  </w:style>
  <w:style w:type="character" w:customStyle="1" w:styleId="normalchar1">
    <w:name w:val="normal__char1"/>
    <w:rsid w:val="008C4A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C4A16"/>
    <w:pPr>
      <w:suppressLineNumbers/>
      <w:suppressAutoHyphens/>
    </w:pPr>
    <w:rPr>
      <w:rFonts w:ascii="Times New Roman" w:eastAsia="Times New Roman" w:hAnsi="Times New Roman"/>
      <w:szCs w:val="20"/>
      <w:lang w:eastAsia="ar-SA"/>
    </w:rPr>
  </w:style>
  <w:style w:type="paragraph" w:customStyle="1" w:styleId="Textoembloco1">
    <w:name w:val="Texto em bloco1"/>
    <w:basedOn w:val="Normal"/>
    <w:rsid w:val="008C4A16"/>
    <w:pPr>
      <w:ind w:left="2832" w:right="567" w:hanging="2832"/>
      <w:jc w:val="both"/>
    </w:pPr>
    <w:rPr>
      <w:rFonts w:ascii="Courier" w:eastAsia="Times New Roman" w:hAnsi="Courier"/>
      <w:szCs w:val="20"/>
      <w:lang w:eastAsia="pt-BR"/>
    </w:rPr>
  </w:style>
  <w:style w:type="paragraph" w:customStyle="1" w:styleId="yiv784081582msonormal">
    <w:name w:val="yiv784081582msonormal"/>
    <w:basedOn w:val="Normal"/>
    <w:rsid w:val="008C4A1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C4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C4A16"/>
    <w:rPr>
      <w:rFonts w:ascii="Courier New" w:eastAsia="Times New Roman" w:hAnsi="Courier New" w:cs="Courier New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C4A16"/>
    <w:pPr>
      <w:widowControl w:val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A16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Livro">
    <w:name w:val="Livro"/>
    <w:basedOn w:val="Normal"/>
    <w:link w:val="LivroChar"/>
    <w:qFormat/>
    <w:rsid w:val="00D4377B"/>
    <w:pPr>
      <w:spacing w:before="120" w:after="120"/>
      <w:jc w:val="center"/>
      <w:outlineLvl w:val="0"/>
    </w:pPr>
    <w:rPr>
      <w:rFonts w:ascii="Arial" w:eastAsia="Times New Roman" w:hAnsi="Arial"/>
      <w:b/>
      <w:caps/>
      <w:lang w:eastAsia="pt-BR"/>
    </w:rPr>
  </w:style>
  <w:style w:type="character" w:customStyle="1" w:styleId="LivroChar">
    <w:name w:val="Livro Char"/>
    <w:link w:val="Livro"/>
    <w:rsid w:val="00D4377B"/>
    <w:rPr>
      <w:rFonts w:ascii="Arial" w:eastAsia="Times New Roman" w:hAnsi="Arial" w:cs="Times New Roman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@pirajui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4488</Words>
  <Characters>24240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2020-07-31T16:16:00Z</cp:lastPrinted>
  <dcterms:created xsi:type="dcterms:W3CDTF">2020-07-31T16:16:00Z</dcterms:created>
  <dcterms:modified xsi:type="dcterms:W3CDTF">2020-07-31T16:16:00Z</dcterms:modified>
</cp:coreProperties>
</file>