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AB" w:rsidRPr="002532C7" w:rsidRDefault="004A7FAB" w:rsidP="004A7FAB">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PREGÃO (PRESENCIAL) N° </w:t>
      </w:r>
      <w:r>
        <w:rPr>
          <w:rFonts w:ascii="Book Antiqua" w:hAnsi="Book Antiqua" w:cs="Consolas"/>
          <w:b/>
          <w:bCs/>
          <w:sz w:val="28"/>
          <w:szCs w:val="28"/>
        </w:rPr>
        <w:t>040</w:t>
      </w:r>
      <w:r w:rsidRPr="002532C7">
        <w:rPr>
          <w:rFonts w:ascii="Book Antiqua" w:hAnsi="Book Antiqua" w:cs="Consolas"/>
          <w:b/>
          <w:bCs/>
          <w:sz w:val="28"/>
          <w:szCs w:val="28"/>
        </w:rPr>
        <w:t>/2019</w:t>
      </w:r>
    </w:p>
    <w:p w:rsidR="004A7FAB" w:rsidRPr="002532C7" w:rsidRDefault="004A7FAB" w:rsidP="004A7FA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060</w:t>
      </w:r>
      <w:r w:rsidRPr="002532C7">
        <w:rPr>
          <w:rFonts w:ascii="Book Antiqua" w:hAnsi="Book Antiqua" w:cs="Consolas"/>
          <w:b/>
          <w:bCs/>
          <w:sz w:val="28"/>
          <w:szCs w:val="28"/>
        </w:rPr>
        <w:t>/2019</w:t>
      </w:r>
    </w:p>
    <w:p w:rsidR="004A7FAB" w:rsidRPr="002532C7" w:rsidRDefault="004A7FAB" w:rsidP="004A7FA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86</w:t>
      </w:r>
      <w:r w:rsidRPr="002532C7">
        <w:rPr>
          <w:rFonts w:ascii="Book Antiqua" w:hAnsi="Book Antiqua" w:cs="Consolas"/>
          <w:b/>
          <w:bCs/>
          <w:sz w:val="28"/>
          <w:szCs w:val="28"/>
        </w:rPr>
        <w:t>/2019</w:t>
      </w:r>
    </w:p>
    <w:p w:rsidR="004A7FAB" w:rsidRPr="002532C7" w:rsidRDefault="004A7FAB" w:rsidP="004A7FAB">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4A7FAB" w:rsidRPr="002532C7" w:rsidRDefault="004A7FAB" w:rsidP="004A7FAB">
      <w:pPr>
        <w:tabs>
          <w:tab w:val="center" w:pos="4677"/>
          <w:tab w:val="left" w:pos="8051"/>
        </w:tabs>
        <w:spacing w:after="0" w:line="240" w:lineRule="auto"/>
        <w:jc w:val="both"/>
        <w:rPr>
          <w:rFonts w:ascii="Book Antiqua" w:hAnsi="Book Antiqua"/>
          <w:b/>
          <w:sz w:val="28"/>
          <w:szCs w:val="28"/>
        </w:rPr>
      </w:pPr>
    </w:p>
    <w:p w:rsidR="004A7FAB" w:rsidRPr="009A1714" w:rsidRDefault="004A7FAB" w:rsidP="004A7FAB">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9A1714">
        <w:rPr>
          <w:rFonts w:ascii="Book Antiqua" w:eastAsia="MS Mincho" w:hAnsi="Book Antiqua" w:cs="Consolas"/>
          <w:bCs/>
          <w:sz w:val="28"/>
          <w:szCs w:val="28"/>
        </w:rPr>
        <w:t xml:space="preserve">A presente licitação tem por objeto, o Registro de Preços para a </w:t>
      </w:r>
      <w:r w:rsidRPr="009A1714">
        <w:rPr>
          <w:rFonts w:ascii="Book Antiqua" w:hAnsi="Book Antiqua" w:cs="Consolas"/>
          <w:bCs/>
          <w:sz w:val="28"/>
          <w:szCs w:val="28"/>
        </w:rPr>
        <w:t xml:space="preserve">Aquisição de </w:t>
      </w:r>
      <w:r>
        <w:rPr>
          <w:rFonts w:ascii="Book Antiqua" w:hAnsi="Book Antiqua" w:cs="Consolas"/>
          <w:bCs/>
          <w:sz w:val="28"/>
          <w:szCs w:val="28"/>
        </w:rPr>
        <w:t>Concreto Usinado</w:t>
      </w:r>
      <w:r w:rsidRPr="009A1714">
        <w:rPr>
          <w:rFonts w:ascii="Book Antiqua" w:hAnsi="Book Antiqua" w:cs="Consolas"/>
          <w:bCs/>
          <w:sz w:val="28"/>
          <w:szCs w:val="28"/>
        </w:rPr>
        <w:t xml:space="preserve">, </w:t>
      </w:r>
      <w:r>
        <w:rPr>
          <w:rFonts w:ascii="Book Antiqua" w:eastAsia="MS Mincho" w:hAnsi="Book Antiqua" w:cs="Consolas"/>
          <w:bCs/>
          <w:sz w:val="28"/>
          <w:szCs w:val="28"/>
        </w:rPr>
        <w:t xml:space="preserve">para a </w:t>
      </w:r>
      <w:r w:rsidRPr="00135BE3">
        <w:rPr>
          <w:rFonts w:ascii="Book Antiqua" w:hAnsi="Book Antiqua" w:cs="Consolas"/>
          <w:sz w:val="28"/>
          <w:szCs w:val="28"/>
        </w:rPr>
        <w:t>Diretoria de Divisão de Obras e Serviços</w:t>
      </w:r>
      <w:r w:rsidRPr="001C2B7F">
        <w:rPr>
          <w:rFonts w:ascii="Book Antiqua" w:eastAsia="MS Mincho" w:hAnsi="Book Antiqua" w:cs="Consolas"/>
          <w:bCs/>
          <w:sz w:val="28"/>
          <w:szCs w:val="28"/>
        </w:rPr>
        <w:t>,</w:t>
      </w:r>
      <w:r>
        <w:rPr>
          <w:rFonts w:ascii="Book Antiqua" w:eastAsia="MS Mincho"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 xml:space="preserve">116 – </w:t>
      </w:r>
      <w:r>
        <w:rPr>
          <w:rFonts w:ascii="Book Antiqua" w:hAnsi="Book Antiqua" w:cs="Consolas"/>
          <w:sz w:val="28"/>
          <w:szCs w:val="28"/>
        </w:rPr>
        <w:t xml:space="preserve">Bairro </w:t>
      </w:r>
      <w:r w:rsidRPr="002532C7">
        <w:rPr>
          <w:rFonts w:ascii="Book Antiqua" w:hAnsi="Book Antiqua" w:cs="Consolas"/>
          <w:sz w:val="28"/>
          <w:szCs w:val="28"/>
        </w:rPr>
        <w:t>Centro – Pirajuí – SP</w:t>
      </w:r>
      <w:r w:rsidRPr="009A1714">
        <w:rPr>
          <w:rFonts w:ascii="Book Antiqua" w:hAnsi="Book Antiqua" w:cs="Consolas"/>
          <w:bCs/>
          <w:sz w:val="28"/>
          <w:szCs w:val="28"/>
        </w:rPr>
        <w:t>,</w:t>
      </w:r>
      <w:r w:rsidRPr="009A1714">
        <w:rPr>
          <w:rFonts w:ascii="Book Antiqua" w:hAnsi="Book Antiqua" w:cs="Consolas"/>
          <w:sz w:val="28"/>
          <w:szCs w:val="28"/>
        </w:rPr>
        <w:t xml:space="preserve"> conforme especificações constantes do </w:t>
      </w:r>
      <w:r w:rsidRPr="009A1714">
        <w:rPr>
          <w:rFonts w:ascii="Book Antiqua" w:hAnsi="Book Antiqua" w:cs="Consolas"/>
          <w:b/>
          <w:bCs/>
          <w:sz w:val="28"/>
          <w:szCs w:val="28"/>
        </w:rPr>
        <w:t>Anexo I – Termo de Referência</w:t>
      </w:r>
      <w:r w:rsidRPr="009A1714">
        <w:rPr>
          <w:rFonts w:ascii="Book Antiqua" w:hAnsi="Book Antiqua" w:cs="Consolas"/>
          <w:bCs/>
          <w:sz w:val="28"/>
          <w:szCs w:val="28"/>
        </w:rPr>
        <w:t>.</w:t>
      </w:r>
    </w:p>
    <w:p w:rsidR="004A7FAB" w:rsidRDefault="004A7FAB" w:rsidP="004A7FAB">
      <w:pPr>
        <w:autoSpaceDE w:val="0"/>
        <w:autoSpaceDN w:val="0"/>
        <w:adjustRightInd w:val="0"/>
        <w:spacing w:after="0" w:line="240" w:lineRule="auto"/>
        <w:jc w:val="both"/>
        <w:rPr>
          <w:rFonts w:ascii="Book Antiqua" w:hAnsi="Book Antiqua" w:cs="Consolas"/>
          <w:bCs/>
          <w:sz w:val="28"/>
          <w:szCs w:val="28"/>
        </w:rPr>
      </w:pPr>
    </w:p>
    <w:p w:rsidR="004A7FAB" w:rsidRPr="002532C7" w:rsidRDefault="004A7FAB" w:rsidP="004A7FAB">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13/11</w:t>
      </w:r>
      <w:r w:rsidRPr="002532C7">
        <w:rPr>
          <w:rFonts w:ascii="Book Antiqua" w:hAnsi="Book Antiqua" w:cs="Consolas"/>
          <w:b/>
          <w:bCs/>
          <w:sz w:val="28"/>
          <w:szCs w:val="28"/>
        </w:rPr>
        <w:t>/2019.</w:t>
      </w:r>
    </w:p>
    <w:p w:rsidR="004A7FAB" w:rsidRPr="002532C7" w:rsidRDefault="004A7FAB" w:rsidP="004A7FAB">
      <w:pPr>
        <w:widowControl w:val="0"/>
        <w:spacing w:after="0" w:line="240" w:lineRule="auto"/>
        <w:jc w:val="both"/>
        <w:rPr>
          <w:rFonts w:ascii="Book Antiqua" w:hAnsi="Book Antiqua" w:cs="Consolas"/>
          <w:b/>
          <w:bCs/>
          <w:sz w:val="28"/>
          <w:szCs w:val="28"/>
        </w:rPr>
      </w:pPr>
    </w:p>
    <w:p w:rsidR="004A7FAB" w:rsidRPr="002532C7" w:rsidRDefault="004A7FAB" w:rsidP="004A7FAB">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08h30</w:t>
      </w:r>
      <w:r w:rsidRPr="002532C7">
        <w:rPr>
          <w:rFonts w:ascii="Book Antiqua" w:hAnsi="Book Antiqua" w:cs="Consolas"/>
          <w:b/>
          <w:bCs/>
          <w:sz w:val="28"/>
          <w:szCs w:val="28"/>
        </w:rPr>
        <w:t>.</w:t>
      </w:r>
    </w:p>
    <w:p w:rsidR="004A7FAB" w:rsidRPr="002532C7" w:rsidRDefault="004A7FAB" w:rsidP="004A7FAB">
      <w:pPr>
        <w:widowControl w:val="0"/>
        <w:spacing w:after="0" w:line="240" w:lineRule="auto"/>
        <w:jc w:val="both"/>
        <w:rPr>
          <w:rFonts w:ascii="Book Antiqua" w:hAnsi="Book Antiqua" w:cs="Consolas"/>
          <w:b/>
          <w:bCs/>
          <w:sz w:val="28"/>
          <w:szCs w:val="28"/>
        </w:rPr>
      </w:pPr>
    </w:p>
    <w:p w:rsidR="004A7FAB" w:rsidRPr="002532C7" w:rsidRDefault="004A7FAB" w:rsidP="004A7FAB">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86</w:t>
      </w:r>
      <w:r w:rsidRPr="002532C7">
        <w:rPr>
          <w:rFonts w:ascii="Book Antiqua" w:hAnsi="Book Antiqua" w:cs="Consolas"/>
          <w:sz w:val="28"/>
          <w:szCs w:val="28"/>
        </w:rPr>
        <w:t>/2019.</w:t>
      </w:r>
    </w:p>
    <w:p w:rsidR="004A7FAB" w:rsidRPr="002532C7" w:rsidRDefault="004A7FAB" w:rsidP="004A7FAB">
      <w:pPr>
        <w:widowControl w:val="0"/>
        <w:spacing w:after="0" w:line="240" w:lineRule="auto"/>
        <w:jc w:val="both"/>
        <w:rPr>
          <w:rFonts w:ascii="Book Antiqua" w:hAnsi="Book Antiqua" w:cs="Consolas"/>
          <w:b/>
          <w:bCs/>
          <w:sz w:val="28"/>
          <w:szCs w:val="28"/>
        </w:rPr>
      </w:pPr>
    </w:p>
    <w:p w:rsidR="00050DDA" w:rsidRPr="00B94981" w:rsidRDefault="004A7FAB" w:rsidP="004A7FAB">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4A7FAB">
      <w:pPr>
        <w:pStyle w:val="Default"/>
        <w:jc w:val="both"/>
        <w:rPr>
          <w:rFonts w:ascii="Book Antiqua" w:hAnsi="Book Antiqua" w:cs="Consolas"/>
          <w:color w:val="auto"/>
          <w:sz w:val="28"/>
          <w:szCs w:val="28"/>
        </w:rPr>
      </w:pPr>
    </w:p>
    <w:p w:rsidR="00050DDA" w:rsidRPr="00B94981" w:rsidRDefault="009861E2" w:rsidP="004A7FAB">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4A0E6F" w:rsidRPr="009A1714">
        <w:rPr>
          <w:rFonts w:ascii="Book Antiqua" w:eastAsia="MS Mincho" w:hAnsi="Book Antiqua" w:cs="Consolas"/>
          <w:bCs/>
          <w:sz w:val="28"/>
          <w:szCs w:val="28"/>
        </w:rPr>
        <w:t xml:space="preserve">o Registro de Preços para a </w:t>
      </w:r>
      <w:r w:rsidR="004A0E6F" w:rsidRPr="009A1714">
        <w:rPr>
          <w:rFonts w:ascii="Book Antiqua" w:hAnsi="Book Antiqua" w:cs="Consolas"/>
          <w:bCs/>
          <w:sz w:val="28"/>
          <w:szCs w:val="28"/>
        </w:rPr>
        <w:t xml:space="preserve">Aquisição de </w:t>
      </w:r>
      <w:r w:rsidR="004A0E6F">
        <w:rPr>
          <w:rFonts w:ascii="Book Antiqua" w:hAnsi="Book Antiqua" w:cs="Consolas"/>
          <w:bCs/>
          <w:sz w:val="28"/>
          <w:szCs w:val="28"/>
        </w:rPr>
        <w:t>Concreto Usinado</w:t>
      </w:r>
      <w:r w:rsidR="004A0E6F" w:rsidRPr="009A1714">
        <w:rPr>
          <w:rFonts w:ascii="Book Antiqua" w:hAnsi="Book Antiqua" w:cs="Consolas"/>
          <w:bCs/>
          <w:sz w:val="28"/>
          <w:szCs w:val="28"/>
        </w:rPr>
        <w:t xml:space="preserve">, </w:t>
      </w:r>
      <w:r w:rsidR="004A0E6F">
        <w:rPr>
          <w:rFonts w:ascii="Book Antiqua" w:eastAsia="MS Mincho" w:hAnsi="Book Antiqua" w:cs="Consolas"/>
          <w:bCs/>
          <w:sz w:val="28"/>
          <w:szCs w:val="28"/>
        </w:rPr>
        <w:t xml:space="preserve">para a </w:t>
      </w:r>
      <w:r w:rsidR="004A0E6F" w:rsidRPr="00135BE3">
        <w:rPr>
          <w:rFonts w:ascii="Book Antiqua" w:hAnsi="Book Antiqua" w:cs="Consolas"/>
          <w:sz w:val="28"/>
          <w:szCs w:val="28"/>
        </w:rPr>
        <w:t>Diretoria de Divisão de Obras e Serviços</w:t>
      </w:r>
      <w:r w:rsidR="004A0E6F" w:rsidRPr="001C2B7F">
        <w:rPr>
          <w:rFonts w:ascii="Book Antiqua" w:eastAsia="MS Mincho" w:hAnsi="Book Antiqua" w:cs="Consolas"/>
          <w:bCs/>
          <w:sz w:val="28"/>
          <w:szCs w:val="28"/>
        </w:rPr>
        <w:t>,</w:t>
      </w:r>
      <w:r w:rsidR="004A0E6F">
        <w:rPr>
          <w:rFonts w:ascii="Book Antiqua" w:eastAsia="MS Mincho" w:hAnsi="Book Antiqua" w:cs="Consolas"/>
          <w:bCs/>
          <w:sz w:val="28"/>
          <w:szCs w:val="28"/>
        </w:rPr>
        <w:t xml:space="preserve"> </w:t>
      </w:r>
      <w:r w:rsidR="004A0E6F" w:rsidRPr="002532C7">
        <w:rPr>
          <w:rFonts w:ascii="Book Antiqua" w:hAnsi="Book Antiqua" w:cs="Consolas"/>
          <w:sz w:val="28"/>
          <w:szCs w:val="28"/>
        </w:rPr>
        <w:t>localizada na Praça Doutor Pedro da Rocha Braga n</w:t>
      </w:r>
      <w:r w:rsidR="004A0E6F" w:rsidRPr="002532C7">
        <w:rPr>
          <w:rFonts w:ascii="Book Antiqua" w:hAnsi="Book Antiqua" w:cs="Consolas"/>
          <w:bCs/>
          <w:sz w:val="28"/>
          <w:szCs w:val="28"/>
        </w:rPr>
        <w:t xml:space="preserve">° </w:t>
      </w:r>
      <w:r w:rsidR="004A0E6F" w:rsidRPr="002532C7">
        <w:rPr>
          <w:rFonts w:ascii="Book Antiqua" w:hAnsi="Book Antiqua" w:cs="Consolas"/>
          <w:sz w:val="28"/>
          <w:szCs w:val="28"/>
        </w:rPr>
        <w:t xml:space="preserve">116 – </w:t>
      </w:r>
      <w:r w:rsidR="004A0E6F">
        <w:rPr>
          <w:rFonts w:ascii="Book Antiqua" w:hAnsi="Book Antiqua" w:cs="Consolas"/>
          <w:sz w:val="28"/>
          <w:szCs w:val="28"/>
        </w:rPr>
        <w:t xml:space="preserve">Bairro </w:t>
      </w:r>
      <w:r w:rsidR="004A0E6F" w:rsidRPr="002532C7">
        <w:rPr>
          <w:rFonts w:ascii="Book Antiqua" w:hAnsi="Book Antiqua" w:cs="Consolas"/>
          <w:sz w:val="28"/>
          <w:szCs w:val="28"/>
        </w:rPr>
        <w:t>Centro – Pirajuí – SP</w:t>
      </w:r>
      <w:r w:rsidR="004A0E6F" w:rsidRPr="009A1714">
        <w:rPr>
          <w:rFonts w:ascii="Book Antiqua" w:hAnsi="Book Antiqua" w:cs="Consolas"/>
          <w:bCs/>
          <w:sz w:val="28"/>
          <w:szCs w:val="28"/>
        </w:rPr>
        <w:t>,</w:t>
      </w:r>
      <w:r w:rsidR="004A0E6F" w:rsidRPr="009A1714">
        <w:rPr>
          <w:rFonts w:ascii="Book Antiqua" w:hAnsi="Book Antiqua" w:cs="Consolas"/>
          <w:sz w:val="28"/>
          <w:szCs w:val="28"/>
        </w:rPr>
        <w:t xml:space="preserve"> conforme especificações constantes do </w:t>
      </w:r>
      <w:r w:rsidR="004A0E6F" w:rsidRPr="009A1714">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w:t>
      </w:r>
      <w:r w:rsidR="00050DDA" w:rsidRPr="00B94981">
        <w:rPr>
          <w:rFonts w:ascii="Book Antiqua" w:hAnsi="Book Antiqua" w:cs="Consolas"/>
          <w:color w:val="auto"/>
          <w:sz w:val="28"/>
          <w:szCs w:val="28"/>
        </w:rPr>
        <w:lastRenderedPageBreak/>
        <w:t>Estadual nº 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0F5B5B">
        <w:rPr>
          <w:rFonts w:ascii="Book Antiqua" w:hAnsi="Book Antiqua" w:cs="Consolas"/>
          <w:b/>
          <w:sz w:val="28"/>
          <w:szCs w:val="28"/>
        </w:rPr>
        <w:t>04</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0F5B5B">
        <w:rPr>
          <w:rFonts w:ascii="Book Antiqua" w:hAnsi="Book Antiqua" w:cs="Consolas"/>
          <w:b/>
          <w:sz w:val="28"/>
          <w:szCs w:val="28"/>
        </w:rPr>
        <w:t>05</w:t>
      </w:r>
      <w:r w:rsidR="005D70D2">
        <w:rPr>
          <w:rFonts w:ascii="Book Antiqua" w:hAnsi="Book Antiqua" w:cs="Consolas"/>
          <w:b/>
          <w:sz w:val="28"/>
          <w:szCs w:val="28"/>
        </w:rPr>
        <w:t xml:space="preserve"> AO </w:t>
      </w:r>
      <w:r w:rsidR="000F5B5B">
        <w:rPr>
          <w:rFonts w:ascii="Book Antiqua" w:hAnsi="Book Antiqua" w:cs="Consolas"/>
          <w:b/>
          <w:sz w:val="28"/>
          <w:szCs w:val="28"/>
        </w:rPr>
        <w:t>0</w:t>
      </w:r>
      <w:r w:rsidR="00C85583">
        <w:rPr>
          <w:rFonts w:ascii="Book Antiqua" w:hAnsi="Book Antiqua" w:cs="Consolas"/>
          <w:b/>
          <w:sz w:val="28"/>
          <w:szCs w:val="28"/>
        </w:rPr>
        <w:t>8</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C85583"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0F5B5B">
        <w:rPr>
          <w:rFonts w:ascii="Book Antiqua" w:hAnsi="Book Antiqua" w:cs="Consolas"/>
          <w:sz w:val="28"/>
          <w:szCs w:val="28"/>
        </w:rPr>
        <w:t>05</w:t>
      </w:r>
      <w:r w:rsidR="00D11B32">
        <w:rPr>
          <w:rFonts w:ascii="Book Antiqua" w:hAnsi="Book Antiqua" w:cs="Consolas"/>
          <w:sz w:val="28"/>
          <w:szCs w:val="28"/>
        </w:rPr>
        <w:t xml:space="preserve"> ao </w:t>
      </w:r>
      <w:r w:rsidR="000F5B5B">
        <w:rPr>
          <w:rFonts w:ascii="Book Antiqua" w:hAnsi="Book Antiqua" w:cs="Consolas"/>
          <w:sz w:val="28"/>
          <w:szCs w:val="28"/>
        </w:rPr>
        <w:t>0</w:t>
      </w:r>
      <w:r w:rsidR="00C85583">
        <w:rPr>
          <w:rFonts w:ascii="Book Antiqua" w:hAnsi="Book Antiqua" w:cs="Consolas"/>
          <w:sz w:val="28"/>
          <w:szCs w:val="28"/>
        </w:rPr>
        <w:t>8</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C85583" w:rsidRPr="00B94981"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7FAB">
              <w:rPr>
                <w:rFonts w:ascii="Book Antiqua" w:hAnsi="Book Antiqua" w:cs="Consolas"/>
                <w:b/>
                <w:sz w:val="28"/>
                <w:szCs w:val="28"/>
              </w:rPr>
              <w:t>4</w:t>
            </w:r>
            <w:r w:rsidR="004A0E6F">
              <w:rPr>
                <w:rFonts w:ascii="Book Antiqua" w:hAnsi="Book Antiqua" w:cs="Consolas"/>
                <w:b/>
                <w:sz w:val="28"/>
                <w:szCs w:val="28"/>
              </w:rPr>
              <w:t>0</w:t>
            </w:r>
            <w:r w:rsidR="004D443A">
              <w:rPr>
                <w:rFonts w:ascii="Book Antiqua" w:hAnsi="Book Antiqua" w:cs="Consolas"/>
                <w:b/>
                <w:sz w:val="28"/>
                <w:szCs w:val="28"/>
              </w:rPr>
              <w:t>/2019</w:t>
            </w:r>
          </w:p>
          <w:p w:rsidR="00050DDA" w:rsidRPr="00B94981" w:rsidRDefault="00050DDA" w:rsidP="004A7FA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4A7FAB">
              <w:rPr>
                <w:rFonts w:ascii="Book Antiqua" w:hAnsi="Book Antiqua" w:cs="Consolas"/>
                <w:b/>
                <w:sz w:val="28"/>
                <w:szCs w:val="28"/>
              </w:rPr>
              <w:t>86</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7FAB">
              <w:rPr>
                <w:rFonts w:ascii="Book Antiqua" w:hAnsi="Book Antiqua" w:cs="Consolas"/>
                <w:b/>
                <w:sz w:val="28"/>
                <w:szCs w:val="28"/>
              </w:rPr>
              <w:t>4</w:t>
            </w:r>
            <w:r w:rsidR="004A0E6F">
              <w:rPr>
                <w:rFonts w:ascii="Book Antiqua" w:hAnsi="Book Antiqua" w:cs="Consolas"/>
                <w:b/>
                <w:sz w:val="28"/>
                <w:szCs w:val="28"/>
              </w:rPr>
              <w:t>0</w:t>
            </w:r>
            <w:r w:rsidR="004D443A">
              <w:rPr>
                <w:rFonts w:ascii="Book Antiqua" w:hAnsi="Book Antiqua" w:cs="Consolas"/>
                <w:b/>
                <w:sz w:val="28"/>
                <w:szCs w:val="28"/>
              </w:rPr>
              <w:t>/2019</w:t>
            </w:r>
          </w:p>
          <w:p w:rsidR="00050DDA" w:rsidRPr="00B94981" w:rsidRDefault="00050DDA" w:rsidP="004A7FA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4A7FAB">
              <w:rPr>
                <w:rFonts w:ascii="Book Antiqua" w:hAnsi="Book Antiqua" w:cs="Consolas"/>
                <w:b/>
                <w:sz w:val="28"/>
                <w:szCs w:val="28"/>
              </w:rPr>
              <w:t>86</w:t>
            </w:r>
            <w:r w:rsidR="004D443A">
              <w:rPr>
                <w:rFonts w:ascii="Book Antiqua" w:hAnsi="Book Antiqua" w:cs="Consolas"/>
                <w:b/>
                <w:sz w:val="28"/>
                <w:szCs w:val="28"/>
              </w:rPr>
              <w:t>/2019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0F5B5B">
        <w:rPr>
          <w:rFonts w:ascii="Book Antiqua" w:hAnsi="Book Antiqua" w:cs="Consolas"/>
          <w:sz w:val="28"/>
          <w:szCs w:val="28"/>
        </w:rPr>
        <w:t>05</w:t>
      </w:r>
      <w:r w:rsidR="00D11B32">
        <w:rPr>
          <w:rFonts w:ascii="Book Antiqua" w:hAnsi="Book Antiqua" w:cs="Consolas"/>
          <w:sz w:val="28"/>
          <w:szCs w:val="28"/>
        </w:rPr>
        <w:t xml:space="preserve"> ao </w:t>
      </w:r>
      <w:r w:rsidR="000F5B5B">
        <w:rPr>
          <w:rFonts w:ascii="Book Antiqua" w:hAnsi="Book Antiqua" w:cs="Consolas"/>
          <w:sz w:val="28"/>
          <w:szCs w:val="28"/>
        </w:rPr>
        <w:t>0</w:t>
      </w:r>
      <w:r w:rsidR="00C85583">
        <w:rPr>
          <w:rFonts w:ascii="Book Antiqua" w:hAnsi="Book Antiqua" w:cs="Consolas"/>
          <w:sz w:val="28"/>
          <w:szCs w:val="28"/>
        </w:rPr>
        <w:t>8</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0F5B5B" w:rsidRPr="009A1714">
        <w:rPr>
          <w:rFonts w:ascii="Book Antiqua" w:hAnsi="Book Antiqua" w:cs="Consolas"/>
          <w:sz w:val="28"/>
          <w:szCs w:val="28"/>
        </w:rPr>
        <w:t xml:space="preserve">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F53177">
        <w:rPr>
          <w:rFonts w:ascii="Book Antiqua" w:hAnsi="Book Antiqua" w:cs="Consolas"/>
          <w:sz w:val="28"/>
          <w:szCs w:val="28"/>
        </w:rPr>
        <w:t>materiais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F53177">
        <w:rPr>
          <w:rFonts w:ascii="Book Antiqua" w:hAnsi="Book Antiqua" w:cs="Consolas"/>
          <w:sz w:val="28"/>
          <w:szCs w:val="28"/>
        </w:rPr>
        <w:t>materiais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8E3768" w:rsidP="00281737">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30 DE OUTUBRO DE 2019</w:t>
      </w:r>
      <w:bookmarkStart w:id="0" w:name="_GoBack"/>
      <w:bookmarkEnd w:id="0"/>
      <w:r w:rsidR="00281737"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w:t>
      </w:r>
      <w:r w:rsidR="004A7FAB">
        <w:rPr>
          <w:rFonts w:ascii="Book Antiqua" w:hAnsi="Book Antiqua" w:cs="Consolas"/>
          <w:b/>
          <w:bCs/>
          <w:sz w:val="28"/>
          <w:szCs w:val="28"/>
        </w:rPr>
        <w:t>4</w:t>
      </w:r>
      <w:r w:rsidR="004A0E6F">
        <w:rPr>
          <w:rFonts w:ascii="Book Antiqua" w:hAnsi="Book Antiqua" w:cs="Consolas"/>
          <w:b/>
          <w:bCs/>
          <w:sz w:val="28"/>
          <w:szCs w:val="28"/>
        </w:rPr>
        <w:t>0</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4A0E6F" w:rsidRPr="009A1714">
        <w:rPr>
          <w:rFonts w:ascii="Book Antiqua" w:eastAsia="MS Mincho" w:hAnsi="Book Antiqua" w:cs="Consolas"/>
          <w:bCs/>
          <w:sz w:val="28"/>
          <w:szCs w:val="28"/>
        </w:rPr>
        <w:t xml:space="preserve">A presente licitação tem por objeto, o Registro de Preços para a </w:t>
      </w:r>
      <w:r w:rsidR="004A0E6F" w:rsidRPr="009A1714">
        <w:rPr>
          <w:rFonts w:ascii="Book Antiqua" w:hAnsi="Book Antiqua" w:cs="Consolas"/>
          <w:bCs/>
          <w:sz w:val="28"/>
          <w:szCs w:val="28"/>
        </w:rPr>
        <w:t xml:space="preserve">Aquisição de </w:t>
      </w:r>
      <w:r w:rsidR="004A0E6F">
        <w:rPr>
          <w:rFonts w:ascii="Book Antiqua" w:hAnsi="Book Antiqua" w:cs="Consolas"/>
          <w:bCs/>
          <w:sz w:val="28"/>
          <w:szCs w:val="28"/>
        </w:rPr>
        <w:t>Concreto Usinado</w:t>
      </w:r>
      <w:r w:rsidR="004A0E6F" w:rsidRPr="009A1714">
        <w:rPr>
          <w:rFonts w:ascii="Book Antiqua" w:hAnsi="Book Antiqua" w:cs="Consolas"/>
          <w:bCs/>
          <w:sz w:val="28"/>
          <w:szCs w:val="28"/>
        </w:rPr>
        <w:t xml:space="preserve">, </w:t>
      </w:r>
      <w:r w:rsidR="004A0E6F">
        <w:rPr>
          <w:rFonts w:ascii="Book Antiqua" w:eastAsia="MS Mincho" w:hAnsi="Book Antiqua" w:cs="Consolas"/>
          <w:bCs/>
          <w:sz w:val="28"/>
          <w:szCs w:val="28"/>
        </w:rPr>
        <w:t xml:space="preserve">para a </w:t>
      </w:r>
      <w:r w:rsidR="004A0E6F" w:rsidRPr="00135BE3">
        <w:rPr>
          <w:rFonts w:ascii="Book Antiqua" w:hAnsi="Book Antiqua" w:cs="Consolas"/>
          <w:sz w:val="28"/>
          <w:szCs w:val="28"/>
        </w:rPr>
        <w:t>Diretoria de Divisão de Obras e Serviços</w:t>
      </w:r>
      <w:r w:rsidR="004A0E6F" w:rsidRPr="001C2B7F">
        <w:rPr>
          <w:rFonts w:ascii="Book Antiqua" w:eastAsia="MS Mincho" w:hAnsi="Book Antiqua" w:cs="Consolas"/>
          <w:bCs/>
          <w:sz w:val="28"/>
          <w:szCs w:val="28"/>
        </w:rPr>
        <w:t>,</w:t>
      </w:r>
      <w:r w:rsidR="004A0E6F">
        <w:rPr>
          <w:rFonts w:ascii="Book Antiqua" w:eastAsia="MS Mincho" w:hAnsi="Book Antiqua" w:cs="Consolas"/>
          <w:bCs/>
          <w:sz w:val="28"/>
          <w:szCs w:val="28"/>
        </w:rPr>
        <w:t xml:space="preserve"> </w:t>
      </w:r>
      <w:r w:rsidR="004A0E6F" w:rsidRPr="002532C7">
        <w:rPr>
          <w:rFonts w:ascii="Book Antiqua" w:hAnsi="Book Antiqua" w:cs="Consolas"/>
          <w:sz w:val="28"/>
          <w:szCs w:val="28"/>
        </w:rPr>
        <w:t>localizada na Praça Doutor Pedro da Rocha Braga n</w:t>
      </w:r>
      <w:r w:rsidR="004A0E6F" w:rsidRPr="002532C7">
        <w:rPr>
          <w:rFonts w:ascii="Book Antiqua" w:hAnsi="Book Antiqua" w:cs="Consolas"/>
          <w:bCs/>
          <w:sz w:val="28"/>
          <w:szCs w:val="28"/>
        </w:rPr>
        <w:t xml:space="preserve">° </w:t>
      </w:r>
      <w:r w:rsidR="004A0E6F" w:rsidRPr="002532C7">
        <w:rPr>
          <w:rFonts w:ascii="Book Antiqua" w:hAnsi="Book Antiqua" w:cs="Consolas"/>
          <w:sz w:val="28"/>
          <w:szCs w:val="28"/>
        </w:rPr>
        <w:t xml:space="preserve">116 – </w:t>
      </w:r>
      <w:r w:rsidR="004A0E6F">
        <w:rPr>
          <w:rFonts w:ascii="Book Antiqua" w:hAnsi="Book Antiqua" w:cs="Consolas"/>
          <w:sz w:val="28"/>
          <w:szCs w:val="28"/>
        </w:rPr>
        <w:t xml:space="preserve">Bairro </w:t>
      </w:r>
      <w:r w:rsidR="004A0E6F" w:rsidRPr="002532C7">
        <w:rPr>
          <w:rFonts w:ascii="Book Antiqua" w:hAnsi="Book Antiqua" w:cs="Consolas"/>
          <w:sz w:val="28"/>
          <w:szCs w:val="28"/>
        </w:rPr>
        <w:t>Centro – Pirajuí – SP</w:t>
      </w:r>
      <w:r w:rsidR="004A0E6F" w:rsidRPr="009A1714">
        <w:rPr>
          <w:rFonts w:ascii="Book Antiqua" w:hAnsi="Book Antiqua" w:cs="Consolas"/>
          <w:bCs/>
          <w:sz w:val="28"/>
          <w:szCs w:val="28"/>
        </w:rPr>
        <w:t>,</w:t>
      </w:r>
      <w:r w:rsidR="004A0E6F" w:rsidRPr="009A1714">
        <w:rPr>
          <w:rFonts w:ascii="Book Antiqua" w:hAnsi="Book Antiqua" w:cs="Consolas"/>
          <w:sz w:val="28"/>
          <w:szCs w:val="28"/>
        </w:rPr>
        <w:t xml:space="preserve"> conforme especificações constantes do </w:t>
      </w:r>
      <w:r w:rsidR="004A0E6F" w:rsidRPr="009A1714">
        <w:rPr>
          <w:rFonts w:ascii="Book Antiqua" w:hAnsi="Book Antiqua" w:cs="Consolas"/>
          <w:b/>
          <w:bCs/>
          <w:sz w:val="28"/>
          <w:szCs w:val="28"/>
        </w:rPr>
        <w:t>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F53177">
        <w:rPr>
          <w:rFonts w:ascii="Book Antiqua" w:hAnsi="Book Antiqua" w:cs="Consolas"/>
          <w:sz w:val="28"/>
          <w:szCs w:val="28"/>
        </w:rPr>
        <w:t>materiais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0F5B5B" w:rsidRPr="009A1714">
        <w:rPr>
          <w:rFonts w:ascii="Book Antiqua" w:hAnsi="Book Antiqua" w:cs="Consolas"/>
          <w:sz w:val="28"/>
          <w:szCs w:val="28"/>
        </w:rPr>
        <w:t xml:space="preserve">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1" w:name="OLE_LINK14"/>
      <w:bookmarkStart w:id="2"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1"/>
      <w:bookmarkEnd w:id="2"/>
    </w:p>
    <w:p w:rsidR="00C85583" w:rsidRDefault="00C85583" w:rsidP="00C85583">
      <w:pPr>
        <w:shd w:val="clear" w:color="auto" w:fill="FFFFFF" w:themeFill="background1"/>
        <w:spacing w:after="0" w:line="240" w:lineRule="auto"/>
        <w:jc w:val="both"/>
        <w:rPr>
          <w:rFonts w:ascii="Book Antiqua" w:hAnsi="Book Antiqua" w:cs="Consolas"/>
          <w:sz w:val="28"/>
          <w:szCs w:val="28"/>
        </w:rPr>
      </w:pPr>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486"/>
        <w:gridCol w:w="2675"/>
        <w:gridCol w:w="2759"/>
        <w:gridCol w:w="2126"/>
        <w:gridCol w:w="2126"/>
        <w:gridCol w:w="1950"/>
        <w:gridCol w:w="21"/>
      </w:tblGrid>
      <w:tr w:rsidR="004A0E6F" w:rsidRPr="004A0E6F" w:rsidTr="004A0E6F">
        <w:trPr>
          <w:gridAfter w:val="1"/>
          <w:wAfter w:w="21" w:type="dxa"/>
          <w:trHeight w:val="240"/>
          <w:jc w:val="center"/>
        </w:trPr>
        <w:tc>
          <w:tcPr>
            <w:tcW w:w="781"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486"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2675"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DISCRIMINAÇÃO</w:t>
            </w:r>
          </w:p>
        </w:tc>
        <w:tc>
          <w:tcPr>
            <w:tcW w:w="2759"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2126"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2126"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1950"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4A0E6F" w:rsidRPr="004A0E6F" w:rsidTr="004A0E6F">
        <w:trPr>
          <w:trHeight w:val="240"/>
          <w:jc w:val="center"/>
        </w:trPr>
        <w:tc>
          <w:tcPr>
            <w:tcW w:w="13924" w:type="dxa"/>
            <w:gridSpan w:val="8"/>
            <w:shd w:val="clear" w:color="auto" w:fill="DDD9C3" w:themeFill="background2" w:themeFillShade="E6"/>
            <w:noWrap/>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b/>
                <w:color w:val="000000"/>
                <w:sz w:val="24"/>
                <w:szCs w:val="24"/>
                <w:lang w:eastAsia="pt-BR"/>
              </w:rPr>
              <w:t>COTA PRINCIPAL</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1</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054.000.133</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20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150,</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R$ 279,26</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R$ 2,09</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2</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054.000.247</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25</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75,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R$ 310,83</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R$ 2,33</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3</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054.000.134</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30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75,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R$ 361,37</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R$ 2,71</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4</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054.000.029</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15,0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75,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R$ 260,46</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R$ 1,95</w:t>
            </w:r>
          </w:p>
        </w:tc>
      </w:tr>
      <w:tr w:rsidR="004A0E6F" w:rsidRPr="004A0E6F" w:rsidTr="004A0E6F">
        <w:trPr>
          <w:trHeight w:val="240"/>
          <w:jc w:val="center"/>
        </w:trPr>
        <w:tc>
          <w:tcPr>
            <w:tcW w:w="13924" w:type="dxa"/>
            <w:gridSpan w:val="8"/>
            <w:shd w:val="clear" w:color="auto" w:fill="DDD9C3" w:themeFill="background2" w:themeFillShade="E6"/>
            <w:noWrap/>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b/>
                <w:color w:val="000000"/>
                <w:sz w:val="24"/>
                <w:szCs w:val="24"/>
                <w:lang w:eastAsia="pt-BR"/>
              </w:rPr>
              <w:t xml:space="preserve">COTA </w:t>
            </w:r>
            <w:r>
              <w:rPr>
                <w:rFonts w:ascii="Book Antiqua" w:eastAsia="Times New Roman" w:hAnsi="Book Antiqua" w:cs="Calibri"/>
                <w:b/>
                <w:color w:val="000000"/>
                <w:sz w:val="24"/>
                <w:szCs w:val="24"/>
                <w:lang w:eastAsia="pt-BR"/>
              </w:rPr>
              <w:t>RESERVADA</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5</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054.000.133</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20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50,</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R$ 279,26</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R$ 2,09</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6</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054.000.247</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25</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25,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R$ 310,83</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R$ 2,33</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7</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054.000.134</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30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25,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R$ 361,37</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R$ 2,71</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8</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054.000.029</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15,0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25,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R$ 260,46</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R$ 1,95</w:t>
            </w:r>
          </w:p>
        </w:tc>
      </w:tr>
    </w:tbl>
    <w:p w:rsidR="004A0E6F" w:rsidRDefault="004A0E6F" w:rsidP="004A0E6F">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C85583" w:rsidRDefault="00050DDA" w:rsidP="00C85583">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7FAB">
        <w:rPr>
          <w:rFonts w:ascii="Book Antiqua" w:hAnsi="Book Antiqua" w:cs="Consolas"/>
          <w:b/>
          <w:bCs/>
          <w:sz w:val="28"/>
          <w:szCs w:val="28"/>
        </w:rPr>
        <w:t>4</w:t>
      </w:r>
      <w:r w:rsidR="004A0E6F">
        <w:rPr>
          <w:rFonts w:ascii="Book Antiqua" w:hAnsi="Book Antiqua" w:cs="Consolas"/>
          <w:b/>
          <w:bCs/>
          <w:sz w:val="28"/>
          <w:szCs w:val="28"/>
        </w:rPr>
        <w:t>0</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4A7FAB">
        <w:rPr>
          <w:rFonts w:ascii="Book Antiqua" w:hAnsi="Book Antiqua" w:cs="Consolas"/>
          <w:b/>
          <w:bCs/>
          <w:sz w:val="28"/>
          <w:szCs w:val="28"/>
        </w:rPr>
        <w:t>86</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4A0E6F" w:rsidRPr="009A1714">
        <w:rPr>
          <w:rFonts w:ascii="Book Antiqua" w:eastAsia="MS Mincho" w:hAnsi="Book Antiqua" w:cs="Consolas"/>
          <w:bCs/>
          <w:sz w:val="28"/>
          <w:szCs w:val="28"/>
        </w:rPr>
        <w:t xml:space="preserve">Registro de Preços para a </w:t>
      </w:r>
      <w:r w:rsidR="004A0E6F" w:rsidRPr="009A1714">
        <w:rPr>
          <w:rFonts w:ascii="Book Antiqua" w:hAnsi="Book Antiqua" w:cs="Consolas"/>
          <w:bCs/>
          <w:sz w:val="28"/>
          <w:szCs w:val="28"/>
        </w:rPr>
        <w:t xml:space="preserve">Aquisição de </w:t>
      </w:r>
      <w:r w:rsidR="004A0E6F">
        <w:rPr>
          <w:rFonts w:ascii="Book Antiqua" w:hAnsi="Book Antiqua" w:cs="Consolas"/>
          <w:bCs/>
          <w:sz w:val="28"/>
          <w:szCs w:val="28"/>
        </w:rPr>
        <w:t>Concreto Usinado</w:t>
      </w:r>
      <w:r w:rsidR="004A0E6F" w:rsidRPr="009A1714">
        <w:rPr>
          <w:rFonts w:ascii="Book Antiqua" w:hAnsi="Book Antiqua" w:cs="Consolas"/>
          <w:bCs/>
          <w:sz w:val="28"/>
          <w:szCs w:val="28"/>
        </w:rPr>
        <w:t xml:space="preserve">, </w:t>
      </w:r>
      <w:r w:rsidR="004A0E6F">
        <w:rPr>
          <w:rFonts w:ascii="Book Antiqua" w:eastAsia="MS Mincho" w:hAnsi="Book Antiqua" w:cs="Consolas"/>
          <w:bCs/>
          <w:sz w:val="28"/>
          <w:szCs w:val="28"/>
        </w:rPr>
        <w:t xml:space="preserve">para a </w:t>
      </w:r>
      <w:r w:rsidR="004A0E6F" w:rsidRPr="00135BE3">
        <w:rPr>
          <w:rFonts w:ascii="Book Antiqua" w:hAnsi="Book Antiqua" w:cs="Consolas"/>
          <w:sz w:val="28"/>
          <w:szCs w:val="28"/>
        </w:rPr>
        <w:t>Diretoria de Divisão de Obras e Serviços</w:t>
      </w:r>
      <w:r w:rsidR="004A0E6F" w:rsidRPr="001C2B7F">
        <w:rPr>
          <w:rFonts w:ascii="Book Antiqua" w:eastAsia="MS Mincho" w:hAnsi="Book Antiqua" w:cs="Consolas"/>
          <w:bCs/>
          <w:sz w:val="28"/>
          <w:szCs w:val="28"/>
        </w:rPr>
        <w:t>,</w:t>
      </w:r>
      <w:r w:rsidR="004A0E6F">
        <w:rPr>
          <w:rFonts w:ascii="Book Antiqua" w:eastAsia="MS Mincho" w:hAnsi="Book Antiqua" w:cs="Consolas"/>
          <w:bCs/>
          <w:sz w:val="28"/>
          <w:szCs w:val="28"/>
        </w:rPr>
        <w:t xml:space="preserve"> </w:t>
      </w:r>
      <w:r w:rsidR="004A0E6F" w:rsidRPr="002532C7">
        <w:rPr>
          <w:rFonts w:ascii="Book Antiqua" w:hAnsi="Book Antiqua" w:cs="Consolas"/>
          <w:sz w:val="28"/>
          <w:szCs w:val="28"/>
        </w:rPr>
        <w:t>localizada na Praça Doutor Pedro da Rocha Braga n</w:t>
      </w:r>
      <w:r w:rsidR="004A0E6F" w:rsidRPr="002532C7">
        <w:rPr>
          <w:rFonts w:ascii="Book Antiqua" w:hAnsi="Book Antiqua" w:cs="Consolas"/>
          <w:bCs/>
          <w:sz w:val="28"/>
          <w:szCs w:val="28"/>
        </w:rPr>
        <w:t xml:space="preserve">° </w:t>
      </w:r>
      <w:r w:rsidR="004A0E6F" w:rsidRPr="002532C7">
        <w:rPr>
          <w:rFonts w:ascii="Book Antiqua" w:hAnsi="Book Antiqua" w:cs="Consolas"/>
          <w:sz w:val="28"/>
          <w:szCs w:val="28"/>
        </w:rPr>
        <w:t xml:space="preserve">116 – </w:t>
      </w:r>
      <w:r w:rsidR="004A0E6F">
        <w:rPr>
          <w:rFonts w:ascii="Book Antiqua" w:hAnsi="Book Antiqua" w:cs="Consolas"/>
          <w:sz w:val="28"/>
          <w:szCs w:val="28"/>
        </w:rPr>
        <w:t xml:space="preserve">Bairro </w:t>
      </w:r>
      <w:r w:rsidR="004A0E6F" w:rsidRPr="002532C7">
        <w:rPr>
          <w:rFonts w:ascii="Book Antiqua" w:hAnsi="Book Antiqua" w:cs="Consolas"/>
          <w:sz w:val="28"/>
          <w:szCs w:val="28"/>
        </w:rPr>
        <w:t>Centro – Pirajuí – SP</w:t>
      </w:r>
      <w:r w:rsidR="004A0E6F" w:rsidRPr="009A1714">
        <w:rPr>
          <w:rFonts w:ascii="Book Antiqua" w:hAnsi="Book Antiqua" w:cs="Consolas"/>
          <w:bCs/>
          <w:sz w:val="28"/>
          <w:szCs w:val="28"/>
        </w:rPr>
        <w:t>,</w:t>
      </w:r>
      <w:r w:rsidR="004A0E6F" w:rsidRPr="009A1714">
        <w:rPr>
          <w:rFonts w:ascii="Book Antiqua" w:hAnsi="Book Antiqua" w:cs="Consolas"/>
          <w:sz w:val="28"/>
          <w:szCs w:val="28"/>
        </w:rPr>
        <w:t xml:space="preserve"> conforme especificações constantes do </w:t>
      </w:r>
      <w:r w:rsidR="004A0E6F" w:rsidRPr="009A1714">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7FAB">
        <w:rPr>
          <w:rFonts w:ascii="Book Antiqua" w:hAnsi="Book Antiqua" w:cs="Consolas"/>
          <w:b/>
          <w:bCs/>
          <w:sz w:val="28"/>
          <w:szCs w:val="28"/>
        </w:rPr>
        <w:t>4</w:t>
      </w:r>
      <w:r w:rsidR="004A0E6F">
        <w:rPr>
          <w:rFonts w:ascii="Book Antiqua" w:hAnsi="Book Antiqua" w:cs="Consolas"/>
          <w:b/>
          <w:bCs/>
          <w:sz w:val="28"/>
          <w:szCs w:val="28"/>
        </w:rPr>
        <w:t>0</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F53177">
        <w:rPr>
          <w:rFonts w:ascii="Book Antiqua" w:hAnsi="Book Antiqua" w:cs="Consolas"/>
          <w:sz w:val="28"/>
          <w:szCs w:val="28"/>
        </w:rPr>
        <w:t>materiais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F53177">
        <w:rPr>
          <w:rFonts w:ascii="Book Antiqua" w:hAnsi="Book Antiqua" w:cs="Consolas"/>
          <w:sz w:val="28"/>
          <w:szCs w:val="28"/>
        </w:rPr>
        <w:t>materiais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2D2257">
        <w:rPr>
          <w:rFonts w:ascii="Book Antiqua" w:hAnsi="Book Antiqua" w:cs="Consolas"/>
          <w:sz w:val="28"/>
          <w:szCs w:val="28"/>
        </w:rPr>
        <w:t>o</w:t>
      </w:r>
      <w:r w:rsidR="004373CC" w:rsidRPr="005C75F2">
        <w:rPr>
          <w:rFonts w:ascii="Book Antiqua" w:hAnsi="Book Antiqua" w:cs="Consolas"/>
          <w:sz w:val="28"/>
          <w:szCs w:val="28"/>
        </w:rPr>
        <w:t xml:space="preserve"> como gestor da Ata de Registro de Preços, </w:t>
      </w:r>
      <w:r w:rsidR="004A0E6F">
        <w:rPr>
          <w:rFonts w:ascii="Book Antiqua" w:hAnsi="Book Antiqua" w:cs="Consolas"/>
          <w:sz w:val="28"/>
          <w:szCs w:val="28"/>
        </w:rPr>
        <w:t>o</w:t>
      </w:r>
      <w:r w:rsidR="004A0E6F" w:rsidRPr="005C75F2">
        <w:rPr>
          <w:rFonts w:ascii="Book Antiqua" w:hAnsi="Book Antiqua" w:cs="Consolas"/>
          <w:sz w:val="28"/>
          <w:szCs w:val="28"/>
        </w:rPr>
        <w:t xml:space="preserve"> Senhor </w:t>
      </w:r>
      <w:r w:rsidR="004A0E6F" w:rsidRPr="00524773">
        <w:rPr>
          <w:rFonts w:ascii="Book Antiqua" w:hAnsi="Book Antiqua" w:cs="Consolas"/>
          <w:sz w:val="28"/>
          <w:szCs w:val="28"/>
        </w:rPr>
        <w:t>Alexandre Faria Barrozo</w:t>
      </w:r>
      <w:r w:rsidR="004A0E6F" w:rsidRPr="00D67486">
        <w:rPr>
          <w:rFonts w:ascii="Book Antiqua" w:hAnsi="Book Antiqua" w:cs="Consolas"/>
          <w:sz w:val="28"/>
          <w:szCs w:val="28"/>
        </w:rPr>
        <w:t xml:space="preserve">, Engenheiro Civil e </w:t>
      </w:r>
      <w:r w:rsidR="004A0E6F" w:rsidRPr="00D67486">
        <w:rPr>
          <w:rFonts w:ascii="Book Antiqua" w:hAnsi="Book Antiqua" w:cs="Consolas"/>
          <w:bCs/>
          <w:sz w:val="28"/>
          <w:szCs w:val="28"/>
        </w:rPr>
        <w:t xml:space="preserve">CPF nº. </w:t>
      </w:r>
      <w:r w:rsidR="004A0E6F" w:rsidRPr="00D67486">
        <w:rPr>
          <w:rFonts w:ascii="Book Antiqua" w:hAnsi="Book Antiqua" w:cs="Consolas"/>
          <w:sz w:val="28"/>
          <w:szCs w:val="28"/>
        </w:rPr>
        <w:t>271.414.278-80</w:t>
      </w:r>
      <w:r w:rsidR="00003E1D" w:rsidRPr="00714E82">
        <w:rPr>
          <w:rFonts w:ascii="Book Antiqua" w:hAnsi="Book Antiqua" w:cs="Consolas"/>
          <w:bCs/>
          <w:sz w:val="28"/>
          <w:szCs w:val="28"/>
        </w:rPr>
        <w:t>.</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w:t>
      </w:r>
      <w:r w:rsidR="002D2257">
        <w:rPr>
          <w:rFonts w:ascii="Book Antiqua" w:hAnsi="Book Antiqua" w:cs="Consolas"/>
          <w:sz w:val="28"/>
          <w:szCs w:val="28"/>
        </w:rPr>
        <w:t>o</w:t>
      </w:r>
      <w:r w:rsidRPr="00B94981">
        <w:rPr>
          <w:rFonts w:ascii="Book Antiqua" w:hAnsi="Book Antiqua" w:cs="Consolas"/>
          <w:sz w:val="28"/>
          <w:szCs w:val="28"/>
        </w:rPr>
        <w:t xml:space="preserve"> gestor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w:t>
      </w:r>
      <w:r w:rsidR="004A7FAB">
        <w:rPr>
          <w:rFonts w:ascii="Book Antiqua" w:hAnsi="Book Antiqua" w:cs="Consolas"/>
          <w:b/>
          <w:bCs/>
          <w:sz w:val="28"/>
          <w:szCs w:val="28"/>
        </w:rPr>
        <w:t>4</w:t>
      </w:r>
      <w:r w:rsidR="004A0E6F">
        <w:rPr>
          <w:rFonts w:ascii="Book Antiqua" w:hAnsi="Book Antiqua" w:cs="Consolas"/>
          <w:b/>
          <w:bCs/>
          <w:sz w:val="28"/>
          <w:szCs w:val="28"/>
        </w:rPr>
        <w:t>0</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7FAB">
        <w:rPr>
          <w:rFonts w:ascii="Book Antiqua" w:hAnsi="Book Antiqua" w:cs="Consolas"/>
          <w:b/>
          <w:bCs/>
          <w:sz w:val="28"/>
          <w:szCs w:val="28"/>
        </w:rPr>
        <w:t>4</w:t>
      </w:r>
      <w:r w:rsidR="004A0E6F">
        <w:rPr>
          <w:rFonts w:ascii="Book Antiqua" w:hAnsi="Book Antiqua" w:cs="Consolas"/>
          <w:b/>
          <w:bCs/>
          <w:sz w:val="28"/>
          <w:szCs w:val="28"/>
        </w:rPr>
        <w:t>0</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w:t>
      </w:r>
      <w:r w:rsidR="004A7FAB">
        <w:rPr>
          <w:rFonts w:ascii="Book Antiqua" w:hAnsi="Book Antiqua" w:cs="Consolas"/>
          <w:sz w:val="28"/>
          <w:szCs w:val="28"/>
        </w:rPr>
        <w:t>4</w:t>
      </w:r>
      <w:r w:rsidR="004A0E6F">
        <w:rPr>
          <w:rFonts w:ascii="Book Antiqua" w:hAnsi="Book Antiqua" w:cs="Consolas"/>
          <w:sz w:val="28"/>
          <w:szCs w:val="28"/>
        </w:rPr>
        <w:t>0</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w:t>
      </w:r>
      <w:r w:rsidR="004A7FAB">
        <w:rPr>
          <w:rFonts w:ascii="Book Antiqua" w:hAnsi="Book Antiqua" w:cs="Consolas"/>
          <w:sz w:val="28"/>
          <w:szCs w:val="28"/>
        </w:rPr>
        <w:t>4</w:t>
      </w:r>
      <w:r w:rsidR="004A0E6F">
        <w:rPr>
          <w:rFonts w:ascii="Book Antiqua" w:hAnsi="Book Antiqua" w:cs="Consolas"/>
          <w:sz w:val="28"/>
          <w:szCs w:val="28"/>
        </w:rPr>
        <w:t>0</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w:t>
      </w:r>
      <w:r w:rsidR="004A7FAB">
        <w:rPr>
          <w:rFonts w:ascii="Book Antiqua" w:hAnsi="Book Antiqua" w:cs="Consolas"/>
          <w:sz w:val="28"/>
          <w:szCs w:val="28"/>
        </w:rPr>
        <w:t>4</w:t>
      </w:r>
      <w:r w:rsidR="004A0E6F">
        <w:rPr>
          <w:rFonts w:ascii="Book Antiqua" w:hAnsi="Book Antiqua" w:cs="Consolas"/>
          <w:sz w:val="28"/>
          <w:szCs w:val="28"/>
        </w:rPr>
        <w:t>0</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w:t>
      </w:r>
      <w:r w:rsidR="004A7FAB">
        <w:rPr>
          <w:rFonts w:ascii="Book Antiqua" w:hAnsi="Book Antiqua" w:cs="Consolas"/>
          <w:sz w:val="28"/>
          <w:szCs w:val="28"/>
        </w:rPr>
        <w:t>4</w:t>
      </w:r>
      <w:r w:rsidR="004A0E6F">
        <w:rPr>
          <w:rFonts w:ascii="Book Antiqua" w:hAnsi="Book Antiqua" w:cs="Consolas"/>
          <w:sz w:val="28"/>
          <w:szCs w:val="28"/>
        </w:rPr>
        <w:t>0</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050DDA" w:rsidP="00F53177">
      <w:pPr>
        <w:jc w:val="center"/>
        <w:rPr>
          <w:rFonts w:ascii="Book Antiqua" w:hAnsi="Book Antiqua" w:cs="Consolas"/>
          <w:sz w:val="28"/>
          <w:szCs w:val="28"/>
        </w:rPr>
      </w:pP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88" w:rsidRDefault="00D96F88" w:rsidP="00BD0343">
      <w:pPr>
        <w:spacing w:after="0" w:line="240" w:lineRule="auto"/>
      </w:pPr>
      <w:r>
        <w:separator/>
      </w:r>
    </w:p>
  </w:endnote>
  <w:endnote w:type="continuationSeparator" w:id="0">
    <w:p w:rsidR="00D96F88" w:rsidRDefault="00D96F88"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5B" w:rsidRPr="002A0BCC" w:rsidRDefault="000F5B5B"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sidR="004A7FAB">
      <w:rPr>
        <w:rFonts w:ascii="Book Antiqua" w:hAnsi="Book Antiqua"/>
        <w:b/>
        <w:sz w:val="16"/>
        <w:szCs w:val="16"/>
      </w:rPr>
      <w:t>4</w:t>
    </w:r>
    <w:r w:rsidR="004A0E6F">
      <w:rPr>
        <w:rFonts w:ascii="Book Antiqua" w:hAnsi="Book Antiqua"/>
        <w:b/>
        <w:sz w:val="16"/>
        <w:szCs w:val="16"/>
      </w:rPr>
      <w:t>0</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End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8E3768">
          <w:rPr>
            <w:rFonts w:ascii="Book Antiqua" w:hAnsi="Book Antiqua" w:cs="Consolas"/>
            <w:b/>
            <w:noProof/>
            <w:sz w:val="16"/>
            <w:szCs w:val="16"/>
          </w:rPr>
          <w:t>24</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Pr>
            <w:rFonts w:ascii="Book Antiqua" w:hAnsi="Book Antiqua" w:cs="Consolas"/>
            <w:b/>
            <w:sz w:val="16"/>
            <w:szCs w:val="16"/>
          </w:rPr>
          <w:t>40</w:t>
        </w:r>
      </w:sdtContent>
    </w:sdt>
  </w:p>
  <w:p w:rsidR="000F5B5B" w:rsidRPr="00043C58" w:rsidRDefault="000F5B5B"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88" w:rsidRDefault="00D96F88" w:rsidP="00BD0343">
      <w:pPr>
        <w:spacing w:after="0" w:line="240" w:lineRule="auto"/>
      </w:pPr>
      <w:r>
        <w:separator/>
      </w:r>
    </w:p>
  </w:footnote>
  <w:footnote w:type="continuationSeparator" w:id="0">
    <w:p w:rsidR="00D96F88" w:rsidRDefault="00D96F88"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0F5B5B" w:rsidRPr="0040340E" w:rsidTr="003C54E1">
      <w:trPr>
        <w:trHeight w:val="1689"/>
        <w:jc w:val="center"/>
      </w:trPr>
      <w:tc>
        <w:tcPr>
          <w:tcW w:w="516" w:type="pct"/>
          <w:shd w:val="clear" w:color="auto" w:fill="FFFFFF"/>
        </w:tcPr>
        <w:p w:rsidR="000F5B5B" w:rsidRPr="004A7FAB" w:rsidRDefault="000F5B5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4A7FA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7FE192E3" wp14:editId="0BCCF831">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0F5B5B" w:rsidRPr="00053EBD" w:rsidRDefault="000F5B5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F5B5B" w:rsidRPr="00053EBD" w:rsidRDefault="000F5B5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F5B5B" w:rsidRDefault="000F5B5B"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0F5B5B" w:rsidRPr="004A7FAB" w:rsidRDefault="000F5B5B"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F5B5B" w:rsidRPr="0040340E" w:rsidRDefault="000F5B5B" w:rsidP="003C54E1">
    <w:pPr>
      <w:pStyle w:val="Cabealho"/>
      <w:spacing w:line="276" w:lineRule="auto"/>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2DBB0F13" wp14:editId="7C3E0811">
              <wp:simplePos x="0" y="0"/>
              <wp:positionH relativeFrom="column">
                <wp:posOffset>-163830</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384CA" id="_x0000_t32" coordsize="21600,21600" o:spt="32" o:oned="t" path="m,l21600,21600e" filled="f">
              <v:path arrowok="t" fillok="f" o:connecttype="none"/>
              <o:lock v:ext="edit" shapetype="t"/>
            </v:shapetype>
            <v:shape id="Conector de seta reta 1" o:spid="_x0000_s1026" type="#_x0000_t32" style="position:absolute;margin-left:-12.9pt;margin-top:-.05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A029B"/>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81737"/>
    <w:rsid w:val="002A0BCC"/>
    <w:rsid w:val="002A460E"/>
    <w:rsid w:val="002A46E6"/>
    <w:rsid w:val="002D1D58"/>
    <w:rsid w:val="002D2257"/>
    <w:rsid w:val="002D3B3E"/>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A0E6F"/>
    <w:rsid w:val="004A7FAB"/>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707A1"/>
    <w:rsid w:val="00876015"/>
    <w:rsid w:val="0088622B"/>
    <w:rsid w:val="008905A5"/>
    <w:rsid w:val="008A47C4"/>
    <w:rsid w:val="008C3956"/>
    <w:rsid w:val="008C438E"/>
    <w:rsid w:val="008C5474"/>
    <w:rsid w:val="008D11B1"/>
    <w:rsid w:val="008E2394"/>
    <w:rsid w:val="008E3768"/>
    <w:rsid w:val="008E76D0"/>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286A"/>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96F8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45E9"/>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87531-6375-4A97-A594-6CF615EB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1A36-E047-4D79-B8BC-3C5B906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40</Pages>
  <Words>9438</Words>
  <Characters>50969</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User</cp:lastModifiedBy>
  <cp:revision>3</cp:revision>
  <cp:lastPrinted>2019-10-25T12:27:00Z</cp:lastPrinted>
  <dcterms:created xsi:type="dcterms:W3CDTF">2019-08-23T17:09:00Z</dcterms:created>
  <dcterms:modified xsi:type="dcterms:W3CDTF">2019-11-05T11:10:00Z</dcterms:modified>
</cp:coreProperties>
</file>